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FE0BEF" w14:textId="77777777" w:rsidR="00AA606A" w:rsidRPr="00853B95" w:rsidRDefault="00AA606A" w:rsidP="00AA606A">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7B1C9428" w14:textId="77777777"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126CCC8D" w14:textId="77777777"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72F0072D" w14:textId="77777777"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7D502DE6"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07FDC7C5" w14:textId="77777777" w:rsidR="00AA606A" w:rsidRPr="00853B95" w:rsidRDefault="00AA606A" w:rsidP="00AA606A">
      <w:pPr>
        <w:widowControl w:val="0"/>
        <w:autoSpaceDE w:val="0"/>
        <w:autoSpaceDN w:val="0"/>
        <w:rPr>
          <w:b/>
          <w:sz w:val="30"/>
          <w:szCs w:val="28"/>
          <w:lang w:bidi="ru-RU"/>
        </w:rPr>
      </w:pPr>
    </w:p>
    <w:p w14:paraId="2DE583BE" w14:textId="0E614CD0" w:rsidR="00AA606A" w:rsidRDefault="00576F96" w:rsidP="00AA606A">
      <w:pPr>
        <w:widowControl w:val="0"/>
        <w:autoSpaceDE w:val="0"/>
        <w:autoSpaceDN w:val="0"/>
        <w:spacing w:before="255"/>
        <w:jc w:val="center"/>
        <w:rPr>
          <w:b/>
          <w:sz w:val="28"/>
          <w:szCs w:val="22"/>
          <w:lang w:bidi="ru-RU"/>
        </w:rPr>
      </w:pPr>
      <w:r w:rsidRPr="00CC0CBA">
        <w:rPr>
          <w:b/>
          <w:sz w:val="28"/>
          <w:szCs w:val="22"/>
          <w:lang w:bidi="ru-RU"/>
        </w:rPr>
        <w:t>Кафедра</w:t>
      </w:r>
      <w:r w:rsidR="00AA606A" w:rsidRPr="00853B95">
        <w:rPr>
          <w:b/>
          <w:sz w:val="28"/>
          <w:szCs w:val="22"/>
          <w:lang w:bidi="ru-RU"/>
        </w:rPr>
        <w:t xml:space="preserve"> </w:t>
      </w:r>
      <w:r w:rsidR="00175FDF">
        <w:rPr>
          <w:b/>
          <w:sz w:val="28"/>
          <w:szCs w:val="22"/>
          <w:lang w:bidi="ru-RU"/>
        </w:rPr>
        <w:t>массовых коммуникаций и медиабизнеса</w:t>
      </w:r>
    </w:p>
    <w:p w14:paraId="27B1ADF5" w14:textId="77B00C15" w:rsidR="000E7312" w:rsidRPr="00853B95" w:rsidRDefault="000E7312" w:rsidP="000E7312">
      <w:pPr>
        <w:widowControl w:val="0"/>
        <w:autoSpaceDE w:val="0"/>
        <w:autoSpaceDN w:val="0"/>
        <w:jc w:val="center"/>
        <w:rPr>
          <w:b/>
          <w:sz w:val="28"/>
          <w:szCs w:val="22"/>
          <w:lang w:bidi="ru-RU"/>
        </w:rPr>
      </w:pPr>
      <w:r>
        <w:rPr>
          <w:b/>
          <w:sz w:val="28"/>
          <w:szCs w:val="22"/>
          <w:lang w:bidi="ru-RU"/>
        </w:rPr>
        <w:t>Факультета социальных наук и массовых коммуникаций</w:t>
      </w:r>
    </w:p>
    <w:p w14:paraId="58FBEC2F" w14:textId="77777777" w:rsidR="00AA606A" w:rsidRPr="00853B95" w:rsidRDefault="00AA606A" w:rsidP="00AA606A">
      <w:pPr>
        <w:widowControl w:val="0"/>
        <w:autoSpaceDE w:val="0"/>
        <w:autoSpaceDN w:val="0"/>
        <w:rPr>
          <w:b/>
          <w:sz w:val="30"/>
          <w:szCs w:val="28"/>
          <w:lang w:bidi="ru-RU"/>
        </w:rPr>
      </w:pPr>
    </w:p>
    <w:p w14:paraId="53A0B0F2" w14:textId="77777777" w:rsidR="00AA606A" w:rsidRPr="00853B95" w:rsidRDefault="00AA606A" w:rsidP="00AA606A">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AA606A" w:rsidRPr="00853B95" w14:paraId="3822B000" w14:textId="77777777" w:rsidTr="00C46003">
        <w:tc>
          <w:tcPr>
            <w:tcW w:w="6096" w:type="dxa"/>
            <w:shd w:val="clear" w:color="auto" w:fill="auto"/>
          </w:tcPr>
          <w:p w14:paraId="56B12701" w14:textId="77777777" w:rsidR="00AA606A" w:rsidRPr="00853B95" w:rsidRDefault="00AA606A" w:rsidP="00C46003">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65322B33" w14:textId="77777777" w:rsidR="00AA606A" w:rsidRPr="00B2160D" w:rsidRDefault="00AA606A" w:rsidP="00C46003">
            <w:pPr>
              <w:widowControl w:val="0"/>
              <w:tabs>
                <w:tab w:val="center" w:pos="2064"/>
                <w:tab w:val="center" w:pos="7754"/>
              </w:tabs>
              <w:autoSpaceDE w:val="0"/>
              <w:autoSpaceDN w:val="0"/>
              <w:rPr>
                <w:sz w:val="28"/>
                <w:szCs w:val="22"/>
                <w:lang w:eastAsia="en-US" w:bidi="ru-RU"/>
              </w:rPr>
            </w:pPr>
            <w:r w:rsidRPr="00B2160D">
              <w:rPr>
                <w:sz w:val="28"/>
                <w:szCs w:val="22"/>
                <w:lang w:eastAsia="en-US" w:bidi="ru-RU"/>
              </w:rPr>
              <w:t>УТВЕРЖДАЮ</w:t>
            </w:r>
          </w:p>
          <w:p w14:paraId="50B03B90" w14:textId="77777777" w:rsidR="00AA606A" w:rsidRPr="00B2160D" w:rsidRDefault="00AA606A" w:rsidP="00C46003">
            <w:pPr>
              <w:widowControl w:val="0"/>
              <w:tabs>
                <w:tab w:val="center" w:pos="2064"/>
                <w:tab w:val="center" w:pos="7754"/>
              </w:tabs>
              <w:autoSpaceDE w:val="0"/>
              <w:autoSpaceDN w:val="0"/>
              <w:rPr>
                <w:sz w:val="28"/>
                <w:szCs w:val="22"/>
                <w:lang w:eastAsia="en-US" w:bidi="ru-RU"/>
              </w:rPr>
            </w:pPr>
          </w:p>
          <w:p w14:paraId="05EE369E" w14:textId="77777777" w:rsidR="00E36778" w:rsidRPr="00B2160D" w:rsidRDefault="00E36778" w:rsidP="00C46003">
            <w:pPr>
              <w:widowControl w:val="0"/>
              <w:tabs>
                <w:tab w:val="center" w:pos="2064"/>
                <w:tab w:val="center" w:pos="7754"/>
              </w:tabs>
              <w:autoSpaceDE w:val="0"/>
              <w:autoSpaceDN w:val="0"/>
              <w:rPr>
                <w:sz w:val="28"/>
                <w:szCs w:val="22"/>
                <w:lang w:eastAsia="en-US" w:bidi="ru-RU"/>
              </w:rPr>
            </w:pPr>
            <w:r w:rsidRPr="00B2160D">
              <w:rPr>
                <w:sz w:val="28"/>
                <w:szCs w:val="22"/>
                <w:lang w:eastAsia="en-US" w:bidi="ru-RU"/>
              </w:rPr>
              <w:t>Прор</w:t>
            </w:r>
            <w:r w:rsidR="00AA606A" w:rsidRPr="00B2160D">
              <w:rPr>
                <w:sz w:val="28"/>
                <w:szCs w:val="22"/>
                <w:lang w:eastAsia="en-US" w:bidi="ru-RU"/>
              </w:rPr>
              <w:t xml:space="preserve">ектор </w:t>
            </w:r>
          </w:p>
          <w:p w14:paraId="13E9DCB4" w14:textId="51E2D40F" w:rsidR="00AA606A" w:rsidRPr="00B2160D" w:rsidRDefault="00E36778" w:rsidP="00C46003">
            <w:pPr>
              <w:widowControl w:val="0"/>
              <w:tabs>
                <w:tab w:val="center" w:pos="2064"/>
                <w:tab w:val="center" w:pos="7754"/>
              </w:tabs>
              <w:autoSpaceDE w:val="0"/>
              <w:autoSpaceDN w:val="0"/>
              <w:rPr>
                <w:sz w:val="28"/>
                <w:szCs w:val="22"/>
                <w:lang w:eastAsia="en-US" w:bidi="ru-RU"/>
              </w:rPr>
            </w:pPr>
            <w:r w:rsidRPr="00B2160D">
              <w:rPr>
                <w:sz w:val="28"/>
                <w:szCs w:val="22"/>
                <w:lang w:eastAsia="en-US" w:bidi="ru-RU"/>
              </w:rPr>
              <w:t>по учебной и методической работе</w:t>
            </w:r>
          </w:p>
          <w:p w14:paraId="0DC4B39F" w14:textId="77777777" w:rsidR="00AA606A" w:rsidRPr="00B2160D" w:rsidRDefault="00AA606A" w:rsidP="00C46003">
            <w:pPr>
              <w:widowControl w:val="0"/>
              <w:tabs>
                <w:tab w:val="center" w:pos="2064"/>
                <w:tab w:val="center" w:pos="7754"/>
              </w:tabs>
              <w:autoSpaceDE w:val="0"/>
              <w:autoSpaceDN w:val="0"/>
              <w:rPr>
                <w:sz w:val="28"/>
                <w:szCs w:val="22"/>
                <w:lang w:eastAsia="en-US" w:bidi="ru-RU"/>
              </w:rPr>
            </w:pPr>
          </w:p>
          <w:p w14:paraId="4E2B8027" w14:textId="27C95746" w:rsidR="00AA606A" w:rsidRPr="00B2160D" w:rsidRDefault="00AA606A" w:rsidP="00C46003">
            <w:pPr>
              <w:widowControl w:val="0"/>
              <w:tabs>
                <w:tab w:val="center" w:pos="2064"/>
                <w:tab w:val="center" w:pos="7754"/>
              </w:tabs>
              <w:autoSpaceDE w:val="0"/>
              <w:autoSpaceDN w:val="0"/>
              <w:rPr>
                <w:sz w:val="28"/>
                <w:szCs w:val="22"/>
                <w:lang w:eastAsia="en-US" w:bidi="ru-RU"/>
              </w:rPr>
            </w:pPr>
            <w:r w:rsidRPr="00B2160D">
              <w:rPr>
                <w:sz w:val="28"/>
                <w:szCs w:val="22"/>
                <w:lang w:eastAsia="en-US" w:bidi="ru-RU"/>
              </w:rPr>
              <w:t>________________</w:t>
            </w:r>
            <w:r w:rsidR="00E36778" w:rsidRPr="00B2160D">
              <w:rPr>
                <w:sz w:val="28"/>
                <w:szCs w:val="22"/>
                <w:lang w:eastAsia="en-US" w:bidi="ru-RU"/>
              </w:rPr>
              <w:t xml:space="preserve"> </w:t>
            </w:r>
            <w:r w:rsidR="00A42778">
              <w:rPr>
                <w:sz w:val="28"/>
                <w:szCs w:val="22"/>
                <w:lang w:eastAsia="en-US" w:bidi="ru-RU"/>
              </w:rPr>
              <w:t>Е.</w:t>
            </w:r>
            <w:r w:rsidR="00E36778" w:rsidRPr="00B2160D">
              <w:rPr>
                <w:sz w:val="28"/>
                <w:szCs w:val="22"/>
                <w:lang w:eastAsia="en-US" w:bidi="ru-RU"/>
              </w:rPr>
              <w:t>А.</w:t>
            </w:r>
            <w:r w:rsidR="00124D10">
              <w:rPr>
                <w:sz w:val="28"/>
                <w:szCs w:val="22"/>
                <w:lang w:eastAsia="en-US" w:bidi="ru-RU"/>
              </w:rPr>
              <w:t xml:space="preserve"> </w:t>
            </w:r>
            <w:r w:rsidR="00E36778" w:rsidRPr="00B2160D">
              <w:rPr>
                <w:sz w:val="28"/>
                <w:szCs w:val="22"/>
                <w:lang w:eastAsia="en-US" w:bidi="ru-RU"/>
              </w:rPr>
              <w:t>Каменева</w:t>
            </w:r>
          </w:p>
          <w:p w14:paraId="75E02424" w14:textId="77777777" w:rsidR="00AA606A" w:rsidRPr="00B2160D" w:rsidRDefault="00AA606A" w:rsidP="00C46003">
            <w:pPr>
              <w:widowControl w:val="0"/>
              <w:tabs>
                <w:tab w:val="center" w:pos="2064"/>
                <w:tab w:val="center" w:pos="7754"/>
              </w:tabs>
              <w:autoSpaceDE w:val="0"/>
              <w:autoSpaceDN w:val="0"/>
              <w:rPr>
                <w:szCs w:val="20"/>
                <w:lang w:eastAsia="en-US" w:bidi="ru-RU"/>
              </w:rPr>
            </w:pPr>
            <w:r w:rsidRPr="00B2160D">
              <w:rPr>
                <w:szCs w:val="20"/>
                <w:lang w:eastAsia="en-US" w:bidi="ru-RU"/>
              </w:rPr>
              <w:t>(подпись)</w:t>
            </w:r>
          </w:p>
          <w:p w14:paraId="1062C4C0" w14:textId="73966F26" w:rsidR="00AA606A" w:rsidRPr="00B2160D" w:rsidRDefault="001F6EE2" w:rsidP="00576F96">
            <w:pPr>
              <w:widowControl w:val="0"/>
              <w:tabs>
                <w:tab w:val="center" w:pos="2064"/>
                <w:tab w:val="center" w:pos="7754"/>
              </w:tabs>
              <w:autoSpaceDE w:val="0"/>
              <w:autoSpaceDN w:val="0"/>
              <w:spacing w:after="607" w:line="264" w:lineRule="auto"/>
              <w:rPr>
                <w:sz w:val="28"/>
                <w:szCs w:val="22"/>
                <w:lang w:eastAsia="en-US" w:bidi="ru-RU"/>
              </w:rPr>
            </w:pPr>
            <w:r w:rsidRPr="00576F96">
              <w:rPr>
                <w:sz w:val="28"/>
                <w:szCs w:val="22"/>
                <w:lang w:eastAsia="en-US" w:bidi="ru-RU"/>
              </w:rPr>
              <w:t>«</w:t>
            </w:r>
            <w:r w:rsidR="0018388E">
              <w:rPr>
                <w:sz w:val="28"/>
                <w:szCs w:val="22"/>
                <w:lang w:eastAsia="en-US" w:bidi="ru-RU"/>
              </w:rPr>
              <w:t>24</w:t>
            </w:r>
            <w:r w:rsidRPr="00576F96">
              <w:rPr>
                <w:sz w:val="28"/>
                <w:szCs w:val="22"/>
                <w:lang w:eastAsia="en-US" w:bidi="ru-RU"/>
              </w:rPr>
              <w:t xml:space="preserve">» </w:t>
            </w:r>
            <w:r w:rsidR="0018388E">
              <w:rPr>
                <w:sz w:val="28"/>
                <w:szCs w:val="22"/>
                <w:lang w:eastAsia="en-US" w:bidi="ru-RU"/>
              </w:rPr>
              <w:t xml:space="preserve">декабря </w:t>
            </w:r>
            <w:bookmarkStart w:id="0" w:name="_GoBack"/>
            <w:bookmarkEnd w:id="0"/>
            <w:r w:rsidRPr="00576F96">
              <w:rPr>
                <w:sz w:val="28"/>
                <w:szCs w:val="22"/>
                <w:lang w:eastAsia="en-US" w:bidi="ru-RU"/>
              </w:rPr>
              <w:t>202</w:t>
            </w:r>
            <w:r w:rsidR="00576F96">
              <w:rPr>
                <w:sz w:val="28"/>
                <w:szCs w:val="22"/>
                <w:lang w:eastAsia="en-US" w:bidi="ru-RU"/>
              </w:rPr>
              <w:t>4</w:t>
            </w:r>
            <w:r w:rsidRPr="00576F96">
              <w:rPr>
                <w:sz w:val="28"/>
                <w:szCs w:val="22"/>
                <w:lang w:eastAsia="en-US" w:bidi="ru-RU"/>
              </w:rPr>
              <w:t xml:space="preserve"> г.</w:t>
            </w:r>
          </w:p>
        </w:tc>
      </w:tr>
    </w:tbl>
    <w:p w14:paraId="465C03DF" w14:textId="77777777" w:rsidR="000E7312" w:rsidRDefault="000E7312" w:rsidP="00AA606A">
      <w:pPr>
        <w:widowControl w:val="0"/>
        <w:autoSpaceDE w:val="0"/>
        <w:autoSpaceDN w:val="0"/>
        <w:jc w:val="center"/>
        <w:rPr>
          <w:b/>
          <w:sz w:val="32"/>
          <w:szCs w:val="22"/>
          <w:lang w:bidi="ru-RU"/>
        </w:rPr>
      </w:pPr>
    </w:p>
    <w:p w14:paraId="5365AF5E" w14:textId="282E567F" w:rsidR="00AA606A" w:rsidRPr="00863335" w:rsidRDefault="001475A5" w:rsidP="00AA606A">
      <w:pPr>
        <w:widowControl w:val="0"/>
        <w:autoSpaceDE w:val="0"/>
        <w:autoSpaceDN w:val="0"/>
        <w:jc w:val="center"/>
        <w:rPr>
          <w:b/>
          <w:sz w:val="32"/>
          <w:szCs w:val="22"/>
          <w:lang w:bidi="ru-RU"/>
        </w:rPr>
      </w:pPr>
      <w:r>
        <w:rPr>
          <w:b/>
          <w:sz w:val="32"/>
          <w:szCs w:val="22"/>
          <w:lang w:bidi="ru-RU"/>
        </w:rPr>
        <w:t>Волга А.Н.</w:t>
      </w:r>
    </w:p>
    <w:p w14:paraId="11D531B5" w14:textId="2965FDD1" w:rsidR="00AA606A" w:rsidRPr="00853B95" w:rsidRDefault="00D741F0" w:rsidP="00D43168">
      <w:pPr>
        <w:widowControl w:val="0"/>
        <w:tabs>
          <w:tab w:val="left" w:pos="8789"/>
        </w:tabs>
        <w:autoSpaceDE w:val="0"/>
        <w:autoSpaceDN w:val="0"/>
        <w:spacing w:after="240"/>
        <w:jc w:val="center"/>
        <w:rPr>
          <w:b/>
          <w:sz w:val="36"/>
          <w:szCs w:val="22"/>
          <w:lang w:bidi="ru-RU"/>
        </w:rPr>
      </w:pPr>
      <w:r>
        <w:rPr>
          <w:b/>
          <w:sz w:val="36"/>
          <w:szCs w:val="22"/>
          <w:lang w:bidi="ru-RU"/>
        </w:rPr>
        <w:t>Исследование рынка в сфере рекламы</w:t>
      </w:r>
    </w:p>
    <w:p w14:paraId="3AE0973D" w14:textId="77777777" w:rsidR="00AA606A" w:rsidRPr="009C24E4" w:rsidRDefault="00AA606A" w:rsidP="00AA606A">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516D8A0" w14:textId="014DC270" w:rsidR="00AA606A" w:rsidRDefault="00AA606A" w:rsidP="00AA606A">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w:t>
      </w:r>
      <w:r w:rsidR="00C9682B">
        <w:rPr>
          <w:sz w:val="28"/>
          <w:szCs w:val="28"/>
        </w:rPr>
        <w:t>ю</w:t>
      </w:r>
      <w:r w:rsidRPr="00D757B3">
        <w:rPr>
          <w:sz w:val="28"/>
          <w:szCs w:val="28"/>
        </w:rPr>
        <w:t xml:space="preserve"> подготовки</w:t>
      </w:r>
      <w:r>
        <w:rPr>
          <w:sz w:val="28"/>
          <w:szCs w:val="28"/>
        </w:rPr>
        <w:t xml:space="preserve"> </w:t>
      </w:r>
    </w:p>
    <w:p w14:paraId="68814751" w14:textId="4D65D83C" w:rsidR="00AA606A" w:rsidRDefault="00AA606A" w:rsidP="00AA606A">
      <w:pPr>
        <w:widowControl w:val="0"/>
        <w:suppressAutoHyphens/>
        <w:autoSpaceDE w:val="0"/>
        <w:autoSpaceDN w:val="0"/>
        <w:contextualSpacing/>
        <w:jc w:val="center"/>
        <w:rPr>
          <w:sz w:val="28"/>
          <w:szCs w:val="28"/>
        </w:rPr>
      </w:pPr>
      <w:r w:rsidRPr="001A3A0E">
        <w:rPr>
          <w:sz w:val="28"/>
          <w:szCs w:val="28"/>
        </w:rPr>
        <w:t>42.0</w:t>
      </w:r>
      <w:r w:rsidR="00C9682B">
        <w:rPr>
          <w:sz w:val="28"/>
          <w:szCs w:val="28"/>
        </w:rPr>
        <w:t>3</w:t>
      </w:r>
      <w:r w:rsidRPr="001A3A0E">
        <w:rPr>
          <w:sz w:val="28"/>
          <w:szCs w:val="28"/>
        </w:rPr>
        <w:t>.01 Реклама и связи с общественностью</w:t>
      </w:r>
      <w:r>
        <w:rPr>
          <w:sz w:val="28"/>
          <w:szCs w:val="28"/>
        </w:rPr>
        <w:t xml:space="preserve">, </w:t>
      </w:r>
    </w:p>
    <w:p w14:paraId="50A4D766" w14:textId="77777777" w:rsidR="00576F96" w:rsidRDefault="00576F96" w:rsidP="001F6EE2">
      <w:pPr>
        <w:ind w:right="284"/>
        <w:jc w:val="center"/>
        <w:rPr>
          <w:i/>
          <w:iCs/>
        </w:rPr>
      </w:pPr>
    </w:p>
    <w:p w14:paraId="7F40EC06" w14:textId="0112FDF2" w:rsidR="001F6EE2" w:rsidRPr="001F6EE2" w:rsidRDefault="001F6EE2" w:rsidP="001F6EE2">
      <w:pPr>
        <w:ind w:right="284"/>
        <w:jc w:val="center"/>
        <w:rPr>
          <w:i/>
          <w:iCs/>
        </w:rPr>
      </w:pPr>
      <w:r w:rsidRPr="001F6EE2">
        <w:rPr>
          <w:i/>
          <w:iCs/>
        </w:rPr>
        <w:t xml:space="preserve">Рекомендовано Ученым советом </w:t>
      </w:r>
    </w:p>
    <w:p w14:paraId="78AB9138" w14:textId="77777777" w:rsidR="001F6EE2" w:rsidRPr="001F6EE2" w:rsidRDefault="001F6EE2" w:rsidP="001F6EE2">
      <w:pPr>
        <w:ind w:right="284"/>
        <w:jc w:val="center"/>
      </w:pPr>
      <w:r w:rsidRPr="001F6EE2">
        <w:rPr>
          <w:i/>
          <w:iCs/>
        </w:rPr>
        <w:t>Факультета социальных наук и массовых коммуникаций</w:t>
      </w:r>
    </w:p>
    <w:p w14:paraId="68EF1909" w14:textId="2087EC9E" w:rsidR="001F6EE2" w:rsidRPr="00576F96" w:rsidRDefault="001F6EE2" w:rsidP="001F6EE2">
      <w:pPr>
        <w:ind w:right="284"/>
        <w:jc w:val="center"/>
      </w:pPr>
      <w:r w:rsidRPr="00576F96">
        <w:rPr>
          <w:i/>
          <w:iCs/>
        </w:rPr>
        <w:t>(протокол №</w:t>
      </w:r>
      <w:r w:rsidR="00124D10">
        <w:rPr>
          <w:i/>
          <w:iCs/>
        </w:rPr>
        <w:t xml:space="preserve"> 47</w:t>
      </w:r>
      <w:r w:rsidRPr="00576F96">
        <w:rPr>
          <w:i/>
          <w:iCs/>
        </w:rPr>
        <w:t xml:space="preserve"> от </w:t>
      </w:r>
      <w:r w:rsidR="00124D10">
        <w:rPr>
          <w:i/>
          <w:iCs/>
        </w:rPr>
        <w:t>19 ноября 2024</w:t>
      </w:r>
      <w:r w:rsidR="00576F96">
        <w:rPr>
          <w:i/>
          <w:iCs/>
        </w:rPr>
        <w:t>г.</w:t>
      </w:r>
      <w:r w:rsidRPr="00576F96">
        <w:rPr>
          <w:i/>
          <w:iCs/>
        </w:rPr>
        <w:t>)</w:t>
      </w:r>
    </w:p>
    <w:p w14:paraId="37A06CAD" w14:textId="77777777" w:rsidR="001F6EE2" w:rsidRPr="00576F96" w:rsidRDefault="001F6EE2" w:rsidP="001F6EE2">
      <w:pPr>
        <w:ind w:right="284"/>
        <w:jc w:val="center"/>
      </w:pPr>
      <w:r w:rsidRPr="00576F96">
        <w:rPr>
          <w:i/>
          <w:iCs/>
        </w:rPr>
        <w:t> </w:t>
      </w:r>
    </w:p>
    <w:p w14:paraId="2075ECBC" w14:textId="5EE83D85" w:rsidR="001F6EE2" w:rsidRPr="00576F96" w:rsidRDefault="001F6EE2" w:rsidP="001F6EE2">
      <w:pPr>
        <w:ind w:right="284"/>
        <w:jc w:val="center"/>
      </w:pPr>
      <w:r w:rsidRPr="00576F96">
        <w:rPr>
          <w:i/>
          <w:iCs/>
        </w:rPr>
        <w:t xml:space="preserve">Одобрено Советом </w:t>
      </w:r>
    </w:p>
    <w:p w14:paraId="6707B180" w14:textId="6B6FDD7A" w:rsidR="001F6EE2" w:rsidRPr="00576F96" w:rsidRDefault="00576F96" w:rsidP="001F6EE2">
      <w:pPr>
        <w:ind w:right="284"/>
        <w:jc w:val="center"/>
        <w:rPr>
          <w:i/>
          <w:iCs/>
        </w:rPr>
      </w:pPr>
      <w:r w:rsidRPr="00CC0CBA">
        <w:rPr>
          <w:i/>
          <w:iCs/>
        </w:rPr>
        <w:t>кафедры</w:t>
      </w:r>
      <w:r w:rsidR="001F6EE2" w:rsidRPr="00576F96">
        <w:rPr>
          <w:i/>
          <w:iCs/>
        </w:rPr>
        <w:t xml:space="preserve"> массовых коммуникаций и медиабизнеса </w:t>
      </w:r>
    </w:p>
    <w:p w14:paraId="2D316719" w14:textId="77777777" w:rsidR="001F6EE2" w:rsidRPr="00576F96" w:rsidRDefault="001F6EE2" w:rsidP="001F6EE2">
      <w:pPr>
        <w:ind w:right="284"/>
        <w:jc w:val="center"/>
      </w:pPr>
      <w:r w:rsidRPr="00576F96">
        <w:rPr>
          <w:i/>
          <w:iCs/>
        </w:rPr>
        <w:t>Факультета социальных наук и массовых коммуникаций</w:t>
      </w:r>
    </w:p>
    <w:p w14:paraId="5B4CFDA0" w14:textId="3255FCA0" w:rsidR="001F6EE2" w:rsidRPr="00576F96" w:rsidRDefault="001F6EE2" w:rsidP="001F6EE2">
      <w:pPr>
        <w:ind w:right="284"/>
        <w:jc w:val="center"/>
      </w:pPr>
      <w:r w:rsidRPr="00576F96">
        <w:rPr>
          <w:i/>
          <w:iCs/>
        </w:rPr>
        <w:t xml:space="preserve">(протокол № </w:t>
      </w:r>
      <w:r w:rsidR="00124D10">
        <w:rPr>
          <w:i/>
          <w:iCs/>
        </w:rPr>
        <w:t>3</w:t>
      </w:r>
      <w:r w:rsidRPr="00576F96">
        <w:rPr>
          <w:i/>
          <w:iCs/>
        </w:rPr>
        <w:t xml:space="preserve"> от </w:t>
      </w:r>
      <w:r w:rsidR="00124D10">
        <w:rPr>
          <w:i/>
          <w:iCs/>
        </w:rPr>
        <w:t>28 октября 2024</w:t>
      </w:r>
      <w:r w:rsidRPr="00576F96">
        <w:rPr>
          <w:i/>
          <w:iCs/>
        </w:rPr>
        <w:t>г.)</w:t>
      </w:r>
    </w:p>
    <w:p w14:paraId="5C238161" w14:textId="77777777" w:rsidR="00AA606A" w:rsidRPr="00853B95" w:rsidRDefault="00AA606A" w:rsidP="00AA606A">
      <w:pPr>
        <w:widowControl w:val="0"/>
        <w:autoSpaceDE w:val="0"/>
        <w:autoSpaceDN w:val="0"/>
        <w:rPr>
          <w:sz w:val="30"/>
          <w:szCs w:val="28"/>
          <w:lang w:bidi="ru-RU"/>
        </w:rPr>
      </w:pPr>
    </w:p>
    <w:p w14:paraId="59274386" w14:textId="77777777" w:rsidR="00AA606A" w:rsidRPr="00853B95" w:rsidRDefault="00AA606A" w:rsidP="00AA606A">
      <w:pPr>
        <w:widowControl w:val="0"/>
        <w:autoSpaceDE w:val="0"/>
        <w:autoSpaceDN w:val="0"/>
        <w:rPr>
          <w:sz w:val="30"/>
          <w:szCs w:val="28"/>
          <w:lang w:bidi="ru-RU"/>
        </w:rPr>
      </w:pPr>
    </w:p>
    <w:p w14:paraId="16338552" w14:textId="77777777" w:rsidR="00AA606A" w:rsidRPr="00853B95" w:rsidRDefault="00AA606A" w:rsidP="00AA606A">
      <w:pPr>
        <w:widowControl w:val="0"/>
        <w:autoSpaceDE w:val="0"/>
        <w:autoSpaceDN w:val="0"/>
        <w:rPr>
          <w:sz w:val="30"/>
          <w:szCs w:val="28"/>
          <w:lang w:bidi="ru-RU"/>
        </w:rPr>
      </w:pPr>
    </w:p>
    <w:p w14:paraId="518E5E00" w14:textId="29BCB312" w:rsidR="00AA606A" w:rsidRDefault="007B3201" w:rsidP="00AA606A">
      <w:pPr>
        <w:widowControl w:val="0"/>
        <w:autoSpaceDE w:val="0"/>
        <w:autoSpaceDN w:val="0"/>
        <w:rPr>
          <w:sz w:val="30"/>
          <w:szCs w:val="28"/>
          <w:lang w:bidi="ru-RU"/>
        </w:rPr>
      </w:pPr>
      <w:r>
        <w:rPr>
          <w:sz w:val="30"/>
          <w:szCs w:val="28"/>
          <w:lang w:bidi="ru-RU"/>
        </w:rPr>
        <w:t xml:space="preserve"> </w:t>
      </w:r>
      <w:r>
        <w:rPr>
          <w:sz w:val="30"/>
          <w:szCs w:val="28"/>
          <w:lang w:bidi="ru-RU"/>
        </w:rPr>
        <w:tab/>
      </w:r>
    </w:p>
    <w:p w14:paraId="5DB8FD37" w14:textId="52A6F62F" w:rsidR="00AA606A" w:rsidRPr="00853B95" w:rsidRDefault="00AA606A" w:rsidP="00AA606A">
      <w:pPr>
        <w:widowControl w:val="0"/>
        <w:autoSpaceDE w:val="0"/>
        <w:autoSpaceDN w:val="0"/>
        <w:spacing w:before="1"/>
        <w:ind w:right="286"/>
        <w:jc w:val="center"/>
        <w:rPr>
          <w:sz w:val="28"/>
          <w:szCs w:val="28"/>
          <w:lang w:bidi="ru-RU"/>
        </w:rPr>
      </w:pPr>
      <w:r w:rsidRPr="00853B95">
        <w:rPr>
          <w:sz w:val="28"/>
          <w:szCs w:val="28"/>
          <w:lang w:bidi="ru-RU"/>
        </w:rPr>
        <w:t>Москва 202</w:t>
      </w:r>
      <w:r w:rsidR="001F6EE2">
        <w:rPr>
          <w:sz w:val="28"/>
          <w:szCs w:val="28"/>
          <w:lang w:bidi="ru-RU"/>
        </w:rPr>
        <w:t>4</w:t>
      </w:r>
    </w:p>
    <w:p w14:paraId="1CD7114E" w14:textId="77777777" w:rsidR="00AA606A" w:rsidRPr="00853B95" w:rsidRDefault="00AA606A" w:rsidP="00AA606A">
      <w:pPr>
        <w:rPr>
          <w:sz w:val="22"/>
          <w:szCs w:val="22"/>
          <w:lang w:bidi="ru-RU"/>
        </w:rPr>
        <w:sectPr w:rsidR="00AA606A" w:rsidRPr="00853B95" w:rsidSect="00CF4411">
          <w:footerReference w:type="default" r:id="rId8"/>
          <w:pgSz w:w="11910" w:h="16840"/>
          <w:pgMar w:top="709" w:right="570" w:bottom="709" w:left="1701" w:header="0" w:footer="594" w:gutter="0"/>
          <w:pgNumType w:start="1"/>
          <w:cols w:space="720"/>
          <w:titlePg/>
          <w:docGrid w:linePitch="299"/>
        </w:sectPr>
      </w:pPr>
    </w:p>
    <w:p w14:paraId="0A22E27F" w14:textId="77777777" w:rsidR="00AA606A" w:rsidRDefault="00AA606A" w:rsidP="00AA606A">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01BFAD83" w14:textId="31725490"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31703BB4" w14:textId="77777777"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39AF3C50" w14:textId="77777777"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12A9A454"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1111E723" w14:textId="77777777" w:rsidR="00AA606A" w:rsidRPr="00853B95" w:rsidRDefault="00AA606A" w:rsidP="00AA606A">
      <w:pPr>
        <w:widowControl w:val="0"/>
        <w:autoSpaceDE w:val="0"/>
        <w:autoSpaceDN w:val="0"/>
        <w:rPr>
          <w:b/>
          <w:sz w:val="30"/>
          <w:szCs w:val="28"/>
          <w:lang w:bidi="ru-RU"/>
        </w:rPr>
      </w:pPr>
    </w:p>
    <w:p w14:paraId="76DCDB2A" w14:textId="41A62005" w:rsidR="00AA606A" w:rsidRDefault="00576F96" w:rsidP="00AA606A">
      <w:pPr>
        <w:widowControl w:val="0"/>
        <w:autoSpaceDE w:val="0"/>
        <w:autoSpaceDN w:val="0"/>
        <w:spacing w:before="255"/>
        <w:jc w:val="center"/>
        <w:rPr>
          <w:b/>
          <w:sz w:val="28"/>
          <w:szCs w:val="22"/>
          <w:lang w:bidi="ru-RU"/>
        </w:rPr>
      </w:pPr>
      <w:r w:rsidRPr="00CC0CBA">
        <w:rPr>
          <w:b/>
          <w:sz w:val="28"/>
          <w:szCs w:val="22"/>
          <w:lang w:bidi="ru-RU"/>
        </w:rPr>
        <w:t>Кафедра</w:t>
      </w:r>
      <w:r w:rsidR="00175FDF" w:rsidRPr="00853B95">
        <w:rPr>
          <w:b/>
          <w:sz w:val="28"/>
          <w:szCs w:val="22"/>
          <w:lang w:bidi="ru-RU"/>
        </w:rPr>
        <w:t xml:space="preserve"> </w:t>
      </w:r>
      <w:r w:rsidR="00175FDF">
        <w:rPr>
          <w:b/>
          <w:sz w:val="28"/>
          <w:szCs w:val="22"/>
          <w:lang w:bidi="ru-RU"/>
        </w:rPr>
        <w:t>массовых коммуникаций и медиабизнеса</w:t>
      </w:r>
    </w:p>
    <w:p w14:paraId="6D9DB243" w14:textId="2D679A49" w:rsidR="000E7312" w:rsidRPr="00853B95" w:rsidRDefault="000E7312" w:rsidP="000E7312">
      <w:pPr>
        <w:widowControl w:val="0"/>
        <w:autoSpaceDE w:val="0"/>
        <w:autoSpaceDN w:val="0"/>
        <w:jc w:val="center"/>
        <w:rPr>
          <w:b/>
          <w:sz w:val="28"/>
          <w:szCs w:val="22"/>
          <w:lang w:bidi="ru-RU"/>
        </w:rPr>
      </w:pPr>
      <w:r>
        <w:rPr>
          <w:b/>
          <w:sz w:val="28"/>
          <w:szCs w:val="22"/>
          <w:lang w:bidi="ru-RU"/>
        </w:rPr>
        <w:t>Факультета социальных наук и массовых коммуникаций</w:t>
      </w:r>
    </w:p>
    <w:p w14:paraId="11D0D5F8" w14:textId="77777777" w:rsidR="00AA606A" w:rsidRPr="00853B95" w:rsidRDefault="00AA606A" w:rsidP="00AA606A">
      <w:pPr>
        <w:widowControl w:val="0"/>
        <w:autoSpaceDE w:val="0"/>
        <w:autoSpaceDN w:val="0"/>
        <w:rPr>
          <w:b/>
          <w:sz w:val="30"/>
          <w:szCs w:val="28"/>
          <w:lang w:bidi="ru-RU"/>
        </w:rPr>
      </w:pPr>
    </w:p>
    <w:p w14:paraId="13AD3A60" w14:textId="77777777" w:rsidR="00AA606A" w:rsidRPr="00853B95" w:rsidRDefault="00AA606A" w:rsidP="00AA606A">
      <w:pPr>
        <w:widowControl w:val="0"/>
        <w:autoSpaceDE w:val="0"/>
        <w:autoSpaceDN w:val="0"/>
        <w:rPr>
          <w:b/>
          <w:sz w:val="30"/>
          <w:szCs w:val="28"/>
          <w:lang w:bidi="ru-RU"/>
        </w:rPr>
      </w:pPr>
    </w:p>
    <w:p w14:paraId="77A53FF3" w14:textId="77777777" w:rsidR="00AA606A" w:rsidRPr="00853B95" w:rsidRDefault="00AA606A" w:rsidP="00AA606A">
      <w:pPr>
        <w:widowControl w:val="0"/>
        <w:autoSpaceDE w:val="0"/>
        <w:autoSpaceDN w:val="0"/>
        <w:rPr>
          <w:b/>
          <w:sz w:val="30"/>
          <w:szCs w:val="28"/>
          <w:lang w:bidi="ru-RU"/>
        </w:rPr>
      </w:pPr>
    </w:p>
    <w:p w14:paraId="19934DA2" w14:textId="77777777" w:rsidR="00AA606A" w:rsidRPr="00853B95" w:rsidRDefault="00AA606A" w:rsidP="00AA606A">
      <w:pPr>
        <w:widowControl w:val="0"/>
        <w:autoSpaceDE w:val="0"/>
        <w:autoSpaceDN w:val="0"/>
        <w:ind w:left="4678"/>
        <w:rPr>
          <w:b/>
          <w:sz w:val="30"/>
          <w:szCs w:val="28"/>
          <w:lang w:bidi="ru-RU"/>
        </w:rPr>
      </w:pPr>
    </w:p>
    <w:p w14:paraId="4315F92C" w14:textId="77777777" w:rsidR="00AA606A" w:rsidRPr="00853B95" w:rsidRDefault="00AA606A" w:rsidP="00AA606A">
      <w:pPr>
        <w:widowControl w:val="0"/>
        <w:autoSpaceDE w:val="0"/>
        <w:autoSpaceDN w:val="0"/>
        <w:ind w:left="4678"/>
        <w:rPr>
          <w:b/>
          <w:sz w:val="30"/>
          <w:szCs w:val="28"/>
          <w:lang w:bidi="ru-RU"/>
        </w:rPr>
      </w:pPr>
    </w:p>
    <w:p w14:paraId="3D04E51A" w14:textId="77777777" w:rsidR="00AA606A" w:rsidRPr="00853B95" w:rsidRDefault="00AA606A" w:rsidP="00AA606A">
      <w:pPr>
        <w:widowControl w:val="0"/>
        <w:autoSpaceDE w:val="0"/>
        <w:autoSpaceDN w:val="0"/>
        <w:ind w:left="4678"/>
        <w:rPr>
          <w:b/>
          <w:sz w:val="30"/>
          <w:szCs w:val="28"/>
          <w:lang w:bidi="ru-RU"/>
        </w:rPr>
      </w:pPr>
    </w:p>
    <w:p w14:paraId="7FD5E14C" w14:textId="77777777" w:rsidR="00AA606A" w:rsidRPr="00853B95" w:rsidRDefault="00AA606A" w:rsidP="00AA606A">
      <w:pPr>
        <w:widowControl w:val="0"/>
        <w:autoSpaceDE w:val="0"/>
        <w:autoSpaceDN w:val="0"/>
        <w:ind w:left="4678"/>
        <w:rPr>
          <w:b/>
          <w:sz w:val="30"/>
          <w:szCs w:val="28"/>
          <w:lang w:bidi="ru-RU"/>
        </w:rPr>
      </w:pPr>
    </w:p>
    <w:p w14:paraId="4B310C0E" w14:textId="77777777" w:rsidR="00AA606A" w:rsidRPr="00853B95" w:rsidRDefault="00AA606A" w:rsidP="00AA606A">
      <w:pPr>
        <w:widowControl w:val="0"/>
        <w:autoSpaceDE w:val="0"/>
        <w:autoSpaceDN w:val="0"/>
        <w:ind w:left="4678"/>
        <w:rPr>
          <w:b/>
          <w:sz w:val="30"/>
          <w:szCs w:val="28"/>
          <w:lang w:bidi="ru-RU"/>
        </w:rPr>
      </w:pPr>
    </w:p>
    <w:p w14:paraId="33A86135" w14:textId="77777777" w:rsidR="00AA606A" w:rsidRPr="00853B95" w:rsidRDefault="00AA606A" w:rsidP="00AA606A">
      <w:pPr>
        <w:widowControl w:val="0"/>
        <w:autoSpaceDE w:val="0"/>
        <w:autoSpaceDN w:val="0"/>
        <w:rPr>
          <w:b/>
          <w:sz w:val="30"/>
          <w:szCs w:val="28"/>
          <w:lang w:bidi="ru-RU"/>
        </w:rPr>
      </w:pPr>
    </w:p>
    <w:p w14:paraId="5DA60C36" w14:textId="77777777" w:rsidR="00AA606A" w:rsidRPr="00853B95" w:rsidRDefault="00AA606A" w:rsidP="00AA606A">
      <w:pPr>
        <w:widowControl w:val="0"/>
        <w:autoSpaceDE w:val="0"/>
        <w:autoSpaceDN w:val="0"/>
        <w:rPr>
          <w:b/>
          <w:sz w:val="30"/>
          <w:szCs w:val="28"/>
          <w:lang w:bidi="ru-RU"/>
        </w:rPr>
      </w:pPr>
    </w:p>
    <w:p w14:paraId="462F6B47" w14:textId="77777777" w:rsidR="00AA606A" w:rsidRPr="00853B95" w:rsidRDefault="00AA606A" w:rsidP="00AA606A">
      <w:pPr>
        <w:widowControl w:val="0"/>
        <w:autoSpaceDE w:val="0"/>
        <w:autoSpaceDN w:val="0"/>
        <w:rPr>
          <w:b/>
          <w:sz w:val="30"/>
          <w:szCs w:val="28"/>
          <w:lang w:bidi="ru-RU"/>
        </w:rPr>
      </w:pPr>
    </w:p>
    <w:p w14:paraId="42C9D5B4" w14:textId="77777777" w:rsidR="000E7312" w:rsidRDefault="000E7312" w:rsidP="007A13F5">
      <w:pPr>
        <w:widowControl w:val="0"/>
        <w:autoSpaceDE w:val="0"/>
        <w:autoSpaceDN w:val="0"/>
        <w:jc w:val="center"/>
        <w:rPr>
          <w:b/>
          <w:sz w:val="32"/>
          <w:szCs w:val="22"/>
          <w:lang w:bidi="ru-RU"/>
        </w:rPr>
      </w:pPr>
    </w:p>
    <w:p w14:paraId="0C08FD8B" w14:textId="668B40AE" w:rsidR="007A13F5" w:rsidRPr="00863335" w:rsidRDefault="001475A5" w:rsidP="007A13F5">
      <w:pPr>
        <w:widowControl w:val="0"/>
        <w:autoSpaceDE w:val="0"/>
        <w:autoSpaceDN w:val="0"/>
        <w:jc w:val="center"/>
        <w:rPr>
          <w:b/>
          <w:sz w:val="32"/>
          <w:szCs w:val="22"/>
          <w:lang w:bidi="ru-RU"/>
        </w:rPr>
      </w:pPr>
      <w:r>
        <w:rPr>
          <w:b/>
          <w:sz w:val="32"/>
          <w:szCs w:val="22"/>
          <w:lang w:bidi="ru-RU"/>
        </w:rPr>
        <w:t>Волга А.Н.</w:t>
      </w:r>
    </w:p>
    <w:p w14:paraId="22AA0CC2" w14:textId="47DE5344" w:rsidR="00D43168" w:rsidRDefault="00D741F0" w:rsidP="00D43168">
      <w:pPr>
        <w:widowControl w:val="0"/>
        <w:autoSpaceDE w:val="0"/>
        <w:autoSpaceDN w:val="0"/>
        <w:spacing w:line="360" w:lineRule="auto"/>
        <w:jc w:val="center"/>
        <w:rPr>
          <w:rFonts w:eastAsia="Calibri"/>
          <w:b/>
          <w:color w:val="000000"/>
          <w:sz w:val="36"/>
          <w:szCs w:val="22"/>
          <w:lang w:bidi="ru-RU"/>
        </w:rPr>
      </w:pPr>
      <w:r>
        <w:rPr>
          <w:b/>
          <w:sz w:val="36"/>
          <w:szCs w:val="22"/>
          <w:lang w:bidi="ru-RU"/>
        </w:rPr>
        <w:t>Исследование рынка в сфере рекламы</w:t>
      </w:r>
      <w:r w:rsidR="00D43168" w:rsidRPr="00D43168">
        <w:rPr>
          <w:rFonts w:eastAsia="Calibri"/>
          <w:b/>
          <w:color w:val="000000"/>
          <w:sz w:val="36"/>
          <w:szCs w:val="22"/>
          <w:lang w:bidi="ru-RU"/>
        </w:rPr>
        <w:t xml:space="preserve"> </w:t>
      </w:r>
    </w:p>
    <w:p w14:paraId="496C6625" w14:textId="1A575023" w:rsidR="00AA606A" w:rsidRPr="009C24E4" w:rsidRDefault="00AA606A" w:rsidP="00D43168">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3AC0CAFE" w14:textId="77777777" w:rsidR="00C9682B" w:rsidRDefault="00C9682B" w:rsidP="00C9682B">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w:t>
      </w:r>
      <w:r>
        <w:rPr>
          <w:sz w:val="28"/>
          <w:szCs w:val="28"/>
        </w:rPr>
        <w:t>ю</w:t>
      </w:r>
      <w:r w:rsidRPr="00D757B3">
        <w:rPr>
          <w:sz w:val="28"/>
          <w:szCs w:val="28"/>
        </w:rPr>
        <w:t xml:space="preserve"> подготовки</w:t>
      </w:r>
      <w:r>
        <w:rPr>
          <w:sz w:val="28"/>
          <w:szCs w:val="28"/>
        </w:rPr>
        <w:t xml:space="preserve"> </w:t>
      </w:r>
    </w:p>
    <w:p w14:paraId="11384692" w14:textId="71B803EB" w:rsidR="00C9682B" w:rsidRDefault="00C9682B" w:rsidP="00C9682B">
      <w:pPr>
        <w:widowControl w:val="0"/>
        <w:suppressAutoHyphens/>
        <w:autoSpaceDE w:val="0"/>
        <w:autoSpaceDN w:val="0"/>
        <w:contextualSpacing/>
        <w:jc w:val="center"/>
        <w:rPr>
          <w:sz w:val="28"/>
          <w:szCs w:val="28"/>
        </w:rPr>
      </w:pPr>
      <w:r w:rsidRPr="001A3A0E">
        <w:rPr>
          <w:sz w:val="28"/>
          <w:szCs w:val="28"/>
        </w:rPr>
        <w:t>42.0</w:t>
      </w:r>
      <w:r>
        <w:rPr>
          <w:sz w:val="28"/>
          <w:szCs w:val="28"/>
        </w:rPr>
        <w:t>3</w:t>
      </w:r>
      <w:r w:rsidRPr="001A3A0E">
        <w:rPr>
          <w:sz w:val="28"/>
          <w:szCs w:val="28"/>
        </w:rPr>
        <w:t>.01 Реклама и связи с общественностью</w:t>
      </w:r>
      <w:r>
        <w:rPr>
          <w:sz w:val="28"/>
          <w:szCs w:val="28"/>
        </w:rPr>
        <w:t xml:space="preserve"> </w:t>
      </w:r>
    </w:p>
    <w:p w14:paraId="65C4294E" w14:textId="77777777" w:rsidR="00AA606A" w:rsidRPr="00853B95" w:rsidRDefault="00AA606A" w:rsidP="00AA606A">
      <w:pPr>
        <w:widowControl w:val="0"/>
        <w:autoSpaceDE w:val="0"/>
        <w:autoSpaceDN w:val="0"/>
        <w:rPr>
          <w:sz w:val="30"/>
          <w:szCs w:val="28"/>
          <w:lang w:bidi="ru-RU"/>
        </w:rPr>
      </w:pPr>
    </w:p>
    <w:p w14:paraId="31718A4D" w14:textId="77777777" w:rsidR="00AA606A" w:rsidRPr="00853B95" w:rsidRDefault="00AA606A" w:rsidP="00AA606A">
      <w:pPr>
        <w:widowControl w:val="0"/>
        <w:autoSpaceDE w:val="0"/>
        <w:autoSpaceDN w:val="0"/>
        <w:rPr>
          <w:sz w:val="30"/>
          <w:szCs w:val="28"/>
          <w:lang w:bidi="ru-RU"/>
        </w:rPr>
      </w:pPr>
    </w:p>
    <w:p w14:paraId="6BD37434" w14:textId="77777777" w:rsidR="00AA606A" w:rsidRPr="00853B95" w:rsidRDefault="00AA606A" w:rsidP="00AA606A">
      <w:pPr>
        <w:widowControl w:val="0"/>
        <w:autoSpaceDE w:val="0"/>
        <w:autoSpaceDN w:val="0"/>
        <w:rPr>
          <w:sz w:val="30"/>
          <w:szCs w:val="28"/>
          <w:lang w:bidi="ru-RU"/>
        </w:rPr>
      </w:pPr>
    </w:p>
    <w:p w14:paraId="2A1DCCA1" w14:textId="77777777" w:rsidR="00AA606A" w:rsidRPr="00853B95" w:rsidRDefault="00AA606A" w:rsidP="00AA606A">
      <w:pPr>
        <w:widowControl w:val="0"/>
        <w:autoSpaceDE w:val="0"/>
        <w:autoSpaceDN w:val="0"/>
        <w:spacing w:before="10"/>
        <w:rPr>
          <w:sz w:val="41"/>
          <w:szCs w:val="28"/>
          <w:lang w:bidi="ru-RU"/>
        </w:rPr>
      </w:pPr>
    </w:p>
    <w:p w14:paraId="543FF8F4" w14:textId="77777777" w:rsidR="00AA606A" w:rsidRPr="00853B95" w:rsidRDefault="00AA606A" w:rsidP="00AA606A">
      <w:pPr>
        <w:widowControl w:val="0"/>
        <w:autoSpaceDE w:val="0"/>
        <w:autoSpaceDN w:val="0"/>
        <w:spacing w:before="10"/>
        <w:rPr>
          <w:sz w:val="41"/>
          <w:szCs w:val="28"/>
          <w:lang w:bidi="ru-RU"/>
        </w:rPr>
      </w:pPr>
    </w:p>
    <w:p w14:paraId="353E98E2" w14:textId="77777777" w:rsidR="00AA606A" w:rsidRPr="00853B95" w:rsidRDefault="00AA606A" w:rsidP="00AA606A">
      <w:pPr>
        <w:widowControl w:val="0"/>
        <w:autoSpaceDE w:val="0"/>
        <w:autoSpaceDN w:val="0"/>
        <w:spacing w:before="10"/>
        <w:rPr>
          <w:sz w:val="28"/>
          <w:szCs w:val="28"/>
          <w:lang w:bidi="ru-RU"/>
        </w:rPr>
      </w:pPr>
    </w:p>
    <w:p w14:paraId="3D7BF3B0" w14:textId="77777777" w:rsidR="00AA606A" w:rsidRPr="00853B95" w:rsidRDefault="00AA606A" w:rsidP="00AA606A">
      <w:pPr>
        <w:widowControl w:val="0"/>
        <w:autoSpaceDE w:val="0"/>
        <w:autoSpaceDN w:val="0"/>
        <w:spacing w:before="10"/>
        <w:rPr>
          <w:sz w:val="28"/>
          <w:szCs w:val="28"/>
          <w:lang w:bidi="ru-RU"/>
        </w:rPr>
      </w:pPr>
    </w:p>
    <w:p w14:paraId="57407BC1" w14:textId="77777777" w:rsidR="00AA606A" w:rsidRPr="00853B95" w:rsidRDefault="00AA606A" w:rsidP="00AA606A">
      <w:pPr>
        <w:widowControl w:val="0"/>
        <w:autoSpaceDE w:val="0"/>
        <w:autoSpaceDN w:val="0"/>
        <w:spacing w:before="10"/>
        <w:rPr>
          <w:sz w:val="28"/>
          <w:szCs w:val="28"/>
          <w:lang w:bidi="ru-RU"/>
        </w:rPr>
      </w:pPr>
    </w:p>
    <w:p w14:paraId="5FD88CA1" w14:textId="082114E5" w:rsidR="00AA606A" w:rsidRDefault="00AA606A" w:rsidP="00AA606A">
      <w:pPr>
        <w:widowControl w:val="0"/>
        <w:autoSpaceDE w:val="0"/>
        <w:autoSpaceDN w:val="0"/>
        <w:spacing w:before="10"/>
        <w:rPr>
          <w:sz w:val="22"/>
          <w:szCs w:val="28"/>
          <w:lang w:bidi="ru-RU"/>
        </w:rPr>
      </w:pPr>
    </w:p>
    <w:p w14:paraId="782B4345" w14:textId="309BCE55" w:rsidR="00E36778" w:rsidRDefault="00E36778" w:rsidP="00AA606A">
      <w:pPr>
        <w:widowControl w:val="0"/>
        <w:autoSpaceDE w:val="0"/>
        <w:autoSpaceDN w:val="0"/>
        <w:spacing w:before="10"/>
        <w:rPr>
          <w:sz w:val="22"/>
          <w:szCs w:val="28"/>
          <w:lang w:bidi="ru-RU"/>
        </w:rPr>
      </w:pPr>
    </w:p>
    <w:p w14:paraId="644754E4" w14:textId="77777777" w:rsidR="00E36778" w:rsidRPr="00853B95" w:rsidRDefault="00E36778" w:rsidP="00AA606A">
      <w:pPr>
        <w:widowControl w:val="0"/>
        <w:autoSpaceDE w:val="0"/>
        <w:autoSpaceDN w:val="0"/>
        <w:spacing w:before="10"/>
        <w:rPr>
          <w:sz w:val="22"/>
          <w:szCs w:val="28"/>
          <w:lang w:bidi="ru-RU"/>
        </w:rPr>
      </w:pPr>
    </w:p>
    <w:p w14:paraId="1E23CE82" w14:textId="1D273DB4" w:rsidR="00AA606A" w:rsidRDefault="00AA606A" w:rsidP="00AA606A">
      <w:pPr>
        <w:jc w:val="center"/>
        <w:rPr>
          <w:sz w:val="28"/>
          <w:szCs w:val="28"/>
          <w:lang w:bidi="ru-RU"/>
        </w:rPr>
      </w:pPr>
      <w:r w:rsidRPr="004A6289">
        <w:rPr>
          <w:sz w:val="28"/>
          <w:szCs w:val="28"/>
          <w:lang w:bidi="ru-RU"/>
        </w:rPr>
        <w:t xml:space="preserve">Москва </w:t>
      </w:r>
      <w:r w:rsidR="00EE4BEF">
        <w:rPr>
          <w:sz w:val="28"/>
          <w:szCs w:val="28"/>
          <w:lang w:bidi="ru-RU"/>
        </w:rPr>
        <w:t>202</w:t>
      </w:r>
      <w:r w:rsidR="001F6EE2">
        <w:rPr>
          <w:sz w:val="28"/>
          <w:szCs w:val="28"/>
          <w:lang w:bidi="ru-RU"/>
        </w:rPr>
        <w:t>4</w:t>
      </w:r>
    </w:p>
    <w:p w14:paraId="0576ECB9" w14:textId="3E642FE0" w:rsidR="00576F96" w:rsidRDefault="00576F96" w:rsidP="00AA606A">
      <w:pPr>
        <w:jc w:val="center"/>
        <w:rPr>
          <w:sz w:val="36"/>
          <w:szCs w:val="36"/>
        </w:rPr>
      </w:pPr>
    </w:p>
    <w:p w14:paraId="248D86D5" w14:textId="647A66C7" w:rsidR="00576F96" w:rsidRDefault="00576F96" w:rsidP="00AA606A">
      <w:pPr>
        <w:jc w:val="center"/>
        <w:rPr>
          <w:sz w:val="36"/>
          <w:szCs w:val="36"/>
        </w:rPr>
      </w:pPr>
    </w:p>
    <w:p w14:paraId="46C5D27C" w14:textId="2E28B1FE" w:rsidR="00576F96" w:rsidRDefault="00576F96" w:rsidP="00AA606A">
      <w:pPr>
        <w:jc w:val="center"/>
        <w:rPr>
          <w:sz w:val="36"/>
          <w:szCs w:val="36"/>
        </w:rPr>
      </w:pPr>
    </w:p>
    <w:p w14:paraId="6A413A08" w14:textId="77777777" w:rsidR="00576F96" w:rsidRPr="004A6289" w:rsidRDefault="00576F96" w:rsidP="00AA606A">
      <w:pPr>
        <w:jc w:val="center"/>
        <w:rPr>
          <w:sz w:val="36"/>
          <w:szCs w:val="36"/>
        </w:rPr>
      </w:pPr>
    </w:p>
    <w:p w14:paraId="6D061B2C" w14:textId="77777777" w:rsidR="001F6EE2" w:rsidRPr="001F6EE2" w:rsidRDefault="001F6EE2" w:rsidP="001F6EE2">
      <w:pPr>
        <w:tabs>
          <w:tab w:val="right" w:leader="dot" w:pos="9345"/>
        </w:tabs>
        <w:spacing w:after="240" w:line="276" w:lineRule="auto"/>
        <w:jc w:val="both"/>
        <w:rPr>
          <w:b/>
          <w:bCs/>
          <w:iCs/>
          <w:noProof/>
          <w:kern w:val="32"/>
          <w:sz w:val="28"/>
          <w:szCs w:val="28"/>
        </w:rPr>
      </w:pPr>
      <w:r w:rsidRPr="001F6EE2">
        <w:rPr>
          <w:b/>
          <w:bCs/>
          <w:iCs/>
          <w:noProof/>
          <w:kern w:val="32"/>
          <w:sz w:val="28"/>
          <w:szCs w:val="28"/>
        </w:rPr>
        <w:t xml:space="preserve">1 . Наименование дисциплины </w:t>
      </w:r>
    </w:p>
    <w:p w14:paraId="1E4D4CF7" w14:textId="77777777" w:rsidR="001F6EE2" w:rsidRPr="001F6EE2" w:rsidRDefault="001F6EE2" w:rsidP="001F6EE2">
      <w:pPr>
        <w:ind w:left="426"/>
        <w:rPr>
          <w:sz w:val="28"/>
          <w:szCs w:val="28"/>
        </w:rPr>
      </w:pPr>
      <w:r w:rsidRPr="001F6EE2">
        <w:rPr>
          <w:sz w:val="28"/>
          <w:szCs w:val="28"/>
        </w:rPr>
        <w:t>«Исследование рынка в сфере рекламы»</w:t>
      </w:r>
    </w:p>
    <w:p w14:paraId="168E5B74" w14:textId="77777777" w:rsidR="001F6EE2" w:rsidRPr="001F6EE2" w:rsidRDefault="001F6EE2" w:rsidP="001F6EE2">
      <w:pPr>
        <w:spacing w:line="276" w:lineRule="auto"/>
        <w:rPr>
          <w:sz w:val="28"/>
          <w:szCs w:val="28"/>
        </w:rPr>
      </w:pPr>
    </w:p>
    <w:p w14:paraId="6E571BB3" w14:textId="77777777" w:rsidR="001F6EE2" w:rsidRPr="001F6EE2" w:rsidRDefault="001F6EE2" w:rsidP="001F6EE2">
      <w:pPr>
        <w:autoSpaceDE w:val="0"/>
        <w:autoSpaceDN w:val="0"/>
        <w:adjustRightInd w:val="0"/>
        <w:spacing w:after="240"/>
        <w:jc w:val="both"/>
        <w:rPr>
          <w:b/>
          <w:bCs/>
          <w:sz w:val="28"/>
          <w:szCs w:val="28"/>
        </w:rPr>
      </w:pPr>
      <w:r w:rsidRPr="001F6EE2">
        <w:rPr>
          <w:b/>
          <w:bCs/>
          <w:sz w:val="28"/>
          <w:szCs w:val="28"/>
        </w:rPr>
        <w:t xml:space="preserve">2. </w:t>
      </w:r>
      <w:r w:rsidRPr="001F6EE2">
        <w:rPr>
          <w:b/>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1F6EE2">
        <w:rPr>
          <w:b/>
          <w:bCs/>
          <w:sz w:val="28"/>
          <w:szCs w:val="28"/>
        </w:rPr>
        <w:t xml:space="preserve"> </w:t>
      </w:r>
    </w:p>
    <w:tbl>
      <w:tblPr>
        <w:tblStyle w:val="aa"/>
        <w:tblW w:w="5175" w:type="pct"/>
        <w:tblInd w:w="-458" w:type="dxa"/>
        <w:tblLook w:val="04A0" w:firstRow="1" w:lastRow="0" w:firstColumn="1" w:lastColumn="0" w:noHBand="0" w:noVBand="1"/>
      </w:tblPr>
      <w:tblGrid>
        <w:gridCol w:w="1453"/>
        <w:gridCol w:w="2560"/>
        <w:gridCol w:w="2601"/>
        <w:gridCol w:w="3499"/>
      </w:tblGrid>
      <w:tr w:rsidR="001F6EE2" w:rsidRPr="001F6EE2" w14:paraId="23E161EC" w14:textId="77777777" w:rsidTr="00397570">
        <w:trPr>
          <w:trHeight w:val="1172"/>
        </w:trPr>
        <w:tc>
          <w:tcPr>
            <w:tcW w:w="724" w:type="pct"/>
          </w:tcPr>
          <w:p w14:paraId="570CAFB2" w14:textId="77777777" w:rsidR="001F6EE2" w:rsidRPr="00576F96" w:rsidRDefault="001F6EE2" w:rsidP="001F6EE2">
            <w:pPr>
              <w:tabs>
                <w:tab w:val="left" w:pos="540"/>
              </w:tabs>
              <w:spacing w:line="276" w:lineRule="auto"/>
              <w:contextualSpacing/>
              <w:jc w:val="both"/>
              <w:rPr>
                <w:sz w:val="22"/>
              </w:rPr>
            </w:pPr>
            <w:r w:rsidRPr="00576F96">
              <w:rPr>
                <w:sz w:val="22"/>
              </w:rPr>
              <w:t>Код компетенции</w:t>
            </w:r>
          </w:p>
        </w:tc>
        <w:tc>
          <w:tcPr>
            <w:tcW w:w="1238" w:type="pct"/>
          </w:tcPr>
          <w:p w14:paraId="1CBD1EFA" w14:textId="77777777" w:rsidR="001F6EE2" w:rsidRPr="001F6EE2" w:rsidRDefault="001F6EE2" w:rsidP="001F6EE2">
            <w:pPr>
              <w:tabs>
                <w:tab w:val="left" w:pos="540"/>
              </w:tabs>
              <w:spacing w:line="276" w:lineRule="auto"/>
              <w:contextualSpacing/>
              <w:jc w:val="both"/>
            </w:pPr>
            <w:r w:rsidRPr="001F6EE2">
              <w:t>Наименование компетенции</w:t>
            </w:r>
          </w:p>
        </w:tc>
        <w:tc>
          <w:tcPr>
            <w:tcW w:w="1299" w:type="pct"/>
          </w:tcPr>
          <w:p w14:paraId="1E5A1219" w14:textId="77777777" w:rsidR="001F6EE2" w:rsidRPr="001F6EE2" w:rsidRDefault="001F6EE2" w:rsidP="001F6EE2">
            <w:pPr>
              <w:tabs>
                <w:tab w:val="left" w:pos="540"/>
              </w:tabs>
              <w:spacing w:line="276" w:lineRule="auto"/>
              <w:contextualSpacing/>
              <w:jc w:val="both"/>
            </w:pPr>
            <w:r w:rsidRPr="001F6EE2">
              <w:t>Индикаторы достижения компетенции</w:t>
            </w:r>
          </w:p>
        </w:tc>
        <w:tc>
          <w:tcPr>
            <w:tcW w:w="1739" w:type="pct"/>
          </w:tcPr>
          <w:p w14:paraId="0075022E" w14:textId="77777777" w:rsidR="001F6EE2" w:rsidRPr="001F6EE2" w:rsidRDefault="001F6EE2" w:rsidP="001F6EE2">
            <w:pPr>
              <w:tabs>
                <w:tab w:val="left" w:pos="540"/>
              </w:tabs>
              <w:spacing w:line="276" w:lineRule="auto"/>
              <w:contextualSpacing/>
              <w:jc w:val="both"/>
            </w:pPr>
            <w:r w:rsidRPr="001F6EE2">
              <w:t>Результаты обучения (умения и знания), соотнесенные с индикаторами достижения компетенции</w:t>
            </w:r>
          </w:p>
        </w:tc>
      </w:tr>
      <w:tr w:rsidR="00397570" w:rsidRPr="001F6EE2" w14:paraId="72336E41" w14:textId="77777777" w:rsidTr="00397570">
        <w:trPr>
          <w:trHeight w:val="2622"/>
        </w:trPr>
        <w:tc>
          <w:tcPr>
            <w:tcW w:w="724" w:type="pct"/>
            <w:vMerge w:val="restart"/>
          </w:tcPr>
          <w:p w14:paraId="187671F4" w14:textId="77777777" w:rsidR="00397570" w:rsidRPr="001F6EE2" w:rsidRDefault="00397570" w:rsidP="001F6EE2">
            <w:pPr>
              <w:tabs>
                <w:tab w:val="left" w:pos="540"/>
              </w:tabs>
              <w:contextualSpacing/>
              <w:jc w:val="both"/>
              <w:rPr>
                <w:b/>
              </w:rPr>
            </w:pPr>
            <w:r w:rsidRPr="001F6EE2">
              <w:rPr>
                <w:b/>
              </w:rPr>
              <w:t>УК-11</w:t>
            </w:r>
          </w:p>
        </w:tc>
        <w:tc>
          <w:tcPr>
            <w:tcW w:w="1238" w:type="pct"/>
            <w:vMerge w:val="restart"/>
          </w:tcPr>
          <w:p w14:paraId="12FE6D1B" w14:textId="1B5C3C51" w:rsidR="00397570" w:rsidRPr="001F6EE2" w:rsidRDefault="00397570" w:rsidP="001F6EE2">
            <w:pPr>
              <w:tabs>
                <w:tab w:val="left" w:pos="540"/>
              </w:tabs>
              <w:contextualSpacing/>
              <w:jc w:val="both"/>
            </w:pPr>
            <w:r w:rsidRPr="001F6EE2">
              <w:t>Способность к постановке целей и задач исследований, выбору оптимальных путей и методов их достижения</w:t>
            </w:r>
          </w:p>
        </w:tc>
        <w:tc>
          <w:tcPr>
            <w:tcW w:w="1299" w:type="pct"/>
          </w:tcPr>
          <w:p w14:paraId="0082E198" w14:textId="3B7B36E6" w:rsidR="00397570" w:rsidRPr="001F6EE2" w:rsidRDefault="00397570" w:rsidP="00397570">
            <w:pPr>
              <w:tabs>
                <w:tab w:val="left" w:pos="540"/>
              </w:tabs>
              <w:contextualSpacing/>
              <w:jc w:val="both"/>
            </w:pPr>
            <w:r w:rsidRPr="001F6EE2">
              <w:t>1.</w:t>
            </w:r>
            <w:r>
              <w:t xml:space="preserve">Аргументированно переходит от первоначальной субъективной формулировки проблемы к целостному структурированному описанию проблемной ситуации. </w:t>
            </w:r>
          </w:p>
        </w:tc>
        <w:tc>
          <w:tcPr>
            <w:tcW w:w="1739" w:type="pct"/>
          </w:tcPr>
          <w:p w14:paraId="381544F5" w14:textId="77777777" w:rsidR="00397570" w:rsidRPr="001F6EE2" w:rsidRDefault="00397570" w:rsidP="001F6EE2">
            <w:pPr>
              <w:tabs>
                <w:tab w:val="left" w:pos="540"/>
              </w:tabs>
              <w:contextualSpacing/>
              <w:jc w:val="both"/>
              <w:rPr>
                <w:b/>
              </w:rPr>
            </w:pPr>
            <w:r w:rsidRPr="001F6EE2">
              <w:rPr>
                <w:b/>
              </w:rPr>
              <w:t xml:space="preserve">Знать: </w:t>
            </w:r>
          </w:p>
          <w:p w14:paraId="23034273" w14:textId="08E8ABD3" w:rsidR="00397570" w:rsidRPr="001F6EE2" w:rsidRDefault="00397570" w:rsidP="001F6EE2">
            <w:pPr>
              <w:tabs>
                <w:tab w:val="left" w:pos="540"/>
              </w:tabs>
              <w:contextualSpacing/>
              <w:jc w:val="both"/>
            </w:pPr>
            <w:r w:rsidRPr="001F6EE2">
              <w:rPr>
                <w:b/>
              </w:rPr>
              <w:t xml:space="preserve">- </w:t>
            </w:r>
            <w:r>
              <w:t>основную терминологию  и инструментарий исследований</w:t>
            </w:r>
            <w:r w:rsidRPr="001F6EE2">
              <w:t>;</w:t>
            </w:r>
          </w:p>
          <w:p w14:paraId="4F18F3BE" w14:textId="6AF9917E" w:rsidR="00397570" w:rsidRPr="001F6EE2" w:rsidRDefault="00397570" w:rsidP="001F6EE2">
            <w:pPr>
              <w:tabs>
                <w:tab w:val="left" w:pos="540"/>
              </w:tabs>
              <w:contextualSpacing/>
              <w:jc w:val="both"/>
            </w:pPr>
          </w:p>
          <w:p w14:paraId="0B4BA22F" w14:textId="77777777" w:rsidR="00397570" w:rsidRPr="001F6EE2" w:rsidRDefault="00397570" w:rsidP="001F6EE2">
            <w:pPr>
              <w:tabs>
                <w:tab w:val="left" w:pos="540"/>
              </w:tabs>
              <w:contextualSpacing/>
              <w:jc w:val="both"/>
              <w:rPr>
                <w:b/>
              </w:rPr>
            </w:pPr>
            <w:r w:rsidRPr="001F6EE2">
              <w:rPr>
                <w:b/>
              </w:rPr>
              <w:t xml:space="preserve">Уметь: </w:t>
            </w:r>
          </w:p>
          <w:p w14:paraId="6F999699" w14:textId="18FFBA44" w:rsidR="00397570" w:rsidRPr="001F6EE2" w:rsidRDefault="00397570" w:rsidP="007A031D">
            <w:pPr>
              <w:tabs>
                <w:tab w:val="left" w:pos="540"/>
              </w:tabs>
              <w:contextualSpacing/>
              <w:jc w:val="both"/>
              <w:rPr>
                <w:b/>
              </w:rPr>
            </w:pPr>
            <w:r w:rsidRPr="001F6EE2">
              <w:t xml:space="preserve">- организовать </w:t>
            </w:r>
            <w:r>
              <w:t>постановку цели и задач исследования</w:t>
            </w:r>
            <w:r w:rsidRPr="001F6EE2">
              <w:t>.</w:t>
            </w:r>
          </w:p>
        </w:tc>
      </w:tr>
      <w:tr w:rsidR="00397570" w:rsidRPr="001F6EE2" w14:paraId="78FF40F2" w14:textId="77777777" w:rsidTr="00397570">
        <w:trPr>
          <w:trHeight w:val="1447"/>
        </w:trPr>
        <w:tc>
          <w:tcPr>
            <w:tcW w:w="724" w:type="pct"/>
            <w:vMerge/>
          </w:tcPr>
          <w:p w14:paraId="1250FCDF" w14:textId="77777777" w:rsidR="00397570" w:rsidRPr="001F6EE2" w:rsidRDefault="00397570" w:rsidP="001F6EE2">
            <w:pPr>
              <w:tabs>
                <w:tab w:val="left" w:pos="540"/>
              </w:tabs>
              <w:contextualSpacing/>
              <w:jc w:val="both"/>
              <w:rPr>
                <w:b/>
              </w:rPr>
            </w:pPr>
          </w:p>
        </w:tc>
        <w:tc>
          <w:tcPr>
            <w:tcW w:w="1238" w:type="pct"/>
            <w:vMerge/>
          </w:tcPr>
          <w:p w14:paraId="4801A7DD" w14:textId="77777777" w:rsidR="00397570" w:rsidRPr="001F6EE2" w:rsidRDefault="00397570" w:rsidP="001F6EE2">
            <w:pPr>
              <w:tabs>
                <w:tab w:val="left" w:pos="540"/>
              </w:tabs>
              <w:contextualSpacing/>
              <w:jc w:val="both"/>
            </w:pPr>
          </w:p>
        </w:tc>
        <w:tc>
          <w:tcPr>
            <w:tcW w:w="1299" w:type="pct"/>
          </w:tcPr>
          <w:p w14:paraId="0291B39D" w14:textId="62B116DC" w:rsidR="00397570" w:rsidRPr="00397570" w:rsidRDefault="00CC0CBA" w:rsidP="00397570">
            <w:pPr>
              <w:jc w:val="both"/>
              <w:rPr>
                <w:highlight w:val="green"/>
              </w:rPr>
            </w:pPr>
            <w:r>
              <w:rPr>
                <w:rFonts w:eastAsia="Calibri"/>
                <w:lang w:eastAsia="en-US"/>
              </w:rPr>
              <w:t>2.</w:t>
            </w:r>
            <w:r w:rsidR="00397570" w:rsidRPr="00CC0CBA">
              <w:rPr>
                <w:rFonts w:eastAsia="Calibri"/>
                <w:lang w:eastAsia="en-US"/>
              </w:rPr>
              <w:t>Обосновывает системную формулировку цели и постановку задачи управления.</w:t>
            </w:r>
          </w:p>
        </w:tc>
        <w:tc>
          <w:tcPr>
            <w:tcW w:w="1739" w:type="pct"/>
          </w:tcPr>
          <w:p w14:paraId="47E4788C" w14:textId="77777777" w:rsidR="00CC0CBA" w:rsidRDefault="00CC0CBA" w:rsidP="00CC0CBA">
            <w:pPr>
              <w:tabs>
                <w:tab w:val="left" w:pos="540"/>
              </w:tabs>
              <w:contextualSpacing/>
              <w:rPr>
                <w:b/>
              </w:rPr>
            </w:pPr>
            <w:r w:rsidRPr="00CC0CBA">
              <w:rPr>
                <w:b/>
              </w:rPr>
              <w:t xml:space="preserve">Знать: </w:t>
            </w:r>
          </w:p>
          <w:p w14:paraId="4EC35E22" w14:textId="23CF9619" w:rsidR="00CC0CBA" w:rsidRPr="00CC0CBA" w:rsidRDefault="00CC0CBA" w:rsidP="00CC0CBA">
            <w:pPr>
              <w:tabs>
                <w:tab w:val="left" w:pos="540"/>
              </w:tabs>
              <w:contextualSpacing/>
            </w:pPr>
            <w:r w:rsidRPr="00CC0CBA">
              <w:t>- теоретические основы</w:t>
            </w:r>
          </w:p>
          <w:p w14:paraId="37FF132C" w14:textId="77777777" w:rsidR="00CC0CBA" w:rsidRPr="00CC0CBA" w:rsidRDefault="00CC0CBA" w:rsidP="00CC0CBA">
            <w:pPr>
              <w:tabs>
                <w:tab w:val="left" w:pos="540"/>
              </w:tabs>
              <w:contextualSpacing/>
            </w:pPr>
            <w:r w:rsidRPr="00CC0CBA">
              <w:t>управления по целям.</w:t>
            </w:r>
          </w:p>
          <w:p w14:paraId="6DBDF773" w14:textId="77777777" w:rsidR="00CC0CBA" w:rsidRDefault="00CC0CBA" w:rsidP="00CC0CBA">
            <w:pPr>
              <w:tabs>
                <w:tab w:val="left" w:pos="540"/>
              </w:tabs>
              <w:contextualSpacing/>
              <w:rPr>
                <w:b/>
              </w:rPr>
            </w:pPr>
            <w:r w:rsidRPr="00CC0CBA">
              <w:rPr>
                <w:b/>
              </w:rPr>
              <w:t xml:space="preserve">Уметь: </w:t>
            </w:r>
          </w:p>
          <w:p w14:paraId="4F8F4A23" w14:textId="218F0E18" w:rsidR="00CC0CBA" w:rsidRPr="00CC0CBA" w:rsidRDefault="00CC0CBA" w:rsidP="00CC0CBA">
            <w:pPr>
              <w:tabs>
                <w:tab w:val="left" w:pos="540"/>
              </w:tabs>
              <w:contextualSpacing/>
            </w:pPr>
            <w:r w:rsidRPr="00CC0CBA">
              <w:t>- обосновывать</w:t>
            </w:r>
          </w:p>
          <w:p w14:paraId="471C01AC" w14:textId="77777777" w:rsidR="00CC0CBA" w:rsidRPr="00CC0CBA" w:rsidRDefault="00CC0CBA" w:rsidP="00CC0CBA">
            <w:pPr>
              <w:tabs>
                <w:tab w:val="left" w:pos="540"/>
              </w:tabs>
              <w:contextualSpacing/>
            </w:pPr>
            <w:r w:rsidRPr="00CC0CBA">
              <w:t>системное представление</w:t>
            </w:r>
          </w:p>
          <w:p w14:paraId="1878FEF9" w14:textId="77777777" w:rsidR="00CC0CBA" w:rsidRPr="00CC0CBA" w:rsidRDefault="00CC0CBA" w:rsidP="00CC0CBA">
            <w:pPr>
              <w:tabs>
                <w:tab w:val="left" w:pos="540"/>
              </w:tabs>
              <w:contextualSpacing/>
            </w:pPr>
            <w:r w:rsidRPr="00CC0CBA">
              <w:t>целей и задач</w:t>
            </w:r>
          </w:p>
          <w:p w14:paraId="74DA67FA" w14:textId="77777777" w:rsidR="00CC0CBA" w:rsidRPr="00CC0CBA" w:rsidRDefault="00CC0CBA" w:rsidP="00CC0CBA">
            <w:pPr>
              <w:tabs>
                <w:tab w:val="left" w:pos="540"/>
              </w:tabs>
              <w:contextualSpacing/>
            </w:pPr>
            <w:r w:rsidRPr="00CC0CBA">
              <w:t>стратегического,</w:t>
            </w:r>
          </w:p>
          <w:p w14:paraId="79D3D3A2" w14:textId="77777777" w:rsidR="00CC0CBA" w:rsidRPr="00CC0CBA" w:rsidRDefault="00CC0CBA" w:rsidP="00CC0CBA">
            <w:pPr>
              <w:tabs>
                <w:tab w:val="left" w:pos="540"/>
              </w:tabs>
              <w:contextualSpacing/>
            </w:pPr>
            <w:r w:rsidRPr="00CC0CBA">
              <w:t>операционного и тактического</w:t>
            </w:r>
          </w:p>
          <w:p w14:paraId="2AA437D9" w14:textId="475CA264" w:rsidR="00CC0CBA" w:rsidRPr="00CC0CBA" w:rsidRDefault="00CC0CBA" w:rsidP="00CC0CBA">
            <w:pPr>
              <w:tabs>
                <w:tab w:val="left" w:pos="540"/>
              </w:tabs>
              <w:contextualSpacing/>
              <w:rPr>
                <w:highlight w:val="green"/>
              </w:rPr>
            </w:pPr>
            <w:r w:rsidRPr="00CC0CBA">
              <w:t>управления в компаниях.</w:t>
            </w:r>
          </w:p>
        </w:tc>
      </w:tr>
      <w:tr w:rsidR="00397570" w:rsidRPr="001F6EE2" w14:paraId="23A22DCE" w14:textId="77777777" w:rsidTr="00397570">
        <w:trPr>
          <w:trHeight w:val="1304"/>
        </w:trPr>
        <w:tc>
          <w:tcPr>
            <w:tcW w:w="724" w:type="pct"/>
            <w:vMerge/>
          </w:tcPr>
          <w:p w14:paraId="3A19AB6D" w14:textId="4FE3DCC7" w:rsidR="00397570" w:rsidRPr="001F6EE2" w:rsidRDefault="00397570" w:rsidP="001F6EE2">
            <w:pPr>
              <w:tabs>
                <w:tab w:val="left" w:pos="540"/>
              </w:tabs>
              <w:contextualSpacing/>
              <w:jc w:val="both"/>
              <w:rPr>
                <w:b/>
              </w:rPr>
            </w:pPr>
          </w:p>
        </w:tc>
        <w:tc>
          <w:tcPr>
            <w:tcW w:w="1238" w:type="pct"/>
            <w:vMerge/>
          </w:tcPr>
          <w:p w14:paraId="05D23929" w14:textId="77777777" w:rsidR="00397570" w:rsidRPr="001F6EE2" w:rsidRDefault="00397570" w:rsidP="001F6EE2">
            <w:pPr>
              <w:tabs>
                <w:tab w:val="left" w:pos="540"/>
              </w:tabs>
              <w:contextualSpacing/>
              <w:jc w:val="both"/>
            </w:pPr>
          </w:p>
        </w:tc>
        <w:tc>
          <w:tcPr>
            <w:tcW w:w="1299" w:type="pct"/>
          </w:tcPr>
          <w:p w14:paraId="6CE79516" w14:textId="26721A73" w:rsidR="00397570" w:rsidRPr="001F6EE2" w:rsidRDefault="00397570" w:rsidP="00A67502">
            <w:pPr>
              <w:tabs>
                <w:tab w:val="left" w:pos="540"/>
              </w:tabs>
              <w:contextualSpacing/>
              <w:jc w:val="both"/>
            </w:pPr>
            <w:r>
              <w:t xml:space="preserve">3.Взвешенно и системно подходит к анализу ситуации, формулировке критериев и условий выбора. </w:t>
            </w:r>
          </w:p>
        </w:tc>
        <w:tc>
          <w:tcPr>
            <w:tcW w:w="1739" w:type="pct"/>
          </w:tcPr>
          <w:p w14:paraId="0B4F59DE" w14:textId="77777777" w:rsidR="00397570" w:rsidRPr="001F6EE2" w:rsidRDefault="00397570" w:rsidP="001F6EE2">
            <w:pPr>
              <w:tabs>
                <w:tab w:val="left" w:pos="540"/>
              </w:tabs>
              <w:contextualSpacing/>
              <w:jc w:val="both"/>
              <w:rPr>
                <w:b/>
              </w:rPr>
            </w:pPr>
            <w:r w:rsidRPr="001F6EE2">
              <w:rPr>
                <w:b/>
              </w:rPr>
              <w:t>Знать:</w:t>
            </w:r>
          </w:p>
          <w:p w14:paraId="7E374A46" w14:textId="769BB7B3" w:rsidR="00397570" w:rsidRPr="001F6EE2" w:rsidRDefault="00397570" w:rsidP="001F6EE2">
            <w:pPr>
              <w:tabs>
                <w:tab w:val="left" w:pos="540"/>
              </w:tabs>
              <w:contextualSpacing/>
              <w:jc w:val="both"/>
            </w:pPr>
            <w:r w:rsidRPr="001F6EE2">
              <w:t xml:space="preserve">- методики </w:t>
            </w:r>
            <w:r>
              <w:t>анализа ситуации</w:t>
            </w:r>
            <w:r w:rsidRPr="001F6EE2">
              <w:t>;</w:t>
            </w:r>
          </w:p>
          <w:p w14:paraId="2A295B36" w14:textId="2DBAE834" w:rsidR="00397570" w:rsidRPr="001F6EE2" w:rsidRDefault="00397570" w:rsidP="001F6EE2">
            <w:pPr>
              <w:tabs>
                <w:tab w:val="left" w:pos="540"/>
              </w:tabs>
              <w:contextualSpacing/>
              <w:jc w:val="both"/>
            </w:pPr>
            <w:r w:rsidRPr="001F6EE2">
              <w:t>- информационные системы и цифровые</w:t>
            </w:r>
            <w:r>
              <w:t xml:space="preserve"> </w:t>
            </w:r>
            <w:r w:rsidRPr="001F6EE2">
              <w:t>сервисы и технологии.</w:t>
            </w:r>
          </w:p>
          <w:p w14:paraId="0F9D0328" w14:textId="77777777" w:rsidR="00397570" w:rsidRPr="001F6EE2" w:rsidRDefault="00397570" w:rsidP="001F6EE2">
            <w:pPr>
              <w:tabs>
                <w:tab w:val="left" w:pos="540"/>
              </w:tabs>
              <w:contextualSpacing/>
              <w:jc w:val="both"/>
              <w:rPr>
                <w:b/>
              </w:rPr>
            </w:pPr>
            <w:r w:rsidRPr="001F6EE2">
              <w:rPr>
                <w:b/>
              </w:rPr>
              <w:t xml:space="preserve">Уметь: </w:t>
            </w:r>
          </w:p>
          <w:p w14:paraId="158ED586" w14:textId="05057D18" w:rsidR="00397570" w:rsidRPr="001F6EE2" w:rsidRDefault="00397570" w:rsidP="00A67502">
            <w:pPr>
              <w:tabs>
                <w:tab w:val="left" w:pos="93"/>
              </w:tabs>
              <w:contextualSpacing/>
              <w:jc w:val="both"/>
            </w:pPr>
            <w:r w:rsidRPr="001F6EE2">
              <w:rPr>
                <w:b/>
              </w:rPr>
              <w:t xml:space="preserve">- </w:t>
            </w:r>
            <w:r w:rsidRPr="001F6EE2">
              <w:t xml:space="preserve">организовать </w:t>
            </w:r>
            <w:r>
              <w:t>анализ ситуации и оценивать последствия принимаемых решений.</w:t>
            </w:r>
          </w:p>
        </w:tc>
      </w:tr>
      <w:tr w:rsidR="00397570" w:rsidRPr="001F6EE2" w14:paraId="3AA6FD01" w14:textId="77777777" w:rsidTr="00397570">
        <w:trPr>
          <w:trHeight w:val="703"/>
        </w:trPr>
        <w:tc>
          <w:tcPr>
            <w:tcW w:w="724" w:type="pct"/>
            <w:vMerge/>
          </w:tcPr>
          <w:p w14:paraId="521ABE0E" w14:textId="77777777" w:rsidR="00397570" w:rsidRPr="001F6EE2" w:rsidRDefault="00397570" w:rsidP="001F6EE2">
            <w:pPr>
              <w:tabs>
                <w:tab w:val="left" w:pos="540"/>
              </w:tabs>
              <w:contextualSpacing/>
              <w:jc w:val="both"/>
              <w:rPr>
                <w:b/>
              </w:rPr>
            </w:pPr>
          </w:p>
        </w:tc>
        <w:tc>
          <w:tcPr>
            <w:tcW w:w="1238" w:type="pct"/>
            <w:vMerge/>
          </w:tcPr>
          <w:p w14:paraId="66F9FDA5" w14:textId="77777777" w:rsidR="00397570" w:rsidRPr="001F6EE2" w:rsidRDefault="00397570" w:rsidP="001F6EE2">
            <w:pPr>
              <w:tabs>
                <w:tab w:val="left" w:pos="540"/>
              </w:tabs>
              <w:contextualSpacing/>
              <w:jc w:val="both"/>
            </w:pPr>
          </w:p>
        </w:tc>
        <w:tc>
          <w:tcPr>
            <w:tcW w:w="1299" w:type="pct"/>
          </w:tcPr>
          <w:p w14:paraId="1F8485A0" w14:textId="26FC42EC" w:rsidR="00397570" w:rsidRPr="00397570" w:rsidRDefault="00CC0CBA" w:rsidP="00397570">
            <w:pPr>
              <w:jc w:val="both"/>
              <w:rPr>
                <w:highlight w:val="green"/>
              </w:rPr>
            </w:pPr>
            <w:r>
              <w:rPr>
                <w:rFonts w:eastAsia="Calibri"/>
                <w:lang w:eastAsia="en-US"/>
              </w:rPr>
              <w:t xml:space="preserve">4. </w:t>
            </w:r>
            <w:r w:rsidR="00397570" w:rsidRPr="00CC0CBA">
              <w:rPr>
                <w:rFonts w:eastAsia="Calibri"/>
                <w:lang w:eastAsia="en-US"/>
              </w:rPr>
              <w:t xml:space="preserve">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w:t>
            </w:r>
            <w:r w:rsidR="00397570" w:rsidRPr="00CC0CBA">
              <w:rPr>
                <w:rFonts w:eastAsia="Calibri"/>
                <w:lang w:eastAsia="en-US"/>
              </w:rPr>
              <w:lastRenderedPageBreak/>
              <w:t>«последствия последствий» («причины причин») и контурные связи.</w:t>
            </w:r>
          </w:p>
        </w:tc>
        <w:tc>
          <w:tcPr>
            <w:tcW w:w="1739" w:type="pct"/>
          </w:tcPr>
          <w:p w14:paraId="446ED8F1" w14:textId="77777777" w:rsidR="00CC0CBA" w:rsidRPr="00CC0CBA" w:rsidRDefault="00CC0CBA" w:rsidP="00CC0CBA">
            <w:pPr>
              <w:tabs>
                <w:tab w:val="left" w:pos="540"/>
              </w:tabs>
              <w:contextualSpacing/>
              <w:jc w:val="both"/>
              <w:rPr>
                <w:b/>
              </w:rPr>
            </w:pPr>
            <w:r w:rsidRPr="00CC0CBA">
              <w:rPr>
                <w:b/>
              </w:rPr>
              <w:lastRenderedPageBreak/>
              <w:t>Знать:</w:t>
            </w:r>
          </w:p>
          <w:p w14:paraId="6B85784E" w14:textId="5AC4D94D" w:rsidR="00CC0CBA" w:rsidRPr="00CC0CBA" w:rsidRDefault="00CC0CBA" w:rsidP="00CC0CBA">
            <w:pPr>
              <w:tabs>
                <w:tab w:val="left" w:pos="540"/>
              </w:tabs>
              <w:contextualSpacing/>
              <w:jc w:val="both"/>
            </w:pPr>
            <w:r w:rsidRPr="00CC0CBA">
              <w:t>- методы и инструменты</w:t>
            </w:r>
          </w:p>
          <w:p w14:paraId="7A65319B" w14:textId="77777777" w:rsidR="00CC0CBA" w:rsidRPr="00CC0CBA" w:rsidRDefault="00CC0CBA" w:rsidP="00CC0CBA">
            <w:pPr>
              <w:tabs>
                <w:tab w:val="left" w:pos="540"/>
              </w:tabs>
              <w:contextualSpacing/>
              <w:jc w:val="both"/>
            </w:pPr>
            <w:r w:rsidRPr="00CC0CBA">
              <w:t>сравнительного анализа.</w:t>
            </w:r>
          </w:p>
          <w:p w14:paraId="172D0F75" w14:textId="77777777" w:rsidR="00CC0CBA" w:rsidRPr="00CC0CBA" w:rsidRDefault="00CC0CBA" w:rsidP="00CC0CBA">
            <w:pPr>
              <w:tabs>
                <w:tab w:val="left" w:pos="540"/>
              </w:tabs>
              <w:contextualSpacing/>
              <w:jc w:val="both"/>
              <w:rPr>
                <w:b/>
              </w:rPr>
            </w:pPr>
            <w:r w:rsidRPr="00CC0CBA">
              <w:rPr>
                <w:b/>
              </w:rPr>
              <w:t>Уметь:</w:t>
            </w:r>
          </w:p>
          <w:p w14:paraId="36B6B0A1" w14:textId="4CD157D5" w:rsidR="00CC0CBA" w:rsidRPr="00CC0CBA" w:rsidRDefault="00CC0CBA" w:rsidP="00CC0CBA">
            <w:pPr>
              <w:tabs>
                <w:tab w:val="left" w:pos="540"/>
              </w:tabs>
              <w:contextualSpacing/>
              <w:jc w:val="both"/>
            </w:pPr>
            <w:r w:rsidRPr="00CC0CBA">
              <w:t>- критически оценивать выбор</w:t>
            </w:r>
          </w:p>
          <w:p w14:paraId="19A2E203" w14:textId="77777777" w:rsidR="00CC0CBA" w:rsidRPr="00CC0CBA" w:rsidRDefault="00CC0CBA" w:rsidP="00CC0CBA">
            <w:pPr>
              <w:tabs>
                <w:tab w:val="left" w:pos="540"/>
              </w:tabs>
              <w:contextualSpacing/>
              <w:jc w:val="both"/>
            </w:pPr>
            <w:r w:rsidRPr="00CC0CBA">
              <w:t>и возможные альтернативы с</w:t>
            </w:r>
          </w:p>
          <w:p w14:paraId="18C5588C" w14:textId="77777777" w:rsidR="00CC0CBA" w:rsidRPr="00CC0CBA" w:rsidRDefault="00CC0CBA" w:rsidP="00CC0CBA">
            <w:pPr>
              <w:tabs>
                <w:tab w:val="left" w:pos="540"/>
              </w:tabs>
              <w:contextualSpacing/>
              <w:jc w:val="both"/>
            </w:pPr>
            <w:r w:rsidRPr="00CC0CBA">
              <w:t>учетом особенностей</w:t>
            </w:r>
          </w:p>
          <w:p w14:paraId="65E2A2F6" w14:textId="77777777" w:rsidR="00CC0CBA" w:rsidRPr="00CC0CBA" w:rsidRDefault="00CC0CBA" w:rsidP="00CC0CBA">
            <w:pPr>
              <w:tabs>
                <w:tab w:val="left" w:pos="540"/>
              </w:tabs>
              <w:contextualSpacing/>
              <w:jc w:val="both"/>
            </w:pPr>
            <w:r w:rsidRPr="00CC0CBA">
              <w:t>организации деятельности</w:t>
            </w:r>
          </w:p>
          <w:p w14:paraId="4292A8BC" w14:textId="77777777" w:rsidR="00CC0CBA" w:rsidRPr="00CC0CBA" w:rsidRDefault="00CC0CBA" w:rsidP="00CC0CBA">
            <w:pPr>
              <w:tabs>
                <w:tab w:val="left" w:pos="540"/>
              </w:tabs>
              <w:contextualSpacing/>
              <w:jc w:val="both"/>
            </w:pPr>
            <w:r w:rsidRPr="00CC0CBA">
              <w:t>компаний, функционирующих</w:t>
            </w:r>
          </w:p>
          <w:p w14:paraId="3A070711" w14:textId="661AF6EB" w:rsidR="00397570" w:rsidRPr="00397570" w:rsidRDefault="00CC0CBA" w:rsidP="00CC0CBA">
            <w:pPr>
              <w:tabs>
                <w:tab w:val="left" w:pos="540"/>
              </w:tabs>
              <w:contextualSpacing/>
              <w:jc w:val="both"/>
              <w:rPr>
                <w:b/>
                <w:highlight w:val="green"/>
              </w:rPr>
            </w:pPr>
            <w:r w:rsidRPr="00CC0CBA">
              <w:lastRenderedPageBreak/>
              <w:t>в соответствии с бизнес-моделями.</w:t>
            </w:r>
          </w:p>
        </w:tc>
      </w:tr>
      <w:tr w:rsidR="00397570" w:rsidRPr="001F6EE2" w14:paraId="16B57280" w14:textId="77777777" w:rsidTr="00397570">
        <w:trPr>
          <w:trHeight w:val="2346"/>
        </w:trPr>
        <w:tc>
          <w:tcPr>
            <w:tcW w:w="724" w:type="pct"/>
            <w:vMerge/>
          </w:tcPr>
          <w:p w14:paraId="1FC3ED30" w14:textId="77777777" w:rsidR="00397570" w:rsidRPr="001F6EE2" w:rsidRDefault="00397570" w:rsidP="001F6EE2">
            <w:pPr>
              <w:tabs>
                <w:tab w:val="left" w:pos="540"/>
              </w:tabs>
              <w:contextualSpacing/>
              <w:jc w:val="both"/>
            </w:pPr>
          </w:p>
        </w:tc>
        <w:tc>
          <w:tcPr>
            <w:tcW w:w="1238" w:type="pct"/>
            <w:vMerge/>
          </w:tcPr>
          <w:p w14:paraId="3A6F0A80" w14:textId="77777777" w:rsidR="00397570" w:rsidRPr="001F6EE2" w:rsidRDefault="00397570" w:rsidP="001F6EE2">
            <w:pPr>
              <w:tabs>
                <w:tab w:val="left" w:pos="540"/>
              </w:tabs>
              <w:contextualSpacing/>
              <w:jc w:val="both"/>
            </w:pPr>
          </w:p>
        </w:tc>
        <w:tc>
          <w:tcPr>
            <w:tcW w:w="1299" w:type="pct"/>
          </w:tcPr>
          <w:p w14:paraId="19B63CC7" w14:textId="3321F912" w:rsidR="00397570" w:rsidRPr="00A67502" w:rsidRDefault="00397570" w:rsidP="00A67502">
            <w:pPr>
              <w:tabs>
                <w:tab w:val="left" w:pos="540"/>
              </w:tabs>
              <w:contextualSpacing/>
              <w:jc w:val="both"/>
            </w:pPr>
            <w:r>
              <w:t>5.</w:t>
            </w:r>
            <w:r w:rsidRPr="00A67502">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50F2B5F4" w14:textId="006AA1E9" w:rsidR="00397570" w:rsidRPr="001F6EE2" w:rsidRDefault="00397570" w:rsidP="00A67502">
            <w:pPr>
              <w:tabs>
                <w:tab w:val="left" w:pos="540"/>
              </w:tabs>
              <w:contextualSpacing/>
              <w:jc w:val="both"/>
            </w:pPr>
          </w:p>
        </w:tc>
        <w:tc>
          <w:tcPr>
            <w:tcW w:w="1739" w:type="pct"/>
          </w:tcPr>
          <w:p w14:paraId="0A3B293C" w14:textId="77777777" w:rsidR="00397570" w:rsidRPr="001F6EE2" w:rsidRDefault="00397570" w:rsidP="001F6EE2">
            <w:pPr>
              <w:tabs>
                <w:tab w:val="left" w:pos="540"/>
              </w:tabs>
              <w:contextualSpacing/>
              <w:jc w:val="both"/>
              <w:rPr>
                <w:b/>
              </w:rPr>
            </w:pPr>
            <w:r w:rsidRPr="001F6EE2">
              <w:rPr>
                <w:b/>
              </w:rPr>
              <w:t>Знать:</w:t>
            </w:r>
          </w:p>
          <w:p w14:paraId="1AA9A33D" w14:textId="43FD3B35" w:rsidR="00397570" w:rsidRPr="001F6EE2" w:rsidRDefault="00397570" w:rsidP="001F6EE2">
            <w:pPr>
              <w:tabs>
                <w:tab w:val="left" w:pos="540"/>
              </w:tabs>
              <w:contextualSpacing/>
              <w:jc w:val="both"/>
            </w:pPr>
            <w:r w:rsidRPr="001F6EE2">
              <w:t xml:space="preserve">- основные </w:t>
            </w:r>
            <w:r>
              <w:t xml:space="preserve">критерии целеполагания, декомпозиции, </w:t>
            </w:r>
            <w:proofErr w:type="spellStart"/>
            <w:r>
              <w:t>агреагирования</w:t>
            </w:r>
            <w:proofErr w:type="spellEnd"/>
            <w:r>
              <w:t>, анализа, синтеза</w:t>
            </w:r>
            <w:r w:rsidRPr="001F6EE2">
              <w:t>;</w:t>
            </w:r>
          </w:p>
          <w:p w14:paraId="78E816BA" w14:textId="52BBB0B9" w:rsidR="00397570" w:rsidRPr="001F6EE2" w:rsidRDefault="00397570" w:rsidP="001F6EE2">
            <w:pPr>
              <w:tabs>
                <w:tab w:val="left" w:pos="540"/>
              </w:tabs>
              <w:contextualSpacing/>
              <w:jc w:val="both"/>
            </w:pPr>
            <w:r w:rsidRPr="001F6EE2">
              <w:t xml:space="preserve">- </w:t>
            </w:r>
            <w:r>
              <w:t>основную терминологию и методологию исследований</w:t>
            </w:r>
            <w:r w:rsidRPr="001F6EE2">
              <w:t>.</w:t>
            </w:r>
          </w:p>
          <w:p w14:paraId="7ABCC6EB" w14:textId="77777777" w:rsidR="00397570" w:rsidRPr="001F6EE2" w:rsidRDefault="00397570" w:rsidP="001F6EE2">
            <w:pPr>
              <w:tabs>
                <w:tab w:val="left" w:pos="540"/>
              </w:tabs>
              <w:contextualSpacing/>
              <w:jc w:val="both"/>
              <w:rPr>
                <w:b/>
              </w:rPr>
            </w:pPr>
            <w:r w:rsidRPr="001F6EE2">
              <w:rPr>
                <w:b/>
              </w:rPr>
              <w:t>Уметь:</w:t>
            </w:r>
          </w:p>
          <w:p w14:paraId="37280E32" w14:textId="533EE84D" w:rsidR="00397570" w:rsidRPr="001F6EE2" w:rsidRDefault="00397570" w:rsidP="00A67502">
            <w:pPr>
              <w:tabs>
                <w:tab w:val="left" w:pos="540"/>
              </w:tabs>
              <w:contextualSpacing/>
              <w:jc w:val="both"/>
              <w:rPr>
                <w:b/>
              </w:rPr>
            </w:pPr>
            <w:r w:rsidRPr="001F6EE2">
              <w:rPr>
                <w:b/>
              </w:rPr>
              <w:t xml:space="preserve">- </w:t>
            </w:r>
            <w:r w:rsidRPr="001F6EE2">
              <w:t xml:space="preserve">решать </w:t>
            </w:r>
            <w:r>
              <w:t>практические задачи управления и подготовки аналитических отчетов</w:t>
            </w:r>
            <w:r w:rsidRPr="001F6EE2">
              <w:rPr>
                <w:b/>
              </w:rPr>
              <w:t>.</w:t>
            </w:r>
          </w:p>
        </w:tc>
      </w:tr>
      <w:tr w:rsidR="00397570" w:rsidRPr="001F6EE2" w14:paraId="4810853B" w14:textId="77777777" w:rsidTr="00397570">
        <w:trPr>
          <w:trHeight w:val="2346"/>
        </w:trPr>
        <w:tc>
          <w:tcPr>
            <w:tcW w:w="724" w:type="pct"/>
            <w:vMerge/>
          </w:tcPr>
          <w:p w14:paraId="6ACE3FA3" w14:textId="77777777" w:rsidR="00397570" w:rsidRPr="001F6EE2" w:rsidRDefault="00397570" w:rsidP="001F6EE2">
            <w:pPr>
              <w:tabs>
                <w:tab w:val="left" w:pos="540"/>
              </w:tabs>
              <w:contextualSpacing/>
              <w:jc w:val="both"/>
            </w:pPr>
          </w:p>
        </w:tc>
        <w:tc>
          <w:tcPr>
            <w:tcW w:w="1238" w:type="pct"/>
            <w:vMerge/>
          </w:tcPr>
          <w:p w14:paraId="056C3E83" w14:textId="77777777" w:rsidR="00397570" w:rsidRPr="001F6EE2" w:rsidRDefault="00397570" w:rsidP="001F6EE2">
            <w:pPr>
              <w:tabs>
                <w:tab w:val="left" w:pos="540"/>
              </w:tabs>
              <w:contextualSpacing/>
              <w:jc w:val="both"/>
            </w:pPr>
          </w:p>
        </w:tc>
        <w:tc>
          <w:tcPr>
            <w:tcW w:w="1299" w:type="pct"/>
          </w:tcPr>
          <w:p w14:paraId="24A6E974" w14:textId="14A9CDD4" w:rsidR="00397570" w:rsidRPr="00397570" w:rsidRDefault="00397570" w:rsidP="00A67502">
            <w:pPr>
              <w:tabs>
                <w:tab w:val="left" w:pos="540"/>
              </w:tabs>
              <w:contextualSpacing/>
              <w:jc w:val="both"/>
              <w:rPr>
                <w:highlight w:val="green"/>
              </w:rPr>
            </w:pPr>
            <w:r w:rsidRPr="00CC0CBA">
              <w:t>6.Логично, последовательно и убедительно излагает в отчете цели, задачи, теорию и методологию исследования, результаты и выводы.</w:t>
            </w:r>
          </w:p>
        </w:tc>
        <w:tc>
          <w:tcPr>
            <w:tcW w:w="1739" w:type="pct"/>
          </w:tcPr>
          <w:p w14:paraId="55EF54A3" w14:textId="6049B0A5" w:rsidR="00397570" w:rsidRPr="00CC0CBA" w:rsidRDefault="00397570" w:rsidP="001F6EE2">
            <w:pPr>
              <w:tabs>
                <w:tab w:val="left" w:pos="540"/>
              </w:tabs>
              <w:contextualSpacing/>
              <w:jc w:val="both"/>
              <w:rPr>
                <w:b/>
              </w:rPr>
            </w:pPr>
            <w:r w:rsidRPr="00CC0CBA">
              <w:rPr>
                <w:b/>
              </w:rPr>
              <w:t>Знать</w:t>
            </w:r>
            <w:r w:rsidR="00CC0CBA" w:rsidRPr="00CC0CBA">
              <w:rPr>
                <w:b/>
              </w:rPr>
              <w:t>:</w:t>
            </w:r>
          </w:p>
          <w:p w14:paraId="1BDC6BFB" w14:textId="060A8728" w:rsidR="00CC0CBA" w:rsidRPr="00CC0CBA" w:rsidRDefault="00CC0CBA" w:rsidP="00CC0CBA">
            <w:pPr>
              <w:tabs>
                <w:tab w:val="left" w:pos="540"/>
              </w:tabs>
              <w:contextualSpacing/>
              <w:jc w:val="both"/>
            </w:pPr>
            <w:r w:rsidRPr="00CC0CBA">
              <w:t>- принципы убедительного и</w:t>
            </w:r>
          </w:p>
          <w:p w14:paraId="722733B4" w14:textId="77777777" w:rsidR="00CC0CBA" w:rsidRPr="00CC0CBA" w:rsidRDefault="00CC0CBA" w:rsidP="00CC0CBA">
            <w:pPr>
              <w:tabs>
                <w:tab w:val="left" w:pos="540"/>
              </w:tabs>
              <w:contextualSpacing/>
              <w:jc w:val="both"/>
            </w:pPr>
            <w:r w:rsidRPr="00CC0CBA">
              <w:t>логичного изложения</w:t>
            </w:r>
          </w:p>
          <w:p w14:paraId="64F77115" w14:textId="77777777" w:rsidR="00CC0CBA" w:rsidRPr="00CC0CBA" w:rsidRDefault="00CC0CBA" w:rsidP="00CC0CBA">
            <w:pPr>
              <w:tabs>
                <w:tab w:val="left" w:pos="540"/>
              </w:tabs>
              <w:contextualSpacing/>
              <w:jc w:val="both"/>
            </w:pPr>
            <w:r w:rsidRPr="00CC0CBA">
              <w:t>материала в отчетных</w:t>
            </w:r>
          </w:p>
          <w:p w14:paraId="03BA13AA" w14:textId="77777777" w:rsidR="00CC0CBA" w:rsidRPr="00CC0CBA" w:rsidRDefault="00CC0CBA" w:rsidP="00CC0CBA">
            <w:pPr>
              <w:tabs>
                <w:tab w:val="left" w:pos="540"/>
              </w:tabs>
              <w:contextualSpacing/>
              <w:jc w:val="both"/>
            </w:pPr>
            <w:r w:rsidRPr="00CC0CBA">
              <w:t>документах.</w:t>
            </w:r>
          </w:p>
          <w:p w14:paraId="14911CDA" w14:textId="77777777" w:rsidR="00CC0CBA" w:rsidRPr="00CC0CBA" w:rsidRDefault="00CC0CBA" w:rsidP="00CC0CBA">
            <w:pPr>
              <w:tabs>
                <w:tab w:val="left" w:pos="540"/>
              </w:tabs>
              <w:contextualSpacing/>
              <w:jc w:val="both"/>
              <w:rPr>
                <w:b/>
              </w:rPr>
            </w:pPr>
            <w:r w:rsidRPr="00CC0CBA">
              <w:rPr>
                <w:b/>
              </w:rPr>
              <w:t>Уметь:</w:t>
            </w:r>
          </w:p>
          <w:p w14:paraId="1E0CA499" w14:textId="5CEFBB82" w:rsidR="00CC0CBA" w:rsidRPr="00CC0CBA" w:rsidRDefault="00CC0CBA" w:rsidP="00CC0CBA">
            <w:pPr>
              <w:tabs>
                <w:tab w:val="left" w:pos="540"/>
              </w:tabs>
              <w:contextualSpacing/>
              <w:jc w:val="both"/>
            </w:pPr>
            <w:r w:rsidRPr="00CC0CBA">
              <w:t>- логично, последовательно и</w:t>
            </w:r>
          </w:p>
          <w:p w14:paraId="66134D68" w14:textId="77777777" w:rsidR="00CC0CBA" w:rsidRPr="00CC0CBA" w:rsidRDefault="00CC0CBA" w:rsidP="00CC0CBA">
            <w:pPr>
              <w:tabs>
                <w:tab w:val="left" w:pos="540"/>
              </w:tabs>
              <w:contextualSpacing/>
              <w:jc w:val="both"/>
            </w:pPr>
            <w:r w:rsidRPr="00CC0CBA">
              <w:t>убедительно представлять в</w:t>
            </w:r>
          </w:p>
          <w:p w14:paraId="0D8D8818" w14:textId="77777777" w:rsidR="00CC0CBA" w:rsidRPr="00CC0CBA" w:rsidRDefault="00CC0CBA" w:rsidP="00CC0CBA">
            <w:pPr>
              <w:tabs>
                <w:tab w:val="left" w:pos="540"/>
              </w:tabs>
              <w:contextualSpacing/>
              <w:jc w:val="both"/>
            </w:pPr>
            <w:r w:rsidRPr="00CC0CBA">
              <w:t>отчете цели, задачи,</w:t>
            </w:r>
          </w:p>
          <w:p w14:paraId="09AAB71F" w14:textId="77777777" w:rsidR="00CC0CBA" w:rsidRPr="00CC0CBA" w:rsidRDefault="00CC0CBA" w:rsidP="00CC0CBA">
            <w:pPr>
              <w:tabs>
                <w:tab w:val="left" w:pos="540"/>
              </w:tabs>
              <w:contextualSpacing/>
              <w:jc w:val="both"/>
            </w:pPr>
            <w:r w:rsidRPr="00CC0CBA">
              <w:t>применяемые теоретические</w:t>
            </w:r>
          </w:p>
          <w:p w14:paraId="753FCECA" w14:textId="77777777" w:rsidR="00CC0CBA" w:rsidRPr="00CC0CBA" w:rsidRDefault="00CC0CBA" w:rsidP="00CC0CBA">
            <w:pPr>
              <w:tabs>
                <w:tab w:val="left" w:pos="540"/>
              </w:tabs>
              <w:contextualSpacing/>
              <w:jc w:val="both"/>
            </w:pPr>
            <w:r w:rsidRPr="00CC0CBA">
              <w:t>материалы и</w:t>
            </w:r>
          </w:p>
          <w:p w14:paraId="2BED13DE" w14:textId="77777777" w:rsidR="00CC0CBA" w:rsidRPr="00CC0CBA" w:rsidRDefault="00CC0CBA" w:rsidP="00CC0CBA">
            <w:pPr>
              <w:tabs>
                <w:tab w:val="left" w:pos="540"/>
              </w:tabs>
              <w:contextualSpacing/>
              <w:jc w:val="both"/>
            </w:pPr>
            <w:r w:rsidRPr="00CC0CBA">
              <w:t>методологические приемы, а</w:t>
            </w:r>
          </w:p>
          <w:p w14:paraId="4120087C" w14:textId="77777777" w:rsidR="00CC0CBA" w:rsidRPr="00CC0CBA" w:rsidRDefault="00CC0CBA" w:rsidP="00CC0CBA">
            <w:pPr>
              <w:tabs>
                <w:tab w:val="left" w:pos="540"/>
              </w:tabs>
              <w:contextualSpacing/>
              <w:jc w:val="both"/>
            </w:pPr>
            <w:r w:rsidRPr="00CC0CBA">
              <w:t>также полученные результаты</w:t>
            </w:r>
          </w:p>
          <w:p w14:paraId="3256D405" w14:textId="3D9827A2" w:rsidR="00397570" w:rsidRPr="00397570" w:rsidRDefault="00CC0CBA" w:rsidP="00CC0CBA">
            <w:pPr>
              <w:tabs>
                <w:tab w:val="left" w:pos="540"/>
              </w:tabs>
              <w:contextualSpacing/>
              <w:jc w:val="both"/>
              <w:rPr>
                <w:b/>
                <w:highlight w:val="green"/>
              </w:rPr>
            </w:pPr>
            <w:r w:rsidRPr="00CC0CBA">
              <w:t>и выводы.</w:t>
            </w:r>
          </w:p>
        </w:tc>
      </w:tr>
      <w:tr w:rsidR="001F6EE2" w:rsidRPr="001F6EE2" w14:paraId="4DD8BE16" w14:textId="77777777" w:rsidTr="00397570">
        <w:trPr>
          <w:trHeight w:val="973"/>
        </w:trPr>
        <w:tc>
          <w:tcPr>
            <w:tcW w:w="724" w:type="pct"/>
            <w:vMerge w:val="restart"/>
          </w:tcPr>
          <w:p w14:paraId="49F66646" w14:textId="77777777" w:rsidR="001F6EE2" w:rsidRPr="001F6EE2" w:rsidRDefault="001F6EE2" w:rsidP="001F6EE2">
            <w:pPr>
              <w:tabs>
                <w:tab w:val="left" w:pos="540"/>
              </w:tabs>
              <w:spacing w:line="276" w:lineRule="auto"/>
              <w:contextualSpacing/>
              <w:jc w:val="both"/>
              <w:rPr>
                <w:b/>
              </w:rPr>
            </w:pPr>
            <w:r w:rsidRPr="001F6EE2">
              <w:rPr>
                <w:b/>
              </w:rPr>
              <w:t>ПКН-3</w:t>
            </w:r>
          </w:p>
        </w:tc>
        <w:tc>
          <w:tcPr>
            <w:tcW w:w="1238" w:type="pct"/>
            <w:vMerge w:val="restart"/>
          </w:tcPr>
          <w:p w14:paraId="0CBE7A1A" w14:textId="70B29168" w:rsidR="001F6EE2" w:rsidRPr="001F6EE2" w:rsidRDefault="004111A7" w:rsidP="001F6EE2">
            <w:pPr>
              <w:tabs>
                <w:tab w:val="left" w:pos="540"/>
              </w:tabs>
              <w:ind w:firstLine="22"/>
              <w:contextualSpacing/>
              <w:jc w:val="both"/>
            </w:pPr>
            <w:r w:rsidRPr="004111A7">
              <w:t>Способность обеспечивать личную профессиональную эффективность в меняющейся внешней среде, также соответствие решений и действий трансформирующимся требованиям рынка</w:t>
            </w:r>
          </w:p>
        </w:tc>
        <w:tc>
          <w:tcPr>
            <w:tcW w:w="1299" w:type="pct"/>
          </w:tcPr>
          <w:p w14:paraId="025EF5CA" w14:textId="0BE5B252" w:rsidR="001F6EE2" w:rsidRPr="001F6EE2" w:rsidRDefault="004111A7" w:rsidP="004111A7">
            <w:pPr>
              <w:pStyle w:val="a8"/>
              <w:numPr>
                <w:ilvl w:val="0"/>
                <w:numId w:val="37"/>
              </w:numPr>
              <w:autoSpaceDE w:val="0"/>
              <w:autoSpaceDN w:val="0"/>
              <w:adjustRightInd w:val="0"/>
              <w:ind w:left="292" w:right="-62" w:hanging="283"/>
              <w:jc w:val="both"/>
            </w:pPr>
            <w:r w:rsidRPr="004111A7">
              <w:rPr>
                <w:rFonts w:eastAsia="Calibri"/>
              </w:rPr>
              <w:t>Проектирует индивидуальную образовательную траекторию и стратегию по развитию профессиональной карьеры с учетом тенденций изменения внешней среды.</w:t>
            </w:r>
            <w:r w:rsidR="001F6EE2" w:rsidRPr="001F6EE2">
              <w:tab/>
            </w:r>
          </w:p>
        </w:tc>
        <w:tc>
          <w:tcPr>
            <w:tcW w:w="1739" w:type="pct"/>
          </w:tcPr>
          <w:p w14:paraId="1007FEA8" w14:textId="77777777" w:rsidR="001F6EE2" w:rsidRPr="001F6EE2" w:rsidRDefault="001F6EE2" w:rsidP="001F6EE2">
            <w:pPr>
              <w:tabs>
                <w:tab w:val="left" w:pos="540"/>
              </w:tabs>
              <w:contextualSpacing/>
              <w:jc w:val="both"/>
              <w:rPr>
                <w:b/>
              </w:rPr>
            </w:pPr>
            <w:r w:rsidRPr="001F6EE2">
              <w:rPr>
                <w:b/>
              </w:rPr>
              <w:t xml:space="preserve">Знать: </w:t>
            </w:r>
          </w:p>
          <w:p w14:paraId="1DC13652" w14:textId="4230D51E" w:rsidR="001F6EE2" w:rsidRPr="001F6EE2" w:rsidRDefault="004111A7" w:rsidP="001F6EE2">
            <w:pPr>
              <w:tabs>
                <w:tab w:val="left" w:pos="540"/>
              </w:tabs>
              <w:contextualSpacing/>
              <w:jc w:val="both"/>
            </w:pPr>
            <w:r>
              <w:t>- основные принципы и т</w:t>
            </w:r>
            <w:r w:rsidR="001F6EE2" w:rsidRPr="001F6EE2">
              <w:t>ребования стратегического планирования</w:t>
            </w:r>
            <w:r>
              <w:t xml:space="preserve"> образовательной траектории</w:t>
            </w:r>
            <w:r w:rsidR="001F6EE2" w:rsidRPr="001F6EE2">
              <w:t>;</w:t>
            </w:r>
          </w:p>
          <w:p w14:paraId="184DB69E" w14:textId="77777777" w:rsidR="001F6EE2" w:rsidRPr="001F6EE2" w:rsidRDefault="001F6EE2" w:rsidP="001F6EE2">
            <w:pPr>
              <w:tabs>
                <w:tab w:val="left" w:pos="540"/>
              </w:tabs>
              <w:contextualSpacing/>
              <w:jc w:val="both"/>
              <w:rPr>
                <w:b/>
              </w:rPr>
            </w:pPr>
            <w:r w:rsidRPr="001F6EE2">
              <w:rPr>
                <w:b/>
              </w:rPr>
              <w:t xml:space="preserve">Уметь: </w:t>
            </w:r>
          </w:p>
          <w:p w14:paraId="7863822B" w14:textId="77777777" w:rsidR="001F6EE2" w:rsidRPr="001F6EE2" w:rsidRDefault="001F6EE2" w:rsidP="001F6EE2">
            <w:pPr>
              <w:tabs>
                <w:tab w:val="left" w:pos="540"/>
              </w:tabs>
              <w:contextualSpacing/>
              <w:jc w:val="both"/>
            </w:pPr>
            <w:r w:rsidRPr="001F6EE2">
              <w:t>- учитывать актуальное и прогнозируемое состояние внешней среды в процессе стратегического планирования.</w:t>
            </w:r>
          </w:p>
          <w:p w14:paraId="1C85A35C" w14:textId="77777777" w:rsidR="001F6EE2" w:rsidRPr="001F6EE2" w:rsidRDefault="001F6EE2" w:rsidP="001F6EE2">
            <w:pPr>
              <w:tabs>
                <w:tab w:val="left" w:pos="540"/>
              </w:tabs>
              <w:contextualSpacing/>
              <w:jc w:val="both"/>
            </w:pPr>
            <w:r w:rsidRPr="001F6EE2">
              <w:t xml:space="preserve"> </w:t>
            </w:r>
          </w:p>
        </w:tc>
      </w:tr>
      <w:tr w:rsidR="001F6EE2" w:rsidRPr="001F6EE2" w14:paraId="14BA5CDC" w14:textId="77777777" w:rsidTr="00397570">
        <w:trPr>
          <w:trHeight w:val="973"/>
        </w:trPr>
        <w:tc>
          <w:tcPr>
            <w:tcW w:w="724" w:type="pct"/>
            <w:vMerge/>
          </w:tcPr>
          <w:p w14:paraId="0F013EA4" w14:textId="77777777" w:rsidR="001F6EE2" w:rsidRPr="001F6EE2" w:rsidRDefault="001F6EE2" w:rsidP="001F6EE2">
            <w:pPr>
              <w:tabs>
                <w:tab w:val="left" w:pos="540"/>
              </w:tabs>
              <w:spacing w:line="276" w:lineRule="auto"/>
              <w:contextualSpacing/>
              <w:jc w:val="both"/>
              <w:rPr>
                <w:b/>
              </w:rPr>
            </w:pPr>
          </w:p>
        </w:tc>
        <w:tc>
          <w:tcPr>
            <w:tcW w:w="1238" w:type="pct"/>
            <w:vMerge/>
          </w:tcPr>
          <w:p w14:paraId="3DCCDB97" w14:textId="77777777" w:rsidR="001F6EE2" w:rsidRPr="001F6EE2" w:rsidRDefault="001F6EE2" w:rsidP="001F6EE2">
            <w:pPr>
              <w:tabs>
                <w:tab w:val="left" w:pos="540"/>
              </w:tabs>
              <w:ind w:firstLine="22"/>
              <w:contextualSpacing/>
              <w:jc w:val="both"/>
            </w:pPr>
          </w:p>
        </w:tc>
        <w:tc>
          <w:tcPr>
            <w:tcW w:w="1299" w:type="pct"/>
          </w:tcPr>
          <w:p w14:paraId="77110AAA" w14:textId="2C77E4C9" w:rsidR="001F6EE2" w:rsidRPr="001F6EE2" w:rsidRDefault="004111A7" w:rsidP="004111A7">
            <w:pPr>
              <w:numPr>
                <w:ilvl w:val="0"/>
                <w:numId w:val="38"/>
              </w:numPr>
              <w:tabs>
                <w:tab w:val="left" w:pos="540"/>
              </w:tabs>
              <w:ind w:left="0" w:firstLine="85"/>
              <w:contextualSpacing/>
              <w:jc w:val="both"/>
            </w:pPr>
            <w:r w:rsidRPr="004111A7">
              <w:t>Владеет технологиями персональной эффективности, включая управление здоровьем, временем и мотивацией.</w:t>
            </w:r>
          </w:p>
        </w:tc>
        <w:tc>
          <w:tcPr>
            <w:tcW w:w="1739" w:type="pct"/>
          </w:tcPr>
          <w:p w14:paraId="63D321A7" w14:textId="77777777" w:rsidR="001F6EE2" w:rsidRPr="001F6EE2" w:rsidRDefault="001F6EE2" w:rsidP="001F6EE2">
            <w:pPr>
              <w:tabs>
                <w:tab w:val="left" w:pos="540"/>
              </w:tabs>
              <w:spacing w:line="276" w:lineRule="auto"/>
              <w:contextualSpacing/>
              <w:jc w:val="both"/>
              <w:rPr>
                <w:b/>
              </w:rPr>
            </w:pPr>
            <w:r w:rsidRPr="001F6EE2">
              <w:rPr>
                <w:b/>
              </w:rPr>
              <w:t xml:space="preserve">Знать: </w:t>
            </w:r>
          </w:p>
          <w:p w14:paraId="35BEF449" w14:textId="257BBDD1" w:rsidR="001F6EE2" w:rsidRPr="001F6EE2" w:rsidRDefault="001F6EE2" w:rsidP="001F6EE2">
            <w:pPr>
              <w:tabs>
                <w:tab w:val="left" w:pos="540"/>
              </w:tabs>
              <w:contextualSpacing/>
              <w:jc w:val="both"/>
            </w:pPr>
            <w:r w:rsidRPr="001F6EE2">
              <w:t xml:space="preserve">- основы </w:t>
            </w:r>
            <w:r w:rsidR="004111A7">
              <w:t>технологий персональной эффективности</w:t>
            </w:r>
            <w:r w:rsidRPr="001F6EE2">
              <w:t>.</w:t>
            </w:r>
          </w:p>
          <w:p w14:paraId="79AE6E95" w14:textId="77777777" w:rsidR="001F6EE2" w:rsidRPr="001F6EE2" w:rsidRDefault="001F6EE2" w:rsidP="001F6EE2">
            <w:pPr>
              <w:tabs>
                <w:tab w:val="left" w:pos="540"/>
              </w:tabs>
              <w:contextualSpacing/>
              <w:jc w:val="both"/>
              <w:rPr>
                <w:b/>
              </w:rPr>
            </w:pPr>
            <w:r w:rsidRPr="001F6EE2">
              <w:rPr>
                <w:b/>
              </w:rPr>
              <w:t xml:space="preserve">Уметь: </w:t>
            </w:r>
          </w:p>
          <w:p w14:paraId="33D530B5" w14:textId="4FC4A8DD" w:rsidR="001F6EE2" w:rsidRPr="001F6EE2" w:rsidRDefault="001F6EE2" w:rsidP="004111A7">
            <w:pPr>
              <w:tabs>
                <w:tab w:val="left" w:pos="540"/>
              </w:tabs>
              <w:contextualSpacing/>
              <w:jc w:val="both"/>
            </w:pPr>
            <w:r w:rsidRPr="001F6EE2">
              <w:t xml:space="preserve">- использовать необходимые данные  общей стратегии при реализации </w:t>
            </w:r>
            <w:r w:rsidR="004111A7">
              <w:t>стратегии развития</w:t>
            </w:r>
            <w:r w:rsidRPr="001F6EE2">
              <w:t>;</w:t>
            </w:r>
          </w:p>
        </w:tc>
      </w:tr>
      <w:tr w:rsidR="001F6EE2" w:rsidRPr="001F6EE2" w14:paraId="3F685B13" w14:textId="77777777" w:rsidTr="00397570">
        <w:trPr>
          <w:trHeight w:val="278"/>
        </w:trPr>
        <w:tc>
          <w:tcPr>
            <w:tcW w:w="724" w:type="pct"/>
            <w:vMerge w:val="restart"/>
          </w:tcPr>
          <w:p w14:paraId="4C8913E0" w14:textId="77777777" w:rsidR="001F6EE2" w:rsidRPr="001F6EE2" w:rsidRDefault="001F6EE2" w:rsidP="001F6EE2">
            <w:pPr>
              <w:tabs>
                <w:tab w:val="left" w:pos="540"/>
              </w:tabs>
              <w:spacing w:line="276" w:lineRule="auto"/>
              <w:contextualSpacing/>
              <w:jc w:val="both"/>
              <w:rPr>
                <w:b/>
              </w:rPr>
            </w:pPr>
            <w:r w:rsidRPr="001F6EE2">
              <w:rPr>
                <w:b/>
              </w:rPr>
              <w:t>ПКН-5</w:t>
            </w:r>
          </w:p>
        </w:tc>
        <w:tc>
          <w:tcPr>
            <w:tcW w:w="1238" w:type="pct"/>
            <w:vMerge w:val="restart"/>
          </w:tcPr>
          <w:p w14:paraId="41CC5BCE" w14:textId="5F5BFA3E" w:rsidR="001F6EE2" w:rsidRPr="001F6EE2" w:rsidRDefault="004111A7" w:rsidP="001F6EE2">
            <w:pPr>
              <w:tabs>
                <w:tab w:val="left" w:pos="540"/>
              </w:tabs>
              <w:ind w:firstLine="22"/>
              <w:contextualSpacing/>
              <w:jc w:val="both"/>
            </w:pPr>
            <w:r w:rsidRPr="004111A7">
              <w:t xml:space="preserve">Способность проводить маркетинговые и </w:t>
            </w:r>
            <w:proofErr w:type="spellStart"/>
            <w:r w:rsidRPr="004111A7">
              <w:t>медиаисследования</w:t>
            </w:r>
            <w:proofErr w:type="spellEnd"/>
            <w:r w:rsidRPr="004111A7">
              <w:t xml:space="preserve"> (анализ целевой </w:t>
            </w:r>
            <w:r w:rsidRPr="004111A7">
              <w:lastRenderedPageBreak/>
              <w:t xml:space="preserve">аудитории, анализ </w:t>
            </w:r>
            <w:proofErr w:type="spellStart"/>
            <w:r w:rsidRPr="004111A7">
              <w:t>медиапотребления</w:t>
            </w:r>
            <w:proofErr w:type="spellEnd"/>
            <w:r w:rsidRPr="004111A7">
              <w:t xml:space="preserve">, анализ связи маркетинговых и </w:t>
            </w:r>
            <w:proofErr w:type="spellStart"/>
            <w:r w:rsidRPr="004111A7">
              <w:t>медиапараметров</w:t>
            </w:r>
            <w:proofErr w:type="spellEnd"/>
            <w:r w:rsidRPr="004111A7">
              <w:t>) и отвечать на запросы и потребности общества и целевой аудитории в профессиональной деятельности</w:t>
            </w:r>
          </w:p>
        </w:tc>
        <w:tc>
          <w:tcPr>
            <w:tcW w:w="1299" w:type="pct"/>
          </w:tcPr>
          <w:p w14:paraId="57EAC919" w14:textId="6C5A35F3" w:rsidR="001F6EE2" w:rsidRPr="001F6EE2" w:rsidRDefault="004111A7" w:rsidP="004111A7">
            <w:pPr>
              <w:numPr>
                <w:ilvl w:val="0"/>
                <w:numId w:val="30"/>
              </w:numPr>
              <w:ind w:left="275" w:hanging="142"/>
              <w:contextualSpacing/>
              <w:jc w:val="both"/>
            </w:pPr>
            <w:r w:rsidRPr="004111A7">
              <w:lastRenderedPageBreak/>
              <w:t xml:space="preserve">Моделирует целевые аудитории как группы людей в рамках определенного </w:t>
            </w:r>
            <w:r w:rsidRPr="004111A7">
              <w:lastRenderedPageBreak/>
              <w:t>сообщества, с которым организация планирует сотрудничать, строить отношения или оказывать влияние.</w:t>
            </w:r>
          </w:p>
        </w:tc>
        <w:tc>
          <w:tcPr>
            <w:tcW w:w="1739" w:type="pct"/>
          </w:tcPr>
          <w:p w14:paraId="6531A70F" w14:textId="77777777" w:rsidR="001F6EE2" w:rsidRPr="001F6EE2" w:rsidRDefault="001F6EE2" w:rsidP="001F6EE2">
            <w:pPr>
              <w:tabs>
                <w:tab w:val="left" w:pos="540"/>
              </w:tabs>
              <w:spacing w:line="276" w:lineRule="auto"/>
              <w:contextualSpacing/>
              <w:jc w:val="both"/>
              <w:rPr>
                <w:b/>
              </w:rPr>
            </w:pPr>
            <w:r w:rsidRPr="001F6EE2">
              <w:rPr>
                <w:b/>
              </w:rPr>
              <w:lastRenderedPageBreak/>
              <w:t>Знать:</w:t>
            </w:r>
          </w:p>
          <w:p w14:paraId="3CE2E8A1" w14:textId="1167D7F9" w:rsidR="001F6EE2" w:rsidRPr="001F6EE2" w:rsidRDefault="001F6EE2" w:rsidP="001F6EE2">
            <w:pPr>
              <w:tabs>
                <w:tab w:val="left" w:pos="540"/>
              </w:tabs>
              <w:spacing w:line="276" w:lineRule="auto"/>
              <w:contextualSpacing/>
              <w:jc w:val="both"/>
            </w:pPr>
            <w:r w:rsidRPr="001F6EE2">
              <w:t xml:space="preserve">- </w:t>
            </w:r>
            <w:r w:rsidR="00461D80">
              <w:t>основные принципы анализа целевых аудиторий</w:t>
            </w:r>
            <w:r w:rsidRPr="001F6EE2">
              <w:t>;</w:t>
            </w:r>
          </w:p>
          <w:p w14:paraId="68033DD4" w14:textId="26BD00BD" w:rsidR="001F6EE2" w:rsidRPr="001F6EE2" w:rsidRDefault="001F6EE2" w:rsidP="001F6EE2">
            <w:pPr>
              <w:tabs>
                <w:tab w:val="left" w:pos="540"/>
              </w:tabs>
              <w:spacing w:line="276" w:lineRule="auto"/>
              <w:contextualSpacing/>
              <w:jc w:val="both"/>
            </w:pPr>
            <w:r w:rsidRPr="001F6EE2">
              <w:lastRenderedPageBreak/>
              <w:t xml:space="preserve">- основные </w:t>
            </w:r>
            <w:r w:rsidR="00461D80">
              <w:t xml:space="preserve">критерии анализа </w:t>
            </w:r>
            <w:proofErr w:type="spellStart"/>
            <w:r w:rsidR="00461D80">
              <w:t>медиапотребления</w:t>
            </w:r>
            <w:proofErr w:type="spellEnd"/>
            <w:r w:rsidRPr="001F6EE2">
              <w:t>.</w:t>
            </w:r>
          </w:p>
          <w:p w14:paraId="5F67E9F2" w14:textId="77777777" w:rsidR="001F6EE2" w:rsidRPr="001F6EE2" w:rsidRDefault="001F6EE2" w:rsidP="001F6EE2">
            <w:pPr>
              <w:tabs>
                <w:tab w:val="left" w:pos="540"/>
              </w:tabs>
              <w:spacing w:line="276" w:lineRule="auto"/>
              <w:contextualSpacing/>
              <w:jc w:val="both"/>
              <w:rPr>
                <w:b/>
              </w:rPr>
            </w:pPr>
            <w:r w:rsidRPr="001F6EE2">
              <w:rPr>
                <w:b/>
              </w:rPr>
              <w:t>Уметь:</w:t>
            </w:r>
          </w:p>
          <w:p w14:paraId="3086D363" w14:textId="5FD732F5" w:rsidR="001F6EE2" w:rsidRPr="001F6EE2" w:rsidRDefault="001F6EE2" w:rsidP="00461D80">
            <w:pPr>
              <w:tabs>
                <w:tab w:val="left" w:pos="540"/>
              </w:tabs>
              <w:spacing w:line="276" w:lineRule="auto"/>
              <w:contextualSpacing/>
              <w:jc w:val="both"/>
            </w:pPr>
            <w:r w:rsidRPr="001F6EE2">
              <w:t xml:space="preserve">- ориентироваться в </w:t>
            </w:r>
            <w:r w:rsidR="00461D80">
              <w:t>целевых аудиториях, как групп людей</w:t>
            </w:r>
            <w:r w:rsidRPr="001F6EE2">
              <w:t>.</w:t>
            </w:r>
          </w:p>
        </w:tc>
      </w:tr>
      <w:tr w:rsidR="001F6EE2" w:rsidRPr="001F6EE2" w14:paraId="0F4BD145" w14:textId="77777777" w:rsidTr="00397570">
        <w:trPr>
          <w:trHeight w:val="973"/>
        </w:trPr>
        <w:tc>
          <w:tcPr>
            <w:tcW w:w="724" w:type="pct"/>
            <w:vMerge/>
          </w:tcPr>
          <w:p w14:paraId="217AC723" w14:textId="77777777" w:rsidR="001F6EE2" w:rsidRPr="001F6EE2" w:rsidRDefault="001F6EE2" w:rsidP="001F6EE2">
            <w:pPr>
              <w:tabs>
                <w:tab w:val="left" w:pos="540"/>
              </w:tabs>
              <w:spacing w:line="276" w:lineRule="auto"/>
              <w:contextualSpacing/>
              <w:jc w:val="both"/>
              <w:rPr>
                <w:b/>
              </w:rPr>
            </w:pPr>
          </w:p>
        </w:tc>
        <w:tc>
          <w:tcPr>
            <w:tcW w:w="1238" w:type="pct"/>
            <w:vMerge/>
          </w:tcPr>
          <w:p w14:paraId="7E365E61" w14:textId="77777777" w:rsidR="001F6EE2" w:rsidRPr="001F6EE2" w:rsidRDefault="001F6EE2" w:rsidP="001F6EE2">
            <w:pPr>
              <w:tabs>
                <w:tab w:val="left" w:pos="540"/>
              </w:tabs>
              <w:ind w:firstLine="22"/>
              <w:contextualSpacing/>
              <w:jc w:val="both"/>
            </w:pPr>
          </w:p>
        </w:tc>
        <w:tc>
          <w:tcPr>
            <w:tcW w:w="1299" w:type="pct"/>
          </w:tcPr>
          <w:p w14:paraId="06CFB92F" w14:textId="495356B2" w:rsidR="001F6EE2" w:rsidRPr="001F6EE2" w:rsidRDefault="00461D80" w:rsidP="00461D80">
            <w:pPr>
              <w:numPr>
                <w:ilvl w:val="0"/>
                <w:numId w:val="31"/>
              </w:numPr>
              <w:ind w:left="275" w:firstLine="0"/>
              <w:contextualSpacing/>
              <w:jc w:val="both"/>
            </w:pPr>
            <w:r w:rsidRPr="00461D80">
              <w:t>Определяет базовые отношения, мнения и модели поведения исследуемых целевых аудиторий.</w:t>
            </w:r>
          </w:p>
        </w:tc>
        <w:tc>
          <w:tcPr>
            <w:tcW w:w="1739" w:type="pct"/>
          </w:tcPr>
          <w:p w14:paraId="6A0002FC" w14:textId="77777777" w:rsidR="001F6EE2" w:rsidRPr="001F6EE2" w:rsidRDefault="001F6EE2" w:rsidP="001F6EE2">
            <w:pPr>
              <w:tabs>
                <w:tab w:val="left" w:pos="540"/>
              </w:tabs>
              <w:spacing w:line="276" w:lineRule="auto"/>
              <w:contextualSpacing/>
              <w:jc w:val="both"/>
              <w:rPr>
                <w:b/>
              </w:rPr>
            </w:pPr>
            <w:r w:rsidRPr="001F6EE2">
              <w:rPr>
                <w:b/>
              </w:rPr>
              <w:t>Знать:</w:t>
            </w:r>
          </w:p>
          <w:p w14:paraId="1D7F5F41" w14:textId="03D90DC0" w:rsidR="001F6EE2" w:rsidRPr="001F6EE2" w:rsidRDefault="001F6EE2" w:rsidP="001F6EE2">
            <w:pPr>
              <w:tabs>
                <w:tab w:val="left" w:pos="540"/>
              </w:tabs>
              <w:spacing w:line="276" w:lineRule="auto"/>
              <w:contextualSpacing/>
              <w:jc w:val="both"/>
            </w:pPr>
            <w:r w:rsidRPr="001F6EE2">
              <w:t xml:space="preserve">- </w:t>
            </w:r>
            <w:r w:rsidR="00461D80">
              <w:t>базовые принципы целевых аудиторий</w:t>
            </w:r>
            <w:r w:rsidRPr="001F6EE2">
              <w:t>;</w:t>
            </w:r>
          </w:p>
          <w:p w14:paraId="3A76150F" w14:textId="2F341DA3" w:rsidR="001F6EE2" w:rsidRPr="001F6EE2" w:rsidRDefault="001F6EE2" w:rsidP="001F6EE2">
            <w:pPr>
              <w:tabs>
                <w:tab w:val="left" w:pos="540"/>
              </w:tabs>
              <w:spacing w:line="276" w:lineRule="auto"/>
              <w:contextualSpacing/>
              <w:jc w:val="both"/>
            </w:pPr>
            <w:r w:rsidRPr="001F6EE2">
              <w:t xml:space="preserve">- </w:t>
            </w:r>
            <w:r w:rsidR="00461D80">
              <w:t xml:space="preserve">основные модели поведения </w:t>
            </w:r>
            <w:r w:rsidR="00294A50">
              <w:t>целевых аудиторий</w:t>
            </w:r>
            <w:r w:rsidRPr="001F6EE2">
              <w:t>.</w:t>
            </w:r>
          </w:p>
          <w:p w14:paraId="5F12AF1F" w14:textId="77777777" w:rsidR="001F6EE2" w:rsidRPr="001F6EE2" w:rsidRDefault="001F6EE2" w:rsidP="001F6EE2">
            <w:pPr>
              <w:tabs>
                <w:tab w:val="left" w:pos="540"/>
              </w:tabs>
              <w:spacing w:line="276" w:lineRule="auto"/>
              <w:contextualSpacing/>
              <w:jc w:val="both"/>
              <w:rPr>
                <w:b/>
              </w:rPr>
            </w:pPr>
            <w:r w:rsidRPr="001F6EE2">
              <w:rPr>
                <w:b/>
              </w:rPr>
              <w:t>Уметь:</w:t>
            </w:r>
          </w:p>
          <w:p w14:paraId="6AD52DD2" w14:textId="5411B1E5" w:rsidR="001F6EE2" w:rsidRPr="001F6EE2" w:rsidRDefault="001F6EE2" w:rsidP="00294A50">
            <w:pPr>
              <w:tabs>
                <w:tab w:val="left" w:pos="540"/>
              </w:tabs>
              <w:spacing w:line="276" w:lineRule="auto"/>
              <w:contextualSpacing/>
              <w:jc w:val="both"/>
              <w:rPr>
                <w:b/>
              </w:rPr>
            </w:pPr>
            <w:r w:rsidRPr="001F6EE2">
              <w:rPr>
                <w:b/>
              </w:rPr>
              <w:t xml:space="preserve">- </w:t>
            </w:r>
            <w:r w:rsidR="00294A50">
              <w:t>анализировать целевые аудитории по критериям исследований</w:t>
            </w:r>
            <w:r w:rsidRPr="001F6EE2">
              <w:t>.</w:t>
            </w:r>
          </w:p>
        </w:tc>
      </w:tr>
    </w:tbl>
    <w:p w14:paraId="5D1C46C8" w14:textId="738FBDBD" w:rsidR="00B14769" w:rsidRDefault="00B14769" w:rsidP="005B0225">
      <w:pPr>
        <w:pStyle w:val="Default"/>
        <w:spacing w:after="240"/>
        <w:jc w:val="both"/>
        <w:rPr>
          <w:b/>
          <w:bCs/>
          <w:color w:val="auto"/>
          <w:sz w:val="28"/>
          <w:szCs w:val="28"/>
        </w:rPr>
      </w:pPr>
    </w:p>
    <w:p w14:paraId="745F93B9" w14:textId="67CDC4F6" w:rsidR="009949C1" w:rsidRPr="0011399E" w:rsidRDefault="009949C1" w:rsidP="005913AF">
      <w:pPr>
        <w:pStyle w:val="1"/>
        <w:spacing w:before="0" w:line="276"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6D42DBE6" w14:textId="5B6E4AA4" w:rsidR="00756A0A" w:rsidRDefault="00756A0A" w:rsidP="005B0225">
      <w:pPr>
        <w:spacing w:line="360" w:lineRule="auto"/>
        <w:ind w:firstLine="709"/>
        <w:jc w:val="both"/>
        <w:rPr>
          <w:sz w:val="28"/>
          <w:szCs w:val="28"/>
        </w:rPr>
      </w:pPr>
      <w:r w:rsidRPr="00756A0A">
        <w:rPr>
          <w:sz w:val="28"/>
          <w:szCs w:val="28"/>
        </w:rPr>
        <w:t>Дисциплина «</w:t>
      </w:r>
      <w:r w:rsidR="00D741F0" w:rsidRPr="00D741F0">
        <w:rPr>
          <w:sz w:val="28"/>
          <w:szCs w:val="28"/>
        </w:rPr>
        <w:t>Исследование рынка в сфере рекламы</w:t>
      </w:r>
      <w:r w:rsidRPr="00756A0A">
        <w:rPr>
          <w:sz w:val="28"/>
          <w:szCs w:val="28"/>
        </w:rPr>
        <w:t xml:space="preserve">» входит в общепрофессиональный </w:t>
      </w:r>
      <w:r w:rsidR="004A58F2">
        <w:rPr>
          <w:sz w:val="28"/>
          <w:szCs w:val="28"/>
        </w:rPr>
        <w:t xml:space="preserve">цикл обязательной части ОП </w:t>
      </w:r>
      <w:r w:rsidRPr="00756A0A">
        <w:rPr>
          <w:sz w:val="28"/>
          <w:szCs w:val="28"/>
        </w:rPr>
        <w:t>для студентов, обучающихся по направлению подготовки 42.03.01 Реклама и связи с общественностью</w:t>
      </w:r>
      <w:r w:rsidR="00587752">
        <w:rPr>
          <w:sz w:val="28"/>
          <w:szCs w:val="28"/>
        </w:rPr>
        <w:t>.</w:t>
      </w:r>
    </w:p>
    <w:p w14:paraId="1228C18F" w14:textId="584EF943" w:rsidR="0044606D" w:rsidRPr="0044606D" w:rsidRDefault="0044606D" w:rsidP="005B0225">
      <w:pPr>
        <w:spacing w:line="360" w:lineRule="auto"/>
        <w:ind w:firstLine="709"/>
        <w:jc w:val="both"/>
        <w:rPr>
          <w:sz w:val="28"/>
          <w:szCs w:val="28"/>
        </w:rPr>
      </w:pPr>
      <w:r w:rsidRPr="0044606D">
        <w:rPr>
          <w:sz w:val="28"/>
          <w:szCs w:val="28"/>
        </w:rPr>
        <w:t>Дисциплина «</w:t>
      </w:r>
      <w:r w:rsidR="00D741F0" w:rsidRPr="00D741F0">
        <w:rPr>
          <w:sz w:val="28"/>
          <w:szCs w:val="28"/>
        </w:rPr>
        <w:t>Исследование рынка в сфере рекламы</w:t>
      </w:r>
      <w:r w:rsidRPr="0044606D">
        <w:rPr>
          <w:sz w:val="28"/>
          <w:szCs w:val="28"/>
        </w:rPr>
        <w:t xml:space="preserve">» дает </w:t>
      </w:r>
      <w:r w:rsidR="00756A0A">
        <w:rPr>
          <w:sz w:val="28"/>
          <w:szCs w:val="28"/>
        </w:rPr>
        <w:t>студентам</w:t>
      </w:r>
      <w:r w:rsidRPr="0044606D">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14:paraId="7D9C9211" w14:textId="7A9C9793" w:rsidR="0044606D" w:rsidRDefault="0044606D" w:rsidP="005913AF">
      <w:pPr>
        <w:spacing w:line="276" w:lineRule="auto"/>
        <w:ind w:firstLine="709"/>
        <w:jc w:val="both"/>
        <w:rPr>
          <w:sz w:val="28"/>
          <w:szCs w:val="28"/>
        </w:rPr>
      </w:pPr>
    </w:p>
    <w:p w14:paraId="5A90BD3F" w14:textId="5007409B" w:rsidR="00E01E77" w:rsidRDefault="00E01E77" w:rsidP="005B0225">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t xml:space="preserve">4. </w:t>
      </w:r>
      <w:bookmarkEnd w:id="1"/>
      <w:r w:rsidR="00F61119" w:rsidRPr="00F61119">
        <w:rPr>
          <w:rFonts w:ascii="Times New Roman" w:hAnsi="Times New Roman" w:cs="Times New Roman"/>
          <w:kern w:val="0"/>
          <w:sz w:val="28"/>
          <w:szCs w:val="28"/>
        </w:rPr>
        <w:t>Объем дисциплины</w:t>
      </w:r>
      <w:r w:rsidR="000C6651">
        <w:rPr>
          <w:rFonts w:ascii="Times New Roman" w:hAnsi="Times New Roman" w:cs="Times New Roman"/>
          <w:kern w:val="0"/>
          <w:sz w:val="28"/>
          <w:szCs w:val="28"/>
        </w:rPr>
        <w:t xml:space="preserve"> </w:t>
      </w:r>
      <w:r w:rsidR="00F61119"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3AA40561" w14:textId="77777777" w:rsidR="005526A9" w:rsidRDefault="001409C2" w:rsidP="005526A9">
      <w:pPr>
        <w:ind w:right="142"/>
        <w:rPr>
          <w:color w:val="000000"/>
          <w:sz w:val="28"/>
          <w:szCs w:val="20"/>
          <w:lang w:eastAsia="en-US"/>
        </w:rPr>
      </w:pPr>
      <w:r>
        <w:rPr>
          <w:color w:val="000000"/>
          <w:sz w:val="28"/>
          <w:szCs w:val="20"/>
          <w:lang w:eastAsia="en-US"/>
        </w:rPr>
        <w:tab/>
      </w:r>
      <w:r w:rsidR="005526A9" w:rsidRPr="005526A9">
        <w:rPr>
          <w:bCs/>
          <w:sz w:val="28"/>
          <w:szCs w:val="28"/>
        </w:rPr>
        <w:t>ОП Связи с общественностью в политике и бизнесе/ /</w:t>
      </w:r>
      <w:proofErr w:type="spellStart"/>
      <w:r w:rsidR="005526A9" w:rsidRPr="005526A9">
        <w:rPr>
          <w:bCs/>
          <w:sz w:val="28"/>
          <w:szCs w:val="28"/>
        </w:rPr>
        <w:t>Public</w:t>
      </w:r>
      <w:proofErr w:type="spellEnd"/>
      <w:r w:rsidR="005526A9" w:rsidRPr="005526A9">
        <w:rPr>
          <w:bCs/>
          <w:sz w:val="28"/>
          <w:szCs w:val="28"/>
        </w:rPr>
        <w:t xml:space="preserve"> </w:t>
      </w:r>
      <w:proofErr w:type="spellStart"/>
      <w:r w:rsidR="005526A9" w:rsidRPr="005526A9">
        <w:rPr>
          <w:bCs/>
          <w:sz w:val="28"/>
          <w:szCs w:val="28"/>
        </w:rPr>
        <w:t>Relations</w:t>
      </w:r>
      <w:proofErr w:type="spellEnd"/>
      <w:r w:rsidR="005526A9" w:rsidRPr="005526A9">
        <w:rPr>
          <w:bCs/>
          <w:sz w:val="28"/>
          <w:szCs w:val="28"/>
        </w:rPr>
        <w:t xml:space="preserve"> </w:t>
      </w:r>
      <w:proofErr w:type="spellStart"/>
      <w:r w:rsidR="005526A9" w:rsidRPr="005526A9">
        <w:rPr>
          <w:bCs/>
          <w:sz w:val="28"/>
          <w:szCs w:val="28"/>
        </w:rPr>
        <w:t>in</w:t>
      </w:r>
      <w:proofErr w:type="spellEnd"/>
      <w:r w:rsidR="005526A9" w:rsidRPr="005526A9">
        <w:rPr>
          <w:bCs/>
          <w:sz w:val="28"/>
          <w:szCs w:val="28"/>
        </w:rPr>
        <w:t xml:space="preserve"> </w:t>
      </w:r>
      <w:proofErr w:type="spellStart"/>
      <w:r w:rsidR="005526A9" w:rsidRPr="005526A9">
        <w:rPr>
          <w:bCs/>
          <w:sz w:val="28"/>
          <w:szCs w:val="28"/>
        </w:rPr>
        <w:t>Politics</w:t>
      </w:r>
      <w:proofErr w:type="spellEnd"/>
      <w:r w:rsidR="005526A9" w:rsidRPr="005526A9">
        <w:rPr>
          <w:bCs/>
          <w:sz w:val="28"/>
          <w:szCs w:val="28"/>
        </w:rPr>
        <w:t xml:space="preserve"> </w:t>
      </w:r>
      <w:proofErr w:type="spellStart"/>
      <w:r w:rsidR="005526A9" w:rsidRPr="005526A9">
        <w:rPr>
          <w:bCs/>
          <w:sz w:val="28"/>
          <w:szCs w:val="28"/>
        </w:rPr>
        <w:t>and</w:t>
      </w:r>
      <w:proofErr w:type="spellEnd"/>
      <w:r w:rsidR="005526A9" w:rsidRPr="005526A9">
        <w:rPr>
          <w:bCs/>
          <w:sz w:val="28"/>
          <w:szCs w:val="28"/>
        </w:rPr>
        <w:t xml:space="preserve"> </w:t>
      </w:r>
      <w:proofErr w:type="spellStart"/>
      <w:r w:rsidR="005526A9" w:rsidRPr="005526A9">
        <w:rPr>
          <w:bCs/>
          <w:sz w:val="28"/>
          <w:szCs w:val="28"/>
        </w:rPr>
        <w:t>Business</w:t>
      </w:r>
      <w:proofErr w:type="spellEnd"/>
      <w:r w:rsidR="005526A9" w:rsidRPr="005526A9">
        <w:rPr>
          <w:bCs/>
          <w:sz w:val="28"/>
          <w:szCs w:val="28"/>
        </w:rPr>
        <w:t xml:space="preserve">", </w:t>
      </w:r>
      <w:r w:rsidR="005526A9" w:rsidRPr="005526A9">
        <w:rPr>
          <w:color w:val="000000"/>
          <w:sz w:val="28"/>
          <w:szCs w:val="20"/>
          <w:lang w:eastAsia="en-US"/>
        </w:rPr>
        <w:t>ОП «Реклама и связи с общественностью» (все профили), очная форма обучения</w:t>
      </w:r>
    </w:p>
    <w:p w14:paraId="5B84695B" w14:textId="416F289D" w:rsidR="00FD1679" w:rsidRPr="005B0225" w:rsidRDefault="005526A9" w:rsidP="005526A9">
      <w:pPr>
        <w:ind w:right="142"/>
        <w:jc w:val="right"/>
        <w:rPr>
          <w:color w:val="000000"/>
          <w:sz w:val="28"/>
          <w:szCs w:val="20"/>
          <w:lang w:eastAsia="en-US"/>
        </w:rPr>
      </w:pPr>
      <w:r w:rsidRPr="005526A9">
        <w:rPr>
          <w:b/>
          <w:color w:val="000000"/>
          <w:sz w:val="28"/>
          <w:szCs w:val="20"/>
          <w:lang w:eastAsia="en-US"/>
        </w:rPr>
        <w:t xml:space="preserve">                                                                                                       </w:t>
      </w:r>
      <w:r w:rsidR="00FD1679" w:rsidRPr="005B0225">
        <w:rPr>
          <w:color w:val="000000"/>
          <w:sz w:val="28"/>
          <w:szCs w:val="20"/>
          <w:lang w:eastAsia="en-US"/>
        </w:rPr>
        <w:t>Таблица 1</w:t>
      </w:r>
    </w:p>
    <w:tbl>
      <w:tblPr>
        <w:tblW w:w="961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2551"/>
        <w:gridCol w:w="2806"/>
      </w:tblGrid>
      <w:tr w:rsidR="006908CC" w:rsidRPr="005913AF" w14:paraId="37BB293B" w14:textId="77777777" w:rsidTr="00397570">
        <w:trPr>
          <w:trHeight w:val="330"/>
        </w:trPr>
        <w:tc>
          <w:tcPr>
            <w:tcW w:w="4253" w:type="dxa"/>
          </w:tcPr>
          <w:p w14:paraId="606834F1" w14:textId="77777777" w:rsidR="006908CC" w:rsidRPr="005913AF" w:rsidRDefault="006908CC" w:rsidP="00395FF6">
            <w:pPr>
              <w:rPr>
                <w:b/>
                <w:color w:val="000000"/>
              </w:rPr>
            </w:pPr>
            <w:r w:rsidRPr="005913AF">
              <w:rPr>
                <w:b/>
                <w:color w:val="000000"/>
              </w:rPr>
              <w:t>Вид учебной работы   по дисциплине</w:t>
            </w:r>
          </w:p>
        </w:tc>
        <w:tc>
          <w:tcPr>
            <w:tcW w:w="2551" w:type="dxa"/>
          </w:tcPr>
          <w:p w14:paraId="18C3EB21" w14:textId="77777777" w:rsidR="006908CC" w:rsidRPr="005913AF" w:rsidRDefault="006908CC" w:rsidP="00395FF6">
            <w:pPr>
              <w:jc w:val="center"/>
              <w:rPr>
                <w:b/>
                <w:color w:val="000000"/>
              </w:rPr>
            </w:pPr>
            <w:r w:rsidRPr="005913AF">
              <w:rPr>
                <w:b/>
                <w:color w:val="000000"/>
              </w:rPr>
              <w:t>Всего</w:t>
            </w:r>
          </w:p>
          <w:p w14:paraId="2F2001D8" w14:textId="77777777" w:rsidR="006908CC" w:rsidRPr="005913AF" w:rsidRDefault="006908CC" w:rsidP="00395FF6">
            <w:pPr>
              <w:jc w:val="center"/>
              <w:rPr>
                <w:b/>
                <w:color w:val="000000"/>
              </w:rPr>
            </w:pPr>
            <w:r w:rsidRPr="005913AF">
              <w:rPr>
                <w:b/>
                <w:color w:val="000000"/>
              </w:rPr>
              <w:t>(в з/е и часах)</w:t>
            </w:r>
          </w:p>
        </w:tc>
        <w:tc>
          <w:tcPr>
            <w:tcW w:w="2806" w:type="dxa"/>
          </w:tcPr>
          <w:p w14:paraId="6B484450" w14:textId="7F86FEF9" w:rsidR="006908CC" w:rsidRPr="005913AF" w:rsidRDefault="006908CC" w:rsidP="007873B8">
            <w:pPr>
              <w:numPr>
                <w:ilvl w:val="12"/>
                <w:numId w:val="0"/>
              </w:numPr>
              <w:jc w:val="center"/>
              <w:rPr>
                <w:b/>
                <w:color w:val="000000"/>
              </w:rPr>
            </w:pPr>
            <w:r w:rsidRPr="005913AF">
              <w:rPr>
                <w:b/>
                <w:color w:val="000000"/>
              </w:rPr>
              <w:t>Семестр 3</w:t>
            </w:r>
          </w:p>
          <w:p w14:paraId="47F26071" w14:textId="4E719D55" w:rsidR="006908CC" w:rsidRPr="005913AF" w:rsidRDefault="006908CC" w:rsidP="007873B8">
            <w:pPr>
              <w:numPr>
                <w:ilvl w:val="12"/>
                <w:numId w:val="0"/>
              </w:numPr>
              <w:jc w:val="center"/>
              <w:rPr>
                <w:b/>
                <w:color w:val="000000"/>
              </w:rPr>
            </w:pPr>
            <w:r w:rsidRPr="005913AF">
              <w:rPr>
                <w:b/>
                <w:color w:val="000000"/>
              </w:rPr>
              <w:t>(в часах)</w:t>
            </w:r>
          </w:p>
        </w:tc>
      </w:tr>
      <w:tr w:rsidR="00FF6DCA" w:rsidRPr="005913AF" w14:paraId="06C44348" w14:textId="77777777" w:rsidTr="00397570">
        <w:trPr>
          <w:trHeight w:val="330"/>
        </w:trPr>
        <w:tc>
          <w:tcPr>
            <w:tcW w:w="4253" w:type="dxa"/>
          </w:tcPr>
          <w:p w14:paraId="222982DE" w14:textId="77777777" w:rsidR="00FF6DCA" w:rsidRPr="005913AF" w:rsidRDefault="00FF6DCA" w:rsidP="00FF6DCA">
            <w:pPr>
              <w:rPr>
                <w:b/>
                <w:color w:val="000000"/>
              </w:rPr>
            </w:pPr>
            <w:r w:rsidRPr="005913AF">
              <w:rPr>
                <w:b/>
                <w:color w:val="000000"/>
              </w:rPr>
              <w:t xml:space="preserve">Общая трудоемкость дисциплины </w:t>
            </w:r>
          </w:p>
        </w:tc>
        <w:tc>
          <w:tcPr>
            <w:tcW w:w="2551" w:type="dxa"/>
          </w:tcPr>
          <w:p w14:paraId="2D8E4E99" w14:textId="504D3E84" w:rsidR="00FF6DCA" w:rsidRPr="005913AF" w:rsidRDefault="00A8282E" w:rsidP="00C748F2">
            <w:pPr>
              <w:jc w:val="center"/>
              <w:rPr>
                <w:b/>
                <w:color w:val="000000"/>
              </w:rPr>
            </w:pPr>
            <w:r>
              <w:rPr>
                <w:b/>
                <w:color w:val="000000"/>
              </w:rPr>
              <w:t>5</w:t>
            </w:r>
            <w:r w:rsidR="00FF6DCA" w:rsidRPr="005913AF">
              <w:rPr>
                <w:b/>
                <w:color w:val="000000"/>
              </w:rPr>
              <w:t>/</w:t>
            </w:r>
            <w:r w:rsidR="00C748F2">
              <w:rPr>
                <w:b/>
                <w:color w:val="000000"/>
              </w:rPr>
              <w:t>180</w:t>
            </w:r>
          </w:p>
        </w:tc>
        <w:tc>
          <w:tcPr>
            <w:tcW w:w="2806" w:type="dxa"/>
          </w:tcPr>
          <w:p w14:paraId="6DCA10EA" w14:textId="11EC1D6C" w:rsidR="00FF6DCA" w:rsidRPr="005913AF" w:rsidRDefault="00C748F2" w:rsidP="00FF6DCA">
            <w:pPr>
              <w:jc w:val="center"/>
              <w:rPr>
                <w:b/>
                <w:color w:val="000000"/>
              </w:rPr>
            </w:pPr>
            <w:r>
              <w:rPr>
                <w:b/>
                <w:color w:val="000000"/>
              </w:rPr>
              <w:t>180</w:t>
            </w:r>
          </w:p>
        </w:tc>
      </w:tr>
      <w:tr w:rsidR="006D299B" w:rsidRPr="005913AF" w14:paraId="05C865BA" w14:textId="77777777" w:rsidTr="00397570">
        <w:trPr>
          <w:trHeight w:val="330"/>
        </w:trPr>
        <w:tc>
          <w:tcPr>
            <w:tcW w:w="4253" w:type="dxa"/>
          </w:tcPr>
          <w:p w14:paraId="3255CB0B" w14:textId="77777777" w:rsidR="006D299B" w:rsidRPr="005913AF" w:rsidRDefault="006D299B" w:rsidP="006D299B">
            <w:pPr>
              <w:rPr>
                <w:b/>
                <w:color w:val="000000"/>
              </w:rPr>
            </w:pPr>
            <w:r w:rsidRPr="005913AF">
              <w:rPr>
                <w:b/>
                <w:color w:val="000000"/>
              </w:rPr>
              <w:t xml:space="preserve">Контактная работа - Аудиторные занятия </w:t>
            </w:r>
          </w:p>
        </w:tc>
        <w:tc>
          <w:tcPr>
            <w:tcW w:w="2551" w:type="dxa"/>
          </w:tcPr>
          <w:p w14:paraId="205B2D14" w14:textId="43EDE3DF" w:rsidR="006D299B" w:rsidRPr="005913AF" w:rsidRDefault="00A8282E" w:rsidP="006D299B">
            <w:pPr>
              <w:jc w:val="center"/>
              <w:rPr>
                <w:b/>
                <w:color w:val="000000"/>
              </w:rPr>
            </w:pPr>
            <w:r>
              <w:rPr>
                <w:b/>
                <w:color w:val="000000"/>
              </w:rPr>
              <w:t>84</w:t>
            </w:r>
          </w:p>
        </w:tc>
        <w:tc>
          <w:tcPr>
            <w:tcW w:w="2806" w:type="dxa"/>
          </w:tcPr>
          <w:p w14:paraId="6B8294A9" w14:textId="2E07B9A2" w:rsidR="006D299B" w:rsidRPr="005913AF" w:rsidRDefault="00A8282E" w:rsidP="006D299B">
            <w:pPr>
              <w:jc w:val="center"/>
              <w:rPr>
                <w:b/>
                <w:color w:val="000000"/>
              </w:rPr>
            </w:pPr>
            <w:r>
              <w:rPr>
                <w:b/>
                <w:color w:val="000000"/>
              </w:rPr>
              <w:t>84</w:t>
            </w:r>
          </w:p>
        </w:tc>
      </w:tr>
      <w:tr w:rsidR="006D299B" w:rsidRPr="005913AF" w14:paraId="671D84D0" w14:textId="77777777" w:rsidTr="00397570">
        <w:trPr>
          <w:trHeight w:val="330"/>
        </w:trPr>
        <w:tc>
          <w:tcPr>
            <w:tcW w:w="4253" w:type="dxa"/>
          </w:tcPr>
          <w:p w14:paraId="73F352F4" w14:textId="77777777" w:rsidR="006D299B" w:rsidRPr="005913AF" w:rsidRDefault="006D299B" w:rsidP="006D299B">
            <w:pPr>
              <w:rPr>
                <w:color w:val="000000"/>
              </w:rPr>
            </w:pPr>
            <w:r w:rsidRPr="005913AF">
              <w:rPr>
                <w:color w:val="000000"/>
              </w:rPr>
              <w:t xml:space="preserve">Лекции </w:t>
            </w:r>
          </w:p>
        </w:tc>
        <w:tc>
          <w:tcPr>
            <w:tcW w:w="2551" w:type="dxa"/>
          </w:tcPr>
          <w:p w14:paraId="58C2584B" w14:textId="58206372" w:rsidR="006D299B" w:rsidRPr="005913AF" w:rsidRDefault="00A8282E" w:rsidP="006D299B">
            <w:pPr>
              <w:jc w:val="center"/>
              <w:rPr>
                <w:color w:val="000000"/>
              </w:rPr>
            </w:pPr>
            <w:r>
              <w:rPr>
                <w:color w:val="000000"/>
              </w:rPr>
              <w:t>34</w:t>
            </w:r>
          </w:p>
        </w:tc>
        <w:tc>
          <w:tcPr>
            <w:tcW w:w="2806" w:type="dxa"/>
          </w:tcPr>
          <w:p w14:paraId="6309F2E6" w14:textId="61EEAF81" w:rsidR="006D299B" w:rsidRPr="005913AF" w:rsidRDefault="00A8282E" w:rsidP="006D299B">
            <w:pPr>
              <w:jc w:val="center"/>
              <w:rPr>
                <w:color w:val="000000"/>
              </w:rPr>
            </w:pPr>
            <w:r>
              <w:rPr>
                <w:color w:val="000000"/>
              </w:rPr>
              <w:t>34</w:t>
            </w:r>
          </w:p>
        </w:tc>
      </w:tr>
      <w:tr w:rsidR="006D299B" w:rsidRPr="005913AF" w14:paraId="7703B7F4" w14:textId="77777777" w:rsidTr="00397570">
        <w:trPr>
          <w:trHeight w:val="330"/>
        </w:trPr>
        <w:tc>
          <w:tcPr>
            <w:tcW w:w="4253" w:type="dxa"/>
          </w:tcPr>
          <w:p w14:paraId="727D16B2" w14:textId="77777777" w:rsidR="006D299B" w:rsidRPr="005913AF" w:rsidRDefault="006D299B" w:rsidP="006D299B">
            <w:pPr>
              <w:rPr>
                <w:color w:val="000000"/>
              </w:rPr>
            </w:pPr>
            <w:r w:rsidRPr="005913AF">
              <w:rPr>
                <w:color w:val="000000"/>
              </w:rPr>
              <w:t xml:space="preserve">Семинары, практические занятия  </w:t>
            </w:r>
          </w:p>
        </w:tc>
        <w:tc>
          <w:tcPr>
            <w:tcW w:w="2551" w:type="dxa"/>
          </w:tcPr>
          <w:p w14:paraId="43DCA386" w14:textId="690D6AA6" w:rsidR="006D299B" w:rsidRPr="005913AF" w:rsidRDefault="00A8282E" w:rsidP="006D299B">
            <w:pPr>
              <w:jc w:val="center"/>
              <w:rPr>
                <w:color w:val="000000"/>
              </w:rPr>
            </w:pPr>
            <w:r>
              <w:rPr>
                <w:color w:val="000000"/>
              </w:rPr>
              <w:t>50</w:t>
            </w:r>
          </w:p>
        </w:tc>
        <w:tc>
          <w:tcPr>
            <w:tcW w:w="2806" w:type="dxa"/>
          </w:tcPr>
          <w:p w14:paraId="2D211CF4" w14:textId="0AF66010" w:rsidR="006D299B" w:rsidRPr="005913AF" w:rsidRDefault="00A8282E" w:rsidP="006D299B">
            <w:pPr>
              <w:jc w:val="center"/>
              <w:rPr>
                <w:color w:val="000000"/>
              </w:rPr>
            </w:pPr>
            <w:r>
              <w:rPr>
                <w:color w:val="000000"/>
              </w:rPr>
              <w:t>50</w:t>
            </w:r>
          </w:p>
        </w:tc>
      </w:tr>
      <w:tr w:rsidR="006D299B" w:rsidRPr="005913AF" w14:paraId="02D9D544" w14:textId="77777777" w:rsidTr="00397570">
        <w:trPr>
          <w:trHeight w:val="330"/>
        </w:trPr>
        <w:tc>
          <w:tcPr>
            <w:tcW w:w="4253" w:type="dxa"/>
          </w:tcPr>
          <w:p w14:paraId="64B514FB" w14:textId="77777777" w:rsidR="006D299B" w:rsidRPr="005913AF" w:rsidRDefault="006D299B" w:rsidP="006D299B">
            <w:pPr>
              <w:rPr>
                <w:b/>
                <w:color w:val="000000"/>
              </w:rPr>
            </w:pPr>
            <w:r w:rsidRPr="005913AF">
              <w:rPr>
                <w:b/>
                <w:color w:val="000000"/>
              </w:rPr>
              <w:t>Самостоятельная работа</w:t>
            </w:r>
          </w:p>
        </w:tc>
        <w:tc>
          <w:tcPr>
            <w:tcW w:w="2551" w:type="dxa"/>
          </w:tcPr>
          <w:p w14:paraId="11F2DF71" w14:textId="24881AB6" w:rsidR="006D299B" w:rsidRPr="005913AF" w:rsidRDefault="006D299B" w:rsidP="00A8282E">
            <w:pPr>
              <w:jc w:val="center"/>
              <w:rPr>
                <w:b/>
                <w:color w:val="000000"/>
              </w:rPr>
            </w:pPr>
            <w:r w:rsidRPr="005913AF">
              <w:rPr>
                <w:b/>
                <w:color w:val="000000"/>
              </w:rPr>
              <w:t>9</w:t>
            </w:r>
            <w:r w:rsidR="00A8282E">
              <w:rPr>
                <w:b/>
                <w:color w:val="000000"/>
              </w:rPr>
              <w:t>6</w:t>
            </w:r>
          </w:p>
        </w:tc>
        <w:tc>
          <w:tcPr>
            <w:tcW w:w="2806" w:type="dxa"/>
          </w:tcPr>
          <w:p w14:paraId="16F558CC" w14:textId="7B22D00E" w:rsidR="006D299B" w:rsidRPr="005913AF" w:rsidRDefault="006D299B" w:rsidP="00A8282E">
            <w:pPr>
              <w:jc w:val="center"/>
              <w:rPr>
                <w:b/>
                <w:color w:val="000000"/>
              </w:rPr>
            </w:pPr>
            <w:r w:rsidRPr="005913AF">
              <w:rPr>
                <w:b/>
                <w:color w:val="000000"/>
              </w:rPr>
              <w:t>9</w:t>
            </w:r>
            <w:r w:rsidR="00A8282E">
              <w:rPr>
                <w:b/>
                <w:color w:val="000000"/>
              </w:rPr>
              <w:t>6</w:t>
            </w:r>
          </w:p>
        </w:tc>
      </w:tr>
      <w:tr w:rsidR="001D122A" w:rsidRPr="005913AF" w14:paraId="31A91B45" w14:textId="77777777" w:rsidTr="00397570">
        <w:trPr>
          <w:trHeight w:val="330"/>
        </w:trPr>
        <w:tc>
          <w:tcPr>
            <w:tcW w:w="4253" w:type="dxa"/>
          </w:tcPr>
          <w:p w14:paraId="79D745ED" w14:textId="77777777" w:rsidR="001D122A" w:rsidRPr="005913AF" w:rsidRDefault="001D122A" w:rsidP="00395FF6">
            <w:pPr>
              <w:rPr>
                <w:i/>
                <w:color w:val="000000"/>
              </w:rPr>
            </w:pPr>
            <w:r w:rsidRPr="005913AF">
              <w:rPr>
                <w:i/>
                <w:color w:val="000000"/>
              </w:rPr>
              <w:lastRenderedPageBreak/>
              <w:t xml:space="preserve">Вид текущего контроля </w:t>
            </w:r>
          </w:p>
        </w:tc>
        <w:tc>
          <w:tcPr>
            <w:tcW w:w="2551" w:type="dxa"/>
          </w:tcPr>
          <w:p w14:paraId="52A28617" w14:textId="75503FA6" w:rsidR="001D122A" w:rsidRPr="005913AF" w:rsidRDefault="001D122A" w:rsidP="00395FF6">
            <w:pPr>
              <w:jc w:val="center"/>
              <w:rPr>
                <w:color w:val="000000"/>
              </w:rPr>
            </w:pPr>
            <w:r w:rsidRPr="00CC7CDD">
              <w:rPr>
                <w:color w:val="000000"/>
              </w:rPr>
              <w:t>Контрольная работа</w:t>
            </w:r>
          </w:p>
        </w:tc>
        <w:tc>
          <w:tcPr>
            <w:tcW w:w="2806" w:type="dxa"/>
          </w:tcPr>
          <w:p w14:paraId="38D2BCB9" w14:textId="72C102BB" w:rsidR="001D122A" w:rsidRPr="005913AF" w:rsidRDefault="001D122A" w:rsidP="00EE4C4D">
            <w:pPr>
              <w:jc w:val="center"/>
              <w:rPr>
                <w:color w:val="000000"/>
              </w:rPr>
            </w:pPr>
            <w:r w:rsidRPr="00CC7CDD">
              <w:rPr>
                <w:color w:val="000000"/>
              </w:rPr>
              <w:t>Контрольная работа</w:t>
            </w:r>
          </w:p>
        </w:tc>
      </w:tr>
      <w:tr w:rsidR="006908CC" w:rsidRPr="005913AF" w14:paraId="4C3A7535" w14:textId="77777777" w:rsidTr="00397570">
        <w:trPr>
          <w:trHeight w:val="330"/>
        </w:trPr>
        <w:tc>
          <w:tcPr>
            <w:tcW w:w="4253" w:type="dxa"/>
          </w:tcPr>
          <w:p w14:paraId="3F87E41B" w14:textId="77777777" w:rsidR="006908CC" w:rsidRPr="005913AF" w:rsidRDefault="006908CC" w:rsidP="00395FF6">
            <w:pPr>
              <w:rPr>
                <w:color w:val="000000"/>
              </w:rPr>
            </w:pPr>
            <w:r w:rsidRPr="005913AF">
              <w:rPr>
                <w:color w:val="000000"/>
              </w:rPr>
              <w:t>Вид промежуточной аттестации</w:t>
            </w:r>
          </w:p>
        </w:tc>
        <w:tc>
          <w:tcPr>
            <w:tcW w:w="2551" w:type="dxa"/>
          </w:tcPr>
          <w:p w14:paraId="5B46C8EF" w14:textId="58FC42AA" w:rsidR="006908CC" w:rsidRPr="005913AF" w:rsidRDefault="0075747E" w:rsidP="00FF6DCA">
            <w:pPr>
              <w:jc w:val="center"/>
              <w:rPr>
                <w:color w:val="000000"/>
              </w:rPr>
            </w:pPr>
            <w:r w:rsidRPr="005913AF">
              <w:rPr>
                <w:color w:val="000000"/>
              </w:rPr>
              <w:t>Экзамен</w:t>
            </w:r>
          </w:p>
        </w:tc>
        <w:tc>
          <w:tcPr>
            <w:tcW w:w="2806" w:type="dxa"/>
          </w:tcPr>
          <w:p w14:paraId="7310D5DA" w14:textId="6ABE30B8" w:rsidR="006908CC" w:rsidRPr="005913AF" w:rsidRDefault="0075747E" w:rsidP="00395FF6">
            <w:pPr>
              <w:jc w:val="center"/>
              <w:rPr>
                <w:color w:val="000000"/>
              </w:rPr>
            </w:pPr>
            <w:r w:rsidRPr="005913AF">
              <w:rPr>
                <w:color w:val="000000"/>
              </w:rPr>
              <w:t>Экзамен</w:t>
            </w:r>
          </w:p>
        </w:tc>
      </w:tr>
    </w:tbl>
    <w:p w14:paraId="79AF487E" w14:textId="4D547C23" w:rsidR="00395FF6" w:rsidRDefault="00395FF6" w:rsidP="00395FF6">
      <w:pPr>
        <w:rPr>
          <w:i/>
          <w:color w:val="000000"/>
          <w:sz w:val="20"/>
          <w:szCs w:val="20"/>
          <w:lang w:eastAsia="en-US"/>
        </w:rPr>
      </w:pPr>
      <w:bookmarkStart w:id="2" w:name="_Toc470869438"/>
      <w:bookmarkStart w:id="3" w:name="_Toc470869977"/>
    </w:p>
    <w:p w14:paraId="3D2B22C2" w14:textId="5B381973" w:rsidR="00DE3334" w:rsidRPr="005526A9" w:rsidRDefault="003610F7" w:rsidP="00395FF6">
      <w:pPr>
        <w:rPr>
          <w:color w:val="000000"/>
          <w:sz w:val="28"/>
          <w:szCs w:val="28"/>
          <w:lang w:eastAsia="en-US"/>
        </w:rPr>
      </w:pPr>
      <w:r w:rsidRPr="005526A9">
        <w:rPr>
          <w:color w:val="000000"/>
          <w:sz w:val="28"/>
          <w:szCs w:val="28"/>
          <w:lang w:eastAsia="en-US"/>
        </w:rPr>
        <w:t>Профиль: «</w:t>
      </w:r>
      <w:proofErr w:type="spellStart"/>
      <w:r w:rsidRPr="005526A9">
        <w:rPr>
          <w:color w:val="000000"/>
          <w:sz w:val="28"/>
          <w:szCs w:val="28"/>
          <w:lang w:eastAsia="en-US"/>
        </w:rPr>
        <w:t>Медиаинновации</w:t>
      </w:r>
      <w:proofErr w:type="spellEnd"/>
      <w:r w:rsidRPr="005526A9">
        <w:rPr>
          <w:color w:val="000000"/>
          <w:sz w:val="28"/>
          <w:szCs w:val="28"/>
          <w:lang w:eastAsia="en-US"/>
        </w:rPr>
        <w:t>»</w:t>
      </w:r>
    </w:p>
    <w:p w14:paraId="655E7796" w14:textId="5D44CDB4" w:rsidR="003610F7" w:rsidRPr="005526A9" w:rsidRDefault="003610F7" w:rsidP="00395FF6">
      <w:pPr>
        <w:rPr>
          <w:color w:val="000000"/>
          <w:sz w:val="28"/>
          <w:szCs w:val="28"/>
          <w:lang w:eastAsia="en-US"/>
        </w:rPr>
      </w:pPr>
      <w:r w:rsidRPr="005526A9">
        <w:rPr>
          <w:color w:val="000000"/>
          <w:sz w:val="28"/>
          <w:szCs w:val="28"/>
          <w:lang w:eastAsia="en-US"/>
        </w:rPr>
        <w:t>Форма обучения-очно-заочная.</w:t>
      </w:r>
    </w:p>
    <w:p w14:paraId="677F7028" w14:textId="77777777" w:rsidR="003610F7" w:rsidRPr="005B0225" w:rsidRDefault="003610F7" w:rsidP="003610F7">
      <w:pPr>
        <w:tabs>
          <w:tab w:val="left" w:pos="7797"/>
        </w:tabs>
        <w:ind w:right="142"/>
        <w:jc w:val="right"/>
        <w:rPr>
          <w:color w:val="000000"/>
          <w:sz w:val="28"/>
          <w:szCs w:val="20"/>
          <w:lang w:eastAsia="en-US"/>
        </w:rPr>
      </w:pPr>
      <w:r w:rsidRPr="005B0225">
        <w:rPr>
          <w:color w:val="000000"/>
          <w:sz w:val="28"/>
          <w:szCs w:val="20"/>
          <w:lang w:eastAsia="en-US"/>
        </w:rPr>
        <w:t>Таблица 1</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2551"/>
        <w:gridCol w:w="2552"/>
      </w:tblGrid>
      <w:tr w:rsidR="003610F7" w:rsidRPr="005913AF" w14:paraId="21D27E61" w14:textId="77777777" w:rsidTr="00B14769">
        <w:trPr>
          <w:trHeight w:val="330"/>
        </w:trPr>
        <w:tc>
          <w:tcPr>
            <w:tcW w:w="4253" w:type="dxa"/>
          </w:tcPr>
          <w:p w14:paraId="1EFE95B6" w14:textId="77777777" w:rsidR="003610F7" w:rsidRPr="005913AF" w:rsidRDefault="003610F7" w:rsidP="00B14769">
            <w:pPr>
              <w:rPr>
                <w:b/>
                <w:color w:val="000000"/>
              </w:rPr>
            </w:pPr>
            <w:r w:rsidRPr="005913AF">
              <w:rPr>
                <w:b/>
                <w:color w:val="000000"/>
              </w:rPr>
              <w:t>Вид учебной работы   по дисциплине</w:t>
            </w:r>
          </w:p>
        </w:tc>
        <w:tc>
          <w:tcPr>
            <w:tcW w:w="2551" w:type="dxa"/>
          </w:tcPr>
          <w:p w14:paraId="27C21F2A" w14:textId="77777777" w:rsidR="003610F7" w:rsidRPr="005913AF" w:rsidRDefault="003610F7" w:rsidP="00B14769">
            <w:pPr>
              <w:jc w:val="center"/>
              <w:rPr>
                <w:b/>
                <w:color w:val="000000"/>
              </w:rPr>
            </w:pPr>
            <w:r w:rsidRPr="005913AF">
              <w:rPr>
                <w:b/>
                <w:color w:val="000000"/>
              </w:rPr>
              <w:t>Всего</w:t>
            </w:r>
          </w:p>
          <w:p w14:paraId="5D326300" w14:textId="77777777" w:rsidR="003610F7" w:rsidRPr="005913AF" w:rsidRDefault="003610F7" w:rsidP="00B14769">
            <w:pPr>
              <w:jc w:val="center"/>
              <w:rPr>
                <w:b/>
                <w:color w:val="000000"/>
              </w:rPr>
            </w:pPr>
            <w:r w:rsidRPr="005913AF">
              <w:rPr>
                <w:b/>
                <w:color w:val="000000"/>
              </w:rPr>
              <w:t>(в з/е и часах)</w:t>
            </w:r>
          </w:p>
        </w:tc>
        <w:tc>
          <w:tcPr>
            <w:tcW w:w="2552" w:type="dxa"/>
          </w:tcPr>
          <w:p w14:paraId="710CE18C" w14:textId="6BCF454E" w:rsidR="003610F7" w:rsidRPr="005913AF" w:rsidRDefault="003610F7" w:rsidP="00B14769">
            <w:pPr>
              <w:numPr>
                <w:ilvl w:val="12"/>
                <w:numId w:val="0"/>
              </w:numPr>
              <w:jc w:val="center"/>
              <w:rPr>
                <w:b/>
                <w:color w:val="000000"/>
              </w:rPr>
            </w:pPr>
            <w:r w:rsidRPr="005913AF">
              <w:rPr>
                <w:b/>
                <w:color w:val="000000"/>
              </w:rPr>
              <w:t xml:space="preserve">Семестр </w:t>
            </w:r>
            <w:r>
              <w:rPr>
                <w:b/>
                <w:color w:val="000000"/>
              </w:rPr>
              <w:t>4</w:t>
            </w:r>
          </w:p>
          <w:p w14:paraId="16359CF1" w14:textId="77777777" w:rsidR="003610F7" w:rsidRPr="005913AF" w:rsidRDefault="003610F7" w:rsidP="00B14769">
            <w:pPr>
              <w:numPr>
                <w:ilvl w:val="12"/>
                <w:numId w:val="0"/>
              </w:numPr>
              <w:jc w:val="center"/>
              <w:rPr>
                <w:b/>
                <w:color w:val="000000"/>
              </w:rPr>
            </w:pPr>
            <w:r w:rsidRPr="005913AF">
              <w:rPr>
                <w:b/>
                <w:color w:val="000000"/>
              </w:rPr>
              <w:t>(в часах)</w:t>
            </w:r>
          </w:p>
        </w:tc>
      </w:tr>
      <w:tr w:rsidR="003610F7" w:rsidRPr="005913AF" w14:paraId="31295735" w14:textId="77777777" w:rsidTr="00B14769">
        <w:trPr>
          <w:trHeight w:val="330"/>
        </w:trPr>
        <w:tc>
          <w:tcPr>
            <w:tcW w:w="4253" w:type="dxa"/>
          </w:tcPr>
          <w:p w14:paraId="234704E4" w14:textId="77777777" w:rsidR="003610F7" w:rsidRPr="005913AF" w:rsidRDefault="003610F7" w:rsidP="00B14769">
            <w:pPr>
              <w:rPr>
                <w:b/>
                <w:color w:val="000000"/>
              </w:rPr>
            </w:pPr>
            <w:r w:rsidRPr="005913AF">
              <w:rPr>
                <w:b/>
                <w:color w:val="000000"/>
              </w:rPr>
              <w:t xml:space="preserve">Общая трудоемкость дисциплины </w:t>
            </w:r>
          </w:p>
        </w:tc>
        <w:tc>
          <w:tcPr>
            <w:tcW w:w="2551" w:type="dxa"/>
          </w:tcPr>
          <w:p w14:paraId="76935466" w14:textId="255815D5" w:rsidR="003610F7" w:rsidRPr="005913AF" w:rsidRDefault="00A8282E" w:rsidP="00A8282E">
            <w:pPr>
              <w:jc w:val="center"/>
              <w:rPr>
                <w:b/>
                <w:color w:val="000000"/>
              </w:rPr>
            </w:pPr>
            <w:r>
              <w:rPr>
                <w:b/>
                <w:color w:val="000000"/>
              </w:rPr>
              <w:t>5</w:t>
            </w:r>
            <w:r w:rsidR="003610F7" w:rsidRPr="005913AF">
              <w:rPr>
                <w:b/>
                <w:color w:val="000000"/>
              </w:rPr>
              <w:t>/1</w:t>
            </w:r>
            <w:r>
              <w:rPr>
                <w:b/>
                <w:color w:val="000000"/>
              </w:rPr>
              <w:t>80</w:t>
            </w:r>
          </w:p>
        </w:tc>
        <w:tc>
          <w:tcPr>
            <w:tcW w:w="2552" w:type="dxa"/>
          </w:tcPr>
          <w:p w14:paraId="0D19C864" w14:textId="4BB32543" w:rsidR="003610F7" w:rsidRPr="005913AF" w:rsidRDefault="003610F7" w:rsidP="00A8282E">
            <w:pPr>
              <w:jc w:val="center"/>
              <w:rPr>
                <w:b/>
                <w:color w:val="000000"/>
              </w:rPr>
            </w:pPr>
            <w:r w:rsidRPr="005913AF">
              <w:rPr>
                <w:b/>
                <w:color w:val="000000"/>
              </w:rPr>
              <w:t>1</w:t>
            </w:r>
            <w:r w:rsidR="00A8282E">
              <w:rPr>
                <w:b/>
                <w:color w:val="000000"/>
              </w:rPr>
              <w:t>80</w:t>
            </w:r>
          </w:p>
        </w:tc>
      </w:tr>
      <w:tr w:rsidR="003610F7" w:rsidRPr="005913AF" w14:paraId="612224ED" w14:textId="77777777" w:rsidTr="00B14769">
        <w:trPr>
          <w:trHeight w:val="330"/>
        </w:trPr>
        <w:tc>
          <w:tcPr>
            <w:tcW w:w="4253" w:type="dxa"/>
          </w:tcPr>
          <w:p w14:paraId="1A034C8C" w14:textId="77777777" w:rsidR="003610F7" w:rsidRPr="005913AF" w:rsidRDefault="003610F7" w:rsidP="00B14769">
            <w:pPr>
              <w:rPr>
                <w:b/>
                <w:color w:val="000000"/>
              </w:rPr>
            </w:pPr>
            <w:r w:rsidRPr="005913AF">
              <w:rPr>
                <w:b/>
                <w:color w:val="000000"/>
              </w:rPr>
              <w:t xml:space="preserve">Контактная работа - Аудиторные занятия </w:t>
            </w:r>
          </w:p>
        </w:tc>
        <w:tc>
          <w:tcPr>
            <w:tcW w:w="2551" w:type="dxa"/>
          </w:tcPr>
          <w:p w14:paraId="0B9C447F" w14:textId="3C8ECF3D" w:rsidR="003610F7" w:rsidRPr="005913AF" w:rsidRDefault="003610F7" w:rsidP="00B14769">
            <w:pPr>
              <w:jc w:val="center"/>
              <w:rPr>
                <w:b/>
                <w:color w:val="000000"/>
              </w:rPr>
            </w:pPr>
            <w:r>
              <w:rPr>
                <w:b/>
                <w:color w:val="000000"/>
              </w:rPr>
              <w:t>34</w:t>
            </w:r>
          </w:p>
        </w:tc>
        <w:tc>
          <w:tcPr>
            <w:tcW w:w="2552" w:type="dxa"/>
          </w:tcPr>
          <w:p w14:paraId="04FC6101" w14:textId="2F020EFC" w:rsidR="003610F7" w:rsidRPr="005913AF" w:rsidRDefault="003610F7" w:rsidP="00B14769">
            <w:pPr>
              <w:jc w:val="center"/>
              <w:rPr>
                <w:b/>
                <w:color w:val="000000"/>
              </w:rPr>
            </w:pPr>
            <w:r>
              <w:rPr>
                <w:b/>
                <w:color w:val="000000"/>
              </w:rPr>
              <w:t>34</w:t>
            </w:r>
          </w:p>
        </w:tc>
      </w:tr>
      <w:tr w:rsidR="003610F7" w:rsidRPr="005913AF" w14:paraId="70DA7E8A" w14:textId="77777777" w:rsidTr="00B14769">
        <w:trPr>
          <w:trHeight w:val="330"/>
        </w:trPr>
        <w:tc>
          <w:tcPr>
            <w:tcW w:w="4253" w:type="dxa"/>
          </w:tcPr>
          <w:p w14:paraId="75EF6F76" w14:textId="77777777" w:rsidR="003610F7" w:rsidRPr="005913AF" w:rsidRDefault="003610F7" w:rsidP="00B14769">
            <w:pPr>
              <w:rPr>
                <w:color w:val="000000"/>
              </w:rPr>
            </w:pPr>
            <w:r w:rsidRPr="005913AF">
              <w:rPr>
                <w:color w:val="000000"/>
              </w:rPr>
              <w:t xml:space="preserve">Лекции </w:t>
            </w:r>
          </w:p>
        </w:tc>
        <w:tc>
          <w:tcPr>
            <w:tcW w:w="2551" w:type="dxa"/>
          </w:tcPr>
          <w:p w14:paraId="7D93FA20" w14:textId="228597EF" w:rsidR="003610F7" w:rsidRPr="005913AF" w:rsidRDefault="00A8282E" w:rsidP="00B14769">
            <w:pPr>
              <w:jc w:val="center"/>
              <w:rPr>
                <w:color w:val="000000"/>
              </w:rPr>
            </w:pPr>
            <w:r>
              <w:rPr>
                <w:color w:val="000000"/>
              </w:rPr>
              <w:t>4</w:t>
            </w:r>
          </w:p>
        </w:tc>
        <w:tc>
          <w:tcPr>
            <w:tcW w:w="2552" w:type="dxa"/>
          </w:tcPr>
          <w:p w14:paraId="30EF8BFF" w14:textId="16BCBB79" w:rsidR="003610F7" w:rsidRPr="005913AF" w:rsidRDefault="00A8282E" w:rsidP="00B14769">
            <w:pPr>
              <w:jc w:val="center"/>
              <w:rPr>
                <w:color w:val="000000"/>
              </w:rPr>
            </w:pPr>
            <w:r>
              <w:rPr>
                <w:color w:val="000000"/>
              </w:rPr>
              <w:t>4</w:t>
            </w:r>
          </w:p>
        </w:tc>
      </w:tr>
      <w:tr w:rsidR="003610F7" w:rsidRPr="005913AF" w14:paraId="74BF65E7" w14:textId="77777777" w:rsidTr="00B14769">
        <w:trPr>
          <w:trHeight w:val="330"/>
        </w:trPr>
        <w:tc>
          <w:tcPr>
            <w:tcW w:w="4253" w:type="dxa"/>
          </w:tcPr>
          <w:p w14:paraId="09356A39" w14:textId="77777777" w:rsidR="003610F7" w:rsidRPr="005913AF" w:rsidRDefault="003610F7" w:rsidP="00B14769">
            <w:pPr>
              <w:rPr>
                <w:color w:val="000000"/>
              </w:rPr>
            </w:pPr>
            <w:r w:rsidRPr="005913AF">
              <w:rPr>
                <w:color w:val="000000"/>
              </w:rPr>
              <w:t xml:space="preserve">Семинары, практические занятия  </w:t>
            </w:r>
          </w:p>
        </w:tc>
        <w:tc>
          <w:tcPr>
            <w:tcW w:w="2551" w:type="dxa"/>
          </w:tcPr>
          <w:p w14:paraId="6138CA5F" w14:textId="3CDF3700" w:rsidR="003610F7" w:rsidRPr="005913AF" w:rsidRDefault="00A8282E" w:rsidP="00B14769">
            <w:pPr>
              <w:jc w:val="center"/>
              <w:rPr>
                <w:color w:val="000000"/>
              </w:rPr>
            </w:pPr>
            <w:r>
              <w:rPr>
                <w:color w:val="000000"/>
              </w:rPr>
              <w:t>30</w:t>
            </w:r>
          </w:p>
        </w:tc>
        <w:tc>
          <w:tcPr>
            <w:tcW w:w="2552" w:type="dxa"/>
          </w:tcPr>
          <w:p w14:paraId="5AB88B28" w14:textId="73C0723F" w:rsidR="003610F7" w:rsidRPr="005913AF" w:rsidRDefault="00A8282E" w:rsidP="00B14769">
            <w:pPr>
              <w:jc w:val="center"/>
              <w:rPr>
                <w:color w:val="000000"/>
              </w:rPr>
            </w:pPr>
            <w:r>
              <w:rPr>
                <w:color w:val="000000"/>
              </w:rPr>
              <w:t>30</w:t>
            </w:r>
          </w:p>
        </w:tc>
      </w:tr>
      <w:tr w:rsidR="003610F7" w:rsidRPr="005913AF" w14:paraId="75F7F1B6" w14:textId="77777777" w:rsidTr="00B14769">
        <w:trPr>
          <w:trHeight w:val="330"/>
        </w:trPr>
        <w:tc>
          <w:tcPr>
            <w:tcW w:w="4253" w:type="dxa"/>
          </w:tcPr>
          <w:p w14:paraId="6DB55018" w14:textId="77777777" w:rsidR="003610F7" w:rsidRPr="005913AF" w:rsidRDefault="003610F7" w:rsidP="00B14769">
            <w:pPr>
              <w:rPr>
                <w:b/>
                <w:color w:val="000000"/>
              </w:rPr>
            </w:pPr>
            <w:r w:rsidRPr="005913AF">
              <w:rPr>
                <w:b/>
                <w:color w:val="000000"/>
              </w:rPr>
              <w:t>Самостоятельная работа</w:t>
            </w:r>
          </w:p>
        </w:tc>
        <w:tc>
          <w:tcPr>
            <w:tcW w:w="2551" w:type="dxa"/>
          </w:tcPr>
          <w:p w14:paraId="5FCE8840" w14:textId="471F02B2" w:rsidR="003610F7" w:rsidRPr="005913AF" w:rsidRDefault="00A8282E" w:rsidP="00B14769">
            <w:pPr>
              <w:jc w:val="center"/>
              <w:rPr>
                <w:b/>
                <w:color w:val="000000"/>
              </w:rPr>
            </w:pPr>
            <w:r>
              <w:rPr>
                <w:b/>
                <w:color w:val="000000"/>
              </w:rPr>
              <w:t>146</w:t>
            </w:r>
          </w:p>
        </w:tc>
        <w:tc>
          <w:tcPr>
            <w:tcW w:w="2552" w:type="dxa"/>
          </w:tcPr>
          <w:p w14:paraId="114DEFDF" w14:textId="0E7A9A53" w:rsidR="003610F7" w:rsidRPr="005913AF" w:rsidRDefault="00A8282E" w:rsidP="00B14769">
            <w:pPr>
              <w:jc w:val="center"/>
              <w:rPr>
                <w:b/>
                <w:color w:val="000000"/>
              </w:rPr>
            </w:pPr>
            <w:r>
              <w:rPr>
                <w:b/>
                <w:color w:val="000000"/>
              </w:rPr>
              <w:t>146</w:t>
            </w:r>
          </w:p>
        </w:tc>
      </w:tr>
      <w:tr w:rsidR="003610F7" w:rsidRPr="005913AF" w14:paraId="5A32B0BF" w14:textId="77777777" w:rsidTr="00B14769">
        <w:trPr>
          <w:trHeight w:val="330"/>
        </w:trPr>
        <w:tc>
          <w:tcPr>
            <w:tcW w:w="4253" w:type="dxa"/>
          </w:tcPr>
          <w:p w14:paraId="4400B9B2" w14:textId="77777777" w:rsidR="003610F7" w:rsidRPr="005913AF" w:rsidRDefault="003610F7" w:rsidP="00B14769">
            <w:pPr>
              <w:rPr>
                <w:i/>
                <w:color w:val="000000"/>
              </w:rPr>
            </w:pPr>
            <w:r w:rsidRPr="005913AF">
              <w:rPr>
                <w:i/>
                <w:color w:val="000000"/>
              </w:rPr>
              <w:t xml:space="preserve">Вид текущего контроля </w:t>
            </w:r>
          </w:p>
        </w:tc>
        <w:tc>
          <w:tcPr>
            <w:tcW w:w="2551" w:type="dxa"/>
          </w:tcPr>
          <w:p w14:paraId="6AE0AEC3" w14:textId="375D7CAF" w:rsidR="003610F7" w:rsidRPr="005913AF" w:rsidRDefault="001D122A" w:rsidP="00B14769">
            <w:pPr>
              <w:jc w:val="center"/>
              <w:rPr>
                <w:color w:val="000000"/>
              </w:rPr>
            </w:pPr>
            <w:r>
              <w:rPr>
                <w:color w:val="000000"/>
              </w:rPr>
              <w:t>Контрольная работа</w:t>
            </w:r>
          </w:p>
        </w:tc>
        <w:tc>
          <w:tcPr>
            <w:tcW w:w="2552" w:type="dxa"/>
          </w:tcPr>
          <w:p w14:paraId="489D6B85" w14:textId="444FAB7C" w:rsidR="003610F7" w:rsidRPr="005913AF" w:rsidRDefault="001D122A" w:rsidP="00B14769">
            <w:pPr>
              <w:jc w:val="center"/>
              <w:rPr>
                <w:color w:val="000000"/>
              </w:rPr>
            </w:pPr>
            <w:r>
              <w:rPr>
                <w:color w:val="000000"/>
              </w:rPr>
              <w:t>Контрольная работа</w:t>
            </w:r>
          </w:p>
        </w:tc>
      </w:tr>
      <w:tr w:rsidR="003610F7" w:rsidRPr="005913AF" w14:paraId="2E5B8D96" w14:textId="77777777" w:rsidTr="00B14769">
        <w:trPr>
          <w:trHeight w:val="330"/>
        </w:trPr>
        <w:tc>
          <w:tcPr>
            <w:tcW w:w="4253" w:type="dxa"/>
          </w:tcPr>
          <w:p w14:paraId="65B36AA6" w14:textId="77777777" w:rsidR="003610F7" w:rsidRPr="005913AF" w:rsidRDefault="003610F7" w:rsidP="00B14769">
            <w:pPr>
              <w:rPr>
                <w:color w:val="000000"/>
              </w:rPr>
            </w:pPr>
            <w:r w:rsidRPr="005913AF">
              <w:rPr>
                <w:color w:val="000000"/>
              </w:rPr>
              <w:t>Вид промежуточной аттестации</w:t>
            </w:r>
          </w:p>
        </w:tc>
        <w:tc>
          <w:tcPr>
            <w:tcW w:w="2551" w:type="dxa"/>
          </w:tcPr>
          <w:p w14:paraId="2F0F4549" w14:textId="77777777" w:rsidR="003610F7" w:rsidRPr="005913AF" w:rsidRDefault="003610F7" w:rsidP="00B14769">
            <w:pPr>
              <w:jc w:val="center"/>
              <w:rPr>
                <w:color w:val="000000"/>
              </w:rPr>
            </w:pPr>
            <w:r w:rsidRPr="005913AF">
              <w:rPr>
                <w:color w:val="000000"/>
              </w:rPr>
              <w:t>Экзамен</w:t>
            </w:r>
          </w:p>
        </w:tc>
        <w:tc>
          <w:tcPr>
            <w:tcW w:w="2552" w:type="dxa"/>
          </w:tcPr>
          <w:p w14:paraId="77E1D955" w14:textId="77777777" w:rsidR="003610F7" w:rsidRPr="005913AF" w:rsidRDefault="003610F7" w:rsidP="00B14769">
            <w:pPr>
              <w:jc w:val="center"/>
              <w:rPr>
                <w:color w:val="000000"/>
              </w:rPr>
            </w:pPr>
            <w:r w:rsidRPr="005913AF">
              <w:rPr>
                <w:color w:val="000000"/>
              </w:rPr>
              <w:t>Экзамен</w:t>
            </w:r>
          </w:p>
        </w:tc>
      </w:tr>
    </w:tbl>
    <w:p w14:paraId="33944FFB" w14:textId="6AD00677" w:rsidR="003610F7" w:rsidRPr="003610F7" w:rsidRDefault="003610F7" w:rsidP="00395FF6">
      <w:pPr>
        <w:rPr>
          <w:b/>
          <w:color w:val="000000"/>
          <w:sz w:val="28"/>
          <w:szCs w:val="28"/>
          <w:lang w:eastAsia="en-US"/>
        </w:rPr>
      </w:pPr>
    </w:p>
    <w:bookmarkEnd w:id="2"/>
    <w:bookmarkEnd w:id="3"/>
    <w:p w14:paraId="1D7ADA3E" w14:textId="512A1884" w:rsidR="002312AC" w:rsidRPr="005532E3" w:rsidRDefault="00652CE8" w:rsidP="005B0225">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0D13498E" w14:textId="77777777" w:rsidR="002312AC" w:rsidRPr="005532E3" w:rsidRDefault="002312AC" w:rsidP="00F44B27">
      <w:pPr>
        <w:spacing w:after="240" w:line="276" w:lineRule="auto"/>
        <w:jc w:val="both"/>
        <w:rPr>
          <w:b/>
          <w:bCs/>
          <w:sz w:val="28"/>
          <w:szCs w:val="28"/>
        </w:rPr>
      </w:pPr>
      <w:r w:rsidRPr="005532E3">
        <w:rPr>
          <w:b/>
          <w:bCs/>
          <w:sz w:val="28"/>
          <w:szCs w:val="28"/>
        </w:rPr>
        <w:t>5.1. Содержание дисциплины</w:t>
      </w:r>
    </w:p>
    <w:p w14:paraId="52370330" w14:textId="746F0DDB" w:rsidR="0044606D" w:rsidRPr="00863335" w:rsidRDefault="0044606D" w:rsidP="00F44B27">
      <w:pPr>
        <w:pStyle w:val="1"/>
        <w:spacing w:before="0" w:line="276" w:lineRule="auto"/>
        <w:jc w:val="both"/>
        <w:rPr>
          <w:rFonts w:ascii="Times New Roman" w:hAnsi="Times New Roman" w:cs="Times New Roman"/>
          <w:sz w:val="28"/>
          <w:szCs w:val="28"/>
        </w:rPr>
      </w:pPr>
      <w:r w:rsidRPr="00C508EA">
        <w:rPr>
          <w:rStyle w:val="FontStyle51"/>
          <w:sz w:val="28"/>
          <w:szCs w:val="28"/>
        </w:rPr>
        <w:t>Тема 1.</w:t>
      </w:r>
      <w:r w:rsidRPr="00C14003">
        <w:rPr>
          <w:rStyle w:val="FontStyle51"/>
          <w:sz w:val="28"/>
          <w:szCs w:val="28"/>
        </w:rPr>
        <w:t xml:space="preserve"> </w:t>
      </w:r>
      <w:r w:rsidR="003632D9" w:rsidRPr="003632D9">
        <w:rPr>
          <w:rFonts w:ascii="Times New Roman" w:hAnsi="Times New Roman" w:cs="Times New Roman"/>
          <w:kern w:val="0"/>
          <w:sz w:val="28"/>
          <w:szCs w:val="28"/>
        </w:rPr>
        <w:t>Реклама в системе маркетинговых коммуникаций.</w:t>
      </w:r>
    </w:p>
    <w:p w14:paraId="563F2D33" w14:textId="6C202849" w:rsidR="00275B7E" w:rsidRDefault="00A53F33" w:rsidP="005B0225">
      <w:pPr>
        <w:pStyle w:val="Style2"/>
        <w:widowControl/>
        <w:spacing w:line="360" w:lineRule="auto"/>
        <w:ind w:firstLine="0"/>
        <w:rPr>
          <w:sz w:val="28"/>
          <w:szCs w:val="28"/>
        </w:rPr>
      </w:pPr>
      <w:r>
        <w:rPr>
          <w:sz w:val="28"/>
          <w:szCs w:val="28"/>
        </w:rPr>
        <w:t xml:space="preserve">Понятие и структура массовых коммуникаций. </w:t>
      </w:r>
      <w:r w:rsidR="00101AC9">
        <w:rPr>
          <w:sz w:val="28"/>
          <w:szCs w:val="28"/>
        </w:rPr>
        <w:t>Разграничение понятий «</w:t>
      </w:r>
      <w:r w:rsidR="00101AC9">
        <w:rPr>
          <w:sz w:val="28"/>
          <w:szCs w:val="28"/>
          <w:lang w:val="en-US"/>
        </w:rPr>
        <w:t>PR</w:t>
      </w:r>
      <w:r w:rsidR="00101AC9">
        <w:rPr>
          <w:sz w:val="28"/>
          <w:szCs w:val="28"/>
        </w:rPr>
        <w:t xml:space="preserve">» и «реклама». </w:t>
      </w:r>
      <w:r w:rsidR="00E7507F" w:rsidRPr="00C94C48">
        <w:rPr>
          <w:sz w:val="28"/>
          <w:szCs w:val="28"/>
        </w:rPr>
        <w:t>Реклама как элемент маркетинговых коммуникаций.</w:t>
      </w:r>
      <w:r w:rsidR="00E7507F">
        <w:rPr>
          <w:sz w:val="28"/>
          <w:szCs w:val="28"/>
        </w:rPr>
        <w:t xml:space="preserve"> Ц</w:t>
      </w:r>
      <w:r w:rsidR="005C49AF">
        <w:rPr>
          <w:sz w:val="28"/>
          <w:szCs w:val="28"/>
        </w:rPr>
        <w:t>ели</w:t>
      </w:r>
      <w:r w:rsidR="00115B72">
        <w:rPr>
          <w:sz w:val="28"/>
          <w:szCs w:val="28"/>
        </w:rPr>
        <w:t xml:space="preserve">, </w:t>
      </w:r>
      <w:r w:rsidR="00A27D0F">
        <w:rPr>
          <w:sz w:val="28"/>
          <w:szCs w:val="28"/>
        </w:rPr>
        <w:t xml:space="preserve">задачи, </w:t>
      </w:r>
      <w:r w:rsidR="00115B72">
        <w:rPr>
          <w:sz w:val="28"/>
          <w:szCs w:val="28"/>
        </w:rPr>
        <w:t>функции</w:t>
      </w:r>
      <w:r w:rsidR="00E7507F">
        <w:rPr>
          <w:sz w:val="28"/>
          <w:szCs w:val="28"/>
        </w:rPr>
        <w:t xml:space="preserve"> рекламной деятельности</w:t>
      </w:r>
      <w:r w:rsidR="00115B72">
        <w:rPr>
          <w:sz w:val="28"/>
          <w:szCs w:val="28"/>
        </w:rPr>
        <w:t xml:space="preserve">. </w:t>
      </w:r>
      <w:r w:rsidR="00A73B3E" w:rsidRPr="00115B72">
        <w:rPr>
          <w:sz w:val="28"/>
          <w:szCs w:val="28"/>
        </w:rPr>
        <w:t xml:space="preserve">Современные классификации видов рекламы. </w:t>
      </w:r>
      <w:r w:rsidR="00115B72" w:rsidRPr="00C94C48">
        <w:rPr>
          <w:sz w:val="28"/>
          <w:szCs w:val="28"/>
        </w:rPr>
        <w:t>Основные правила рекламного воздействия</w:t>
      </w:r>
      <w:r w:rsidR="00115B72">
        <w:rPr>
          <w:sz w:val="28"/>
          <w:szCs w:val="28"/>
        </w:rPr>
        <w:t>.</w:t>
      </w:r>
      <w:r w:rsidR="00115B72" w:rsidRPr="00C94C48">
        <w:rPr>
          <w:sz w:val="28"/>
          <w:szCs w:val="28"/>
        </w:rPr>
        <w:t xml:space="preserve"> </w:t>
      </w:r>
      <w:r w:rsidR="00A73B3E" w:rsidRPr="00115B72">
        <w:rPr>
          <w:sz w:val="28"/>
          <w:szCs w:val="28"/>
        </w:rPr>
        <w:t>Основ</w:t>
      </w:r>
      <w:r w:rsidR="00115B72">
        <w:rPr>
          <w:sz w:val="28"/>
          <w:szCs w:val="28"/>
        </w:rPr>
        <w:t>ные виды рекламной деятельности. С</w:t>
      </w:r>
      <w:r w:rsidR="00A73B3E" w:rsidRPr="00115B72">
        <w:rPr>
          <w:sz w:val="28"/>
          <w:szCs w:val="28"/>
        </w:rPr>
        <w:t xml:space="preserve">редства распространения рекламы. </w:t>
      </w:r>
      <w:r w:rsidR="003D2B8A">
        <w:rPr>
          <w:sz w:val="28"/>
          <w:szCs w:val="28"/>
        </w:rPr>
        <w:t>Условия функционирования рынка рекламы: эконо</w:t>
      </w:r>
      <w:r w:rsidR="00E7507F">
        <w:rPr>
          <w:sz w:val="28"/>
          <w:szCs w:val="28"/>
        </w:rPr>
        <w:t xml:space="preserve">мические, социальные, правовые. </w:t>
      </w:r>
    </w:p>
    <w:p w14:paraId="569A93A9" w14:textId="77777777" w:rsidR="00E7507F" w:rsidRDefault="00E7507F" w:rsidP="00F44B27">
      <w:pPr>
        <w:pStyle w:val="Style2"/>
        <w:widowControl/>
        <w:spacing w:line="276" w:lineRule="auto"/>
        <w:ind w:firstLine="0"/>
        <w:rPr>
          <w:sz w:val="28"/>
          <w:szCs w:val="28"/>
        </w:rPr>
      </w:pPr>
    </w:p>
    <w:p w14:paraId="39745DC3" w14:textId="10884156" w:rsidR="00926F97" w:rsidRPr="00983D55" w:rsidRDefault="0044606D" w:rsidP="005B0225">
      <w:pPr>
        <w:pStyle w:val="Style2"/>
        <w:widowControl/>
        <w:spacing w:after="240" w:line="276" w:lineRule="auto"/>
        <w:ind w:firstLine="0"/>
        <w:rPr>
          <w:sz w:val="28"/>
          <w:szCs w:val="28"/>
        </w:rPr>
      </w:pPr>
      <w:r w:rsidRPr="0009117F">
        <w:rPr>
          <w:rStyle w:val="FontStyle51"/>
          <w:b/>
          <w:sz w:val="28"/>
          <w:szCs w:val="28"/>
          <w:lang w:val="x-none" w:eastAsia="x-none"/>
        </w:rPr>
        <w:t xml:space="preserve">Тема 2. </w:t>
      </w:r>
      <w:r w:rsidR="00983D55" w:rsidRPr="0009117F">
        <w:rPr>
          <w:rStyle w:val="FontStyle51"/>
          <w:b/>
          <w:sz w:val="28"/>
          <w:szCs w:val="28"/>
          <w:lang w:eastAsia="x-none"/>
        </w:rPr>
        <w:t>Инфраструктура</w:t>
      </w:r>
      <w:r w:rsidR="00983D55">
        <w:rPr>
          <w:rStyle w:val="FontStyle51"/>
          <w:b/>
          <w:sz w:val="28"/>
          <w:szCs w:val="28"/>
          <w:lang w:eastAsia="x-none"/>
        </w:rPr>
        <w:t xml:space="preserve"> рынка рекламы.</w:t>
      </w:r>
    </w:p>
    <w:p w14:paraId="39A6E703" w14:textId="39FB4DA8" w:rsidR="003D2B8A" w:rsidRDefault="00D93419" w:rsidP="005B0225">
      <w:pPr>
        <w:pStyle w:val="Style2"/>
        <w:widowControl/>
        <w:spacing w:line="360" w:lineRule="auto"/>
        <w:ind w:firstLine="0"/>
        <w:rPr>
          <w:sz w:val="28"/>
          <w:szCs w:val="28"/>
        </w:rPr>
      </w:pPr>
      <w:r>
        <w:rPr>
          <w:sz w:val="28"/>
          <w:szCs w:val="28"/>
        </w:rPr>
        <w:t>Субъекты рекламного рынка</w:t>
      </w:r>
      <w:r w:rsidR="00A355BB">
        <w:rPr>
          <w:sz w:val="28"/>
          <w:szCs w:val="28"/>
        </w:rPr>
        <w:t xml:space="preserve"> и специфика их деятельности</w:t>
      </w:r>
      <w:r w:rsidR="00FD7175" w:rsidRPr="00E7507F">
        <w:rPr>
          <w:sz w:val="28"/>
          <w:szCs w:val="28"/>
        </w:rPr>
        <w:t xml:space="preserve">. </w:t>
      </w:r>
      <w:r w:rsidR="00F04C4A" w:rsidRPr="00E7507F">
        <w:rPr>
          <w:sz w:val="28"/>
          <w:szCs w:val="28"/>
        </w:rPr>
        <w:t xml:space="preserve">Функции субъектов рекламного рынка. </w:t>
      </w:r>
      <w:r w:rsidR="00AA0166">
        <w:rPr>
          <w:sz w:val="28"/>
          <w:szCs w:val="28"/>
        </w:rPr>
        <w:t xml:space="preserve">Рекламодатели и рекламные </w:t>
      </w:r>
      <w:r w:rsidR="00F86D29">
        <w:rPr>
          <w:sz w:val="28"/>
          <w:szCs w:val="28"/>
        </w:rPr>
        <w:t xml:space="preserve">посредники: </w:t>
      </w:r>
      <w:proofErr w:type="spellStart"/>
      <w:r w:rsidR="00F86D29">
        <w:rPr>
          <w:sz w:val="28"/>
          <w:szCs w:val="28"/>
        </w:rPr>
        <w:t>медиаселлеры</w:t>
      </w:r>
      <w:proofErr w:type="spellEnd"/>
      <w:r w:rsidR="00F86D29">
        <w:rPr>
          <w:sz w:val="28"/>
          <w:szCs w:val="28"/>
        </w:rPr>
        <w:t xml:space="preserve">, </w:t>
      </w:r>
      <w:proofErr w:type="spellStart"/>
      <w:r w:rsidR="00F86D29">
        <w:rPr>
          <w:sz w:val="28"/>
          <w:szCs w:val="28"/>
        </w:rPr>
        <w:t>медиаб</w:t>
      </w:r>
      <w:r w:rsidR="00AA0166">
        <w:rPr>
          <w:sz w:val="28"/>
          <w:szCs w:val="28"/>
        </w:rPr>
        <w:t>айеры</w:t>
      </w:r>
      <w:proofErr w:type="spellEnd"/>
      <w:r w:rsidR="00AA0166">
        <w:rPr>
          <w:sz w:val="28"/>
          <w:szCs w:val="28"/>
        </w:rPr>
        <w:t xml:space="preserve">, рекламные агентства полного цикла. Потребители </w:t>
      </w:r>
      <w:r w:rsidR="00806C9D">
        <w:rPr>
          <w:sz w:val="28"/>
          <w:szCs w:val="28"/>
        </w:rPr>
        <w:t xml:space="preserve">рекламной информации. </w:t>
      </w:r>
      <w:r w:rsidR="000756EE">
        <w:rPr>
          <w:sz w:val="28"/>
          <w:szCs w:val="28"/>
        </w:rPr>
        <w:t>Сегменты рекламного рынка: ТВ, наружная реклама, пресса, радио</w:t>
      </w:r>
      <w:r w:rsidR="00F26B89">
        <w:rPr>
          <w:sz w:val="28"/>
          <w:szCs w:val="28"/>
        </w:rPr>
        <w:t>, интерактивная реклама</w:t>
      </w:r>
      <w:r w:rsidR="000756EE">
        <w:rPr>
          <w:sz w:val="28"/>
          <w:szCs w:val="28"/>
        </w:rPr>
        <w:t xml:space="preserve">. </w:t>
      </w:r>
      <w:r w:rsidR="00146E5B">
        <w:rPr>
          <w:sz w:val="28"/>
          <w:szCs w:val="28"/>
        </w:rPr>
        <w:t xml:space="preserve">Выбор канала коммуникации. </w:t>
      </w:r>
      <w:r w:rsidR="003D2B8A" w:rsidRPr="00E7507F">
        <w:rPr>
          <w:sz w:val="28"/>
          <w:szCs w:val="28"/>
        </w:rPr>
        <w:t>Локализация рынка рекламы.</w:t>
      </w:r>
      <w:r w:rsidR="00A506A3" w:rsidRPr="00E7507F">
        <w:rPr>
          <w:sz w:val="28"/>
          <w:szCs w:val="28"/>
        </w:rPr>
        <w:t xml:space="preserve"> </w:t>
      </w:r>
      <w:r w:rsidR="00F44B27">
        <w:rPr>
          <w:sz w:val="28"/>
          <w:szCs w:val="28"/>
        </w:rPr>
        <w:t xml:space="preserve">Механизм регулирования рекламной деятельности. </w:t>
      </w:r>
      <w:r w:rsidR="00A506A3" w:rsidRPr="00E7507F">
        <w:rPr>
          <w:sz w:val="28"/>
          <w:szCs w:val="28"/>
        </w:rPr>
        <w:t>Нормативно-</w:t>
      </w:r>
      <w:r w:rsidR="00A506A3" w:rsidRPr="00E7507F">
        <w:rPr>
          <w:sz w:val="28"/>
          <w:szCs w:val="28"/>
        </w:rPr>
        <w:lastRenderedPageBreak/>
        <w:t xml:space="preserve">правовая база рекламной деятельности. </w:t>
      </w:r>
      <w:r w:rsidR="00E7507F" w:rsidRPr="00E7507F">
        <w:rPr>
          <w:sz w:val="28"/>
          <w:szCs w:val="28"/>
        </w:rPr>
        <w:t>Государственное регулирование рекламной деятельности в РФ.</w:t>
      </w:r>
      <w:r w:rsidR="00806C9D" w:rsidRPr="00806C9D">
        <w:rPr>
          <w:sz w:val="28"/>
          <w:szCs w:val="28"/>
        </w:rPr>
        <w:t xml:space="preserve"> </w:t>
      </w:r>
      <w:r w:rsidR="00806C9D" w:rsidRPr="00E7507F">
        <w:rPr>
          <w:sz w:val="28"/>
          <w:szCs w:val="28"/>
        </w:rPr>
        <w:t>Закон «О рекламе» и его основные положения.</w:t>
      </w:r>
    </w:p>
    <w:p w14:paraId="0AD1B35A" w14:textId="77777777" w:rsidR="00AA0166" w:rsidRPr="00E7507F" w:rsidRDefault="00AA0166" w:rsidP="005B0225">
      <w:pPr>
        <w:pStyle w:val="Style2"/>
        <w:widowControl/>
        <w:spacing w:line="240" w:lineRule="auto"/>
        <w:ind w:firstLine="0"/>
        <w:rPr>
          <w:sz w:val="28"/>
          <w:szCs w:val="28"/>
        </w:rPr>
      </w:pPr>
    </w:p>
    <w:p w14:paraId="078039E3" w14:textId="271617D2" w:rsidR="006A44F3" w:rsidRDefault="006A44F3" w:rsidP="005B0225">
      <w:pPr>
        <w:pStyle w:val="Style2"/>
        <w:widowControl/>
        <w:spacing w:after="240" w:line="240" w:lineRule="auto"/>
        <w:ind w:firstLine="0"/>
        <w:rPr>
          <w:sz w:val="28"/>
          <w:szCs w:val="28"/>
        </w:rPr>
      </w:pPr>
      <w:r w:rsidRPr="00DF07EA">
        <w:rPr>
          <w:b/>
          <w:sz w:val="28"/>
          <w:szCs w:val="28"/>
        </w:rPr>
        <w:t xml:space="preserve">Тема 3. </w:t>
      </w:r>
      <w:r w:rsidR="00C77EDA">
        <w:rPr>
          <w:b/>
          <w:sz w:val="28"/>
          <w:szCs w:val="28"/>
        </w:rPr>
        <w:t>Специфика исследований в сфере рекламы</w:t>
      </w:r>
      <w:r w:rsidR="00F22988">
        <w:rPr>
          <w:b/>
          <w:sz w:val="28"/>
          <w:szCs w:val="28"/>
        </w:rPr>
        <w:t xml:space="preserve">. </w:t>
      </w:r>
    </w:p>
    <w:p w14:paraId="6FEEBCA5" w14:textId="130886EB" w:rsidR="005A64CC" w:rsidRDefault="00F22988" w:rsidP="005B0225">
      <w:pPr>
        <w:pStyle w:val="Style2"/>
        <w:widowControl/>
        <w:spacing w:line="360" w:lineRule="auto"/>
        <w:ind w:firstLine="0"/>
        <w:rPr>
          <w:color w:val="000000"/>
          <w:sz w:val="28"/>
          <w:szCs w:val="28"/>
          <w:shd w:val="clear" w:color="auto" w:fill="FFFFFF"/>
        </w:rPr>
      </w:pPr>
      <w:r>
        <w:rPr>
          <w:sz w:val="28"/>
          <w:szCs w:val="28"/>
        </w:rPr>
        <w:t>Определение целей</w:t>
      </w:r>
      <w:r w:rsidR="006A44F3" w:rsidRPr="005E01BF">
        <w:rPr>
          <w:color w:val="000000"/>
          <w:sz w:val="28"/>
          <w:szCs w:val="28"/>
          <w:shd w:val="clear" w:color="auto" w:fill="FFFFFF"/>
        </w:rPr>
        <w:t xml:space="preserve"> </w:t>
      </w:r>
      <w:r w:rsidR="006A44F3" w:rsidRPr="00F22988">
        <w:rPr>
          <w:sz w:val="28"/>
          <w:szCs w:val="28"/>
        </w:rPr>
        <w:t xml:space="preserve">исследования. </w:t>
      </w:r>
      <w:r w:rsidRPr="002C190A">
        <w:rPr>
          <w:color w:val="000000"/>
          <w:sz w:val="28"/>
          <w:szCs w:val="28"/>
          <w:shd w:val="clear" w:color="auto" w:fill="FFFFFF"/>
        </w:rPr>
        <w:t xml:space="preserve">Задачи </w:t>
      </w:r>
      <w:r w:rsidR="00C12500">
        <w:rPr>
          <w:color w:val="000000"/>
          <w:sz w:val="28"/>
          <w:szCs w:val="28"/>
          <w:shd w:val="clear" w:color="auto" w:fill="FFFFFF"/>
        </w:rPr>
        <w:t>исследования рынка рекламы</w:t>
      </w:r>
      <w:r w:rsidRPr="002C190A">
        <w:rPr>
          <w:color w:val="000000"/>
          <w:sz w:val="28"/>
          <w:szCs w:val="28"/>
          <w:shd w:val="clear" w:color="auto" w:fill="FFFFFF"/>
        </w:rPr>
        <w:t xml:space="preserve">. </w:t>
      </w:r>
      <w:r>
        <w:rPr>
          <w:color w:val="000000"/>
          <w:sz w:val="28"/>
          <w:szCs w:val="28"/>
          <w:shd w:val="clear" w:color="auto" w:fill="FFFFFF"/>
        </w:rPr>
        <w:t xml:space="preserve">Методики исследования рынка рекламы. </w:t>
      </w:r>
      <w:r w:rsidR="00D12632" w:rsidRPr="00DC2B4E">
        <w:rPr>
          <w:color w:val="000000"/>
          <w:sz w:val="28"/>
          <w:szCs w:val="28"/>
          <w:shd w:val="clear" w:color="auto" w:fill="FFFFFF"/>
        </w:rPr>
        <w:t>Мо</w:t>
      </w:r>
      <w:r w:rsidR="00D12632">
        <w:rPr>
          <w:color w:val="000000"/>
          <w:sz w:val="28"/>
          <w:szCs w:val="28"/>
          <w:shd w:val="clear" w:color="auto" w:fill="FFFFFF"/>
        </w:rPr>
        <w:t xml:space="preserve">дели планирования исследования. </w:t>
      </w:r>
      <w:r w:rsidRPr="00F22988">
        <w:rPr>
          <w:sz w:val="28"/>
          <w:szCs w:val="28"/>
        </w:rPr>
        <w:t xml:space="preserve">Этапы </w:t>
      </w:r>
      <w:r>
        <w:rPr>
          <w:sz w:val="28"/>
          <w:szCs w:val="28"/>
        </w:rPr>
        <w:t xml:space="preserve">проведения </w:t>
      </w:r>
      <w:r w:rsidRPr="00F22988">
        <w:rPr>
          <w:sz w:val="28"/>
          <w:szCs w:val="28"/>
        </w:rPr>
        <w:t xml:space="preserve">исследования. </w:t>
      </w:r>
      <w:r w:rsidR="006A44F3" w:rsidRPr="00F22988">
        <w:rPr>
          <w:sz w:val="28"/>
          <w:szCs w:val="28"/>
        </w:rPr>
        <w:t>Объекты</w:t>
      </w:r>
      <w:r w:rsidR="006A44F3">
        <w:rPr>
          <w:color w:val="000000"/>
          <w:sz w:val="28"/>
          <w:szCs w:val="28"/>
          <w:shd w:val="clear" w:color="auto" w:fill="FFFFFF"/>
        </w:rPr>
        <w:t xml:space="preserve"> исследования:</w:t>
      </w:r>
      <w:r w:rsidR="006A44F3" w:rsidRPr="005E01BF">
        <w:rPr>
          <w:color w:val="000000"/>
          <w:sz w:val="28"/>
          <w:szCs w:val="28"/>
          <w:shd w:val="clear" w:color="auto" w:fill="FFFFFF"/>
        </w:rPr>
        <w:t xml:space="preserve"> рынок, покупатели, товар, конкуренты, медиаканалы. Формирование </w:t>
      </w:r>
      <w:r w:rsidR="006A44F3">
        <w:rPr>
          <w:color w:val="000000"/>
          <w:sz w:val="28"/>
          <w:szCs w:val="28"/>
          <w:shd w:val="clear" w:color="auto" w:fill="FFFFFF"/>
        </w:rPr>
        <w:t>маркетинговой</w:t>
      </w:r>
      <w:r w:rsidR="006A44F3" w:rsidRPr="005E01BF">
        <w:rPr>
          <w:color w:val="000000"/>
          <w:sz w:val="28"/>
          <w:szCs w:val="28"/>
          <w:shd w:val="clear" w:color="auto" w:fill="FFFFFF"/>
        </w:rPr>
        <w:t xml:space="preserve"> информационной системы. </w:t>
      </w:r>
      <w:r w:rsidR="005A64CC" w:rsidRPr="002C190A">
        <w:rPr>
          <w:color w:val="000000"/>
          <w:sz w:val="28"/>
          <w:szCs w:val="28"/>
          <w:shd w:val="clear" w:color="auto" w:fill="FFFFFF"/>
        </w:rPr>
        <w:t>Осн</w:t>
      </w:r>
      <w:r w:rsidR="005A64CC">
        <w:rPr>
          <w:color w:val="000000"/>
          <w:sz w:val="28"/>
          <w:szCs w:val="28"/>
          <w:shd w:val="clear" w:color="auto" w:fill="FFFFFF"/>
        </w:rPr>
        <w:t>овные направления исследований рынка рекламы</w:t>
      </w:r>
      <w:r w:rsidR="005A64CC" w:rsidRPr="002C190A">
        <w:rPr>
          <w:color w:val="000000"/>
          <w:sz w:val="28"/>
          <w:szCs w:val="28"/>
          <w:shd w:val="clear" w:color="auto" w:fill="FFFFFF"/>
        </w:rPr>
        <w:t>.</w:t>
      </w:r>
    </w:p>
    <w:p w14:paraId="492C90AE" w14:textId="77777777" w:rsidR="00065484" w:rsidRDefault="00065484" w:rsidP="005B0225">
      <w:pPr>
        <w:pStyle w:val="Style2"/>
        <w:widowControl/>
        <w:spacing w:line="360" w:lineRule="auto"/>
        <w:ind w:firstLine="0"/>
        <w:rPr>
          <w:color w:val="000000"/>
          <w:sz w:val="28"/>
          <w:szCs w:val="28"/>
          <w:shd w:val="clear" w:color="auto" w:fill="FFFFFF"/>
        </w:rPr>
      </w:pPr>
    </w:p>
    <w:p w14:paraId="05DCFBB5" w14:textId="49560217" w:rsidR="00D670DE" w:rsidRDefault="006A44F3" w:rsidP="005B0225">
      <w:pPr>
        <w:pStyle w:val="Style2"/>
        <w:widowControl/>
        <w:spacing w:line="360" w:lineRule="auto"/>
        <w:ind w:firstLine="0"/>
        <w:rPr>
          <w:b/>
          <w:color w:val="000000"/>
          <w:sz w:val="28"/>
          <w:szCs w:val="28"/>
          <w:shd w:val="clear" w:color="auto" w:fill="FFFFFF"/>
        </w:rPr>
      </w:pPr>
      <w:r w:rsidRPr="00E1480A">
        <w:rPr>
          <w:b/>
          <w:sz w:val="28"/>
          <w:szCs w:val="28"/>
        </w:rPr>
        <w:t>Тема 4</w:t>
      </w:r>
      <w:r w:rsidR="007619DD" w:rsidRPr="00E1480A">
        <w:rPr>
          <w:b/>
          <w:sz w:val="28"/>
          <w:szCs w:val="28"/>
        </w:rPr>
        <w:t>.</w:t>
      </w:r>
      <w:r w:rsidR="007619DD">
        <w:rPr>
          <w:b/>
          <w:sz w:val="28"/>
          <w:szCs w:val="28"/>
        </w:rPr>
        <w:t xml:space="preserve"> </w:t>
      </w:r>
      <w:r w:rsidR="00D670DE" w:rsidRPr="005612D9">
        <w:rPr>
          <w:b/>
          <w:color w:val="000000"/>
          <w:sz w:val="28"/>
          <w:szCs w:val="28"/>
          <w:shd w:val="clear" w:color="auto" w:fill="FFFFFF"/>
        </w:rPr>
        <w:t xml:space="preserve">Количественные и качественные </w:t>
      </w:r>
      <w:r w:rsidR="00E1480A">
        <w:rPr>
          <w:b/>
          <w:color w:val="000000"/>
          <w:sz w:val="28"/>
          <w:szCs w:val="28"/>
          <w:shd w:val="clear" w:color="auto" w:fill="FFFFFF"/>
        </w:rPr>
        <w:t xml:space="preserve">методы </w:t>
      </w:r>
      <w:r w:rsidR="00D670DE" w:rsidRPr="005612D9">
        <w:rPr>
          <w:b/>
          <w:color w:val="000000"/>
          <w:sz w:val="28"/>
          <w:szCs w:val="28"/>
          <w:shd w:val="clear" w:color="auto" w:fill="FFFFFF"/>
        </w:rPr>
        <w:t>исследования общественных и потребительских предпочтений.</w:t>
      </w:r>
    </w:p>
    <w:p w14:paraId="13110EA5" w14:textId="1833E3F9" w:rsidR="000770B1" w:rsidRPr="006C4509" w:rsidRDefault="005258BB" w:rsidP="005B0225">
      <w:pPr>
        <w:pStyle w:val="Style2"/>
        <w:widowControl/>
        <w:spacing w:line="360" w:lineRule="auto"/>
        <w:ind w:firstLine="0"/>
        <w:rPr>
          <w:color w:val="000000"/>
          <w:sz w:val="28"/>
          <w:szCs w:val="28"/>
          <w:shd w:val="clear" w:color="auto" w:fill="FFFFFF"/>
        </w:rPr>
      </w:pPr>
      <w:r w:rsidRPr="006D4EDF">
        <w:rPr>
          <w:color w:val="000000"/>
          <w:sz w:val="28"/>
          <w:szCs w:val="28"/>
          <w:shd w:val="clear" w:color="auto" w:fill="FFFFFF"/>
        </w:rPr>
        <w:t xml:space="preserve">Система показателей рынка рекламы. </w:t>
      </w:r>
      <w:r w:rsidR="006D4EDF" w:rsidRPr="006D4EDF">
        <w:rPr>
          <w:color w:val="000000"/>
          <w:sz w:val="28"/>
          <w:szCs w:val="28"/>
          <w:shd w:val="clear" w:color="auto" w:fill="FFFFFF"/>
        </w:rPr>
        <w:t xml:space="preserve">Панельные и </w:t>
      </w:r>
      <w:proofErr w:type="spellStart"/>
      <w:r w:rsidR="006D4EDF" w:rsidRPr="006D4EDF">
        <w:rPr>
          <w:color w:val="000000"/>
          <w:sz w:val="28"/>
          <w:szCs w:val="28"/>
          <w:shd w:val="clear" w:color="auto" w:fill="FFFFFF"/>
        </w:rPr>
        <w:t>трекинговые</w:t>
      </w:r>
      <w:proofErr w:type="spellEnd"/>
      <w:r w:rsidR="006D4EDF" w:rsidRPr="006D4EDF">
        <w:rPr>
          <w:color w:val="000000"/>
          <w:sz w:val="28"/>
          <w:szCs w:val="28"/>
          <w:shd w:val="clear" w:color="auto" w:fill="FFFFFF"/>
        </w:rPr>
        <w:t xml:space="preserve"> исследования. Методы</w:t>
      </w:r>
      <w:r w:rsidR="006D4EDF">
        <w:rPr>
          <w:color w:val="000000"/>
          <w:sz w:val="28"/>
          <w:szCs w:val="28"/>
          <w:shd w:val="clear" w:color="auto" w:fill="FFFFFF"/>
        </w:rPr>
        <w:t xml:space="preserve"> </w:t>
      </w:r>
      <w:r w:rsidR="006D4EDF" w:rsidRPr="006D4EDF">
        <w:rPr>
          <w:color w:val="000000"/>
          <w:sz w:val="28"/>
          <w:szCs w:val="28"/>
          <w:shd w:val="clear" w:color="auto" w:fill="FFFFFF"/>
        </w:rPr>
        <w:t xml:space="preserve">исследования: наблюдение, эксперимент, </w:t>
      </w:r>
      <w:r w:rsidR="006D4EDF">
        <w:rPr>
          <w:color w:val="000000"/>
          <w:sz w:val="28"/>
          <w:szCs w:val="28"/>
          <w:shd w:val="clear" w:color="auto" w:fill="FFFFFF"/>
        </w:rPr>
        <w:t xml:space="preserve">контент-анализ, </w:t>
      </w:r>
      <w:r w:rsidR="006D4EDF" w:rsidRPr="006D4EDF">
        <w:rPr>
          <w:color w:val="000000"/>
          <w:sz w:val="28"/>
          <w:szCs w:val="28"/>
          <w:shd w:val="clear" w:color="auto" w:fill="FFFFFF"/>
        </w:rPr>
        <w:t>опрос, фокус-группы, проективные методы</w:t>
      </w:r>
      <w:r w:rsidR="006D4EDF">
        <w:rPr>
          <w:color w:val="000000"/>
          <w:sz w:val="28"/>
          <w:szCs w:val="28"/>
          <w:shd w:val="clear" w:color="auto" w:fill="FFFFFF"/>
        </w:rPr>
        <w:t>,</w:t>
      </w:r>
      <w:r w:rsidR="006D4EDF" w:rsidRPr="006D4EDF">
        <w:rPr>
          <w:color w:val="000000"/>
          <w:sz w:val="28"/>
          <w:szCs w:val="28"/>
          <w:shd w:val="clear" w:color="auto" w:fill="FFFFFF"/>
        </w:rPr>
        <w:t xml:space="preserve"> </w:t>
      </w:r>
      <w:r w:rsidR="006D4EDF">
        <w:rPr>
          <w:color w:val="000000"/>
          <w:sz w:val="28"/>
          <w:szCs w:val="28"/>
          <w:shd w:val="clear" w:color="auto" w:fill="FFFFFF"/>
        </w:rPr>
        <w:t>к</w:t>
      </w:r>
      <w:r w:rsidR="006D4EDF" w:rsidRPr="000770B1">
        <w:rPr>
          <w:color w:val="000000"/>
          <w:sz w:val="28"/>
          <w:szCs w:val="28"/>
          <w:shd w:val="clear" w:color="auto" w:fill="FFFFFF"/>
        </w:rPr>
        <w:t>орреляционный анализ</w:t>
      </w:r>
      <w:r w:rsidR="006D4EDF">
        <w:rPr>
          <w:color w:val="000000"/>
          <w:sz w:val="28"/>
          <w:szCs w:val="28"/>
          <w:shd w:val="clear" w:color="auto" w:fill="FFFFFF"/>
        </w:rPr>
        <w:t>, р</w:t>
      </w:r>
      <w:r w:rsidR="006D4EDF" w:rsidRPr="00703936">
        <w:rPr>
          <w:color w:val="000000"/>
          <w:sz w:val="28"/>
          <w:szCs w:val="28"/>
          <w:shd w:val="clear" w:color="auto" w:fill="FFFFFF"/>
        </w:rPr>
        <w:t>егрессионный анализ</w:t>
      </w:r>
      <w:r w:rsidR="006D4EDF">
        <w:rPr>
          <w:color w:val="000000"/>
          <w:sz w:val="28"/>
          <w:szCs w:val="28"/>
          <w:shd w:val="clear" w:color="auto" w:fill="FFFFFF"/>
        </w:rPr>
        <w:t>, д</w:t>
      </w:r>
      <w:r w:rsidR="006D4EDF" w:rsidRPr="00703936">
        <w:rPr>
          <w:color w:val="000000"/>
          <w:sz w:val="28"/>
          <w:szCs w:val="28"/>
          <w:shd w:val="clear" w:color="auto" w:fill="FFFFFF"/>
        </w:rPr>
        <w:t>исперсионный анализ</w:t>
      </w:r>
      <w:r w:rsidR="00255A17">
        <w:rPr>
          <w:color w:val="000000"/>
          <w:sz w:val="28"/>
          <w:szCs w:val="28"/>
          <w:shd w:val="clear" w:color="auto" w:fill="FFFFFF"/>
        </w:rPr>
        <w:t>, методы экспертных оценок</w:t>
      </w:r>
      <w:r w:rsidR="006D4EDF" w:rsidRPr="00703936">
        <w:rPr>
          <w:color w:val="000000"/>
          <w:sz w:val="28"/>
          <w:szCs w:val="28"/>
          <w:shd w:val="clear" w:color="auto" w:fill="FFFFFF"/>
        </w:rPr>
        <w:t>.</w:t>
      </w:r>
      <w:r w:rsidR="006D4EDF">
        <w:rPr>
          <w:rFonts w:ascii="Arial" w:hAnsi="Arial" w:cs="Arial"/>
          <w:sz w:val="35"/>
          <w:szCs w:val="35"/>
        </w:rPr>
        <w:t xml:space="preserve"> </w:t>
      </w:r>
      <w:r w:rsidR="006D4EDF" w:rsidRPr="006C4509">
        <w:rPr>
          <w:color w:val="000000"/>
          <w:sz w:val="28"/>
          <w:szCs w:val="28"/>
          <w:shd w:val="clear" w:color="auto" w:fill="FFFFFF"/>
        </w:rPr>
        <w:t>Оценка достоверности результатов исследований</w:t>
      </w:r>
      <w:r w:rsidR="00597EA7" w:rsidRPr="006C4509">
        <w:rPr>
          <w:color w:val="000000"/>
          <w:sz w:val="28"/>
          <w:szCs w:val="28"/>
          <w:shd w:val="clear" w:color="auto" w:fill="FFFFFF"/>
        </w:rPr>
        <w:t xml:space="preserve">. </w:t>
      </w:r>
      <w:r w:rsidR="006D4EDF" w:rsidRPr="006C4509">
        <w:rPr>
          <w:color w:val="000000"/>
          <w:sz w:val="28"/>
          <w:szCs w:val="28"/>
          <w:shd w:val="clear" w:color="auto" w:fill="FFFFFF"/>
        </w:rPr>
        <w:t xml:space="preserve"> </w:t>
      </w:r>
    </w:p>
    <w:p w14:paraId="63F93BCC" w14:textId="77777777" w:rsidR="00F22988" w:rsidRPr="006C4509" w:rsidRDefault="00F22988" w:rsidP="00F22988">
      <w:pPr>
        <w:pStyle w:val="Style2"/>
        <w:widowControl/>
        <w:spacing w:line="276" w:lineRule="auto"/>
        <w:ind w:firstLine="0"/>
        <w:rPr>
          <w:color w:val="000000"/>
          <w:sz w:val="28"/>
          <w:szCs w:val="28"/>
          <w:shd w:val="clear" w:color="auto" w:fill="FFFFFF"/>
        </w:rPr>
      </w:pPr>
    </w:p>
    <w:p w14:paraId="7C2AD005" w14:textId="2C39AF62" w:rsidR="007619DD" w:rsidRPr="006C4509" w:rsidRDefault="002C190A" w:rsidP="005B0225">
      <w:pPr>
        <w:pStyle w:val="Style2"/>
        <w:widowControl/>
        <w:spacing w:line="360" w:lineRule="auto"/>
        <w:ind w:firstLine="0"/>
        <w:rPr>
          <w:sz w:val="28"/>
          <w:szCs w:val="28"/>
        </w:rPr>
      </w:pPr>
      <w:r w:rsidRPr="006C4509">
        <w:rPr>
          <w:b/>
          <w:sz w:val="28"/>
          <w:szCs w:val="28"/>
        </w:rPr>
        <w:t>Тема 5</w:t>
      </w:r>
      <w:r w:rsidR="00D670DE" w:rsidRPr="006C4509">
        <w:rPr>
          <w:b/>
          <w:sz w:val="28"/>
          <w:szCs w:val="28"/>
        </w:rPr>
        <w:t xml:space="preserve">. </w:t>
      </w:r>
      <w:r w:rsidR="00E5426D" w:rsidRPr="006C4509">
        <w:rPr>
          <w:b/>
          <w:sz w:val="28"/>
          <w:szCs w:val="28"/>
        </w:rPr>
        <w:t xml:space="preserve">Информационное обеспечение исследования рынка рекламы. </w:t>
      </w:r>
    </w:p>
    <w:p w14:paraId="265D96D8" w14:textId="19AB0088" w:rsidR="009E691B" w:rsidRPr="00AC4350" w:rsidRDefault="00735D59" w:rsidP="005B0225">
      <w:pPr>
        <w:pStyle w:val="Style2"/>
        <w:widowControl/>
        <w:spacing w:line="360" w:lineRule="auto"/>
        <w:ind w:firstLine="0"/>
        <w:rPr>
          <w:color w:val="000000"/>
          <w:sz w:val="28"/>
          <w:szCs w:val="28"/>
          <w:shd w:val="clear" w:color="auto" w:fill="FFFFFF"/>
        </w:rPr>
      </w:pPr>
      <w:r w:rsidRPr="006C4509">
        <w:rPr>
          <w:color w:val="000000"/>
          <w:sz w:val="28"/>
          <w:szCs w:val="28"/>
          <w:shd w:val="clear" w:color="auto" w:fill="FFFFFF"/>
        </w:rPr>
        <w:t xml:space="preserve">Мировой рынок услуг мониторинга открытых источников информации. </w:t>
      </w:r>
      <w:r w:rsidR="000C38AB" w:rsidRPr="006C4509">
        <w:rPr>
          <w:color w:val="000000"/>
          <w:sz w:val="28"/>
          <w:szCs w:val="28"/>
          <w:shd w:val="clear" w:color="auto" w:fill="FFFFFF"/>
        </w:rPr>
        <w:t xml:space="preserve">Российский рынок услуг мониторинга открытых источников информации. </w:t>
      </w:r>
      <w:r w:rsidRPr="006C4509">
        <w:rPr>
          <w:color w:val="000000"/>
          <w:sz w:val="28"/>
          <w:szCs w:val="28"/>
          <w:shd w:val="clear" w:color="auto" w:fill="FFFFFF"/>
        </w:rPr>
        <w:t>Функциональные возможности систем мониторинга СМИ</w:t>
      </w:r>
      <w:r w:rsidR="00E57045" w:rsidRPr="006C4509">
        <w:rPr>
          <w:color w:val="000000"/>
          <w:sz w:val="28"/>
          <w:szCs w:val="28"/>
          <w:shd w:val="clear" w:color="auto" w:fill="FFFFFF"/>
        </w:rPr>
        <w:t xml:space="preserve"> и социальных медиа. </w:t>
      </w:r>
      <w:r w:rsidR="0077632E" w:rsidRPr="006C4509">
        <w:rPr>
          <w:color w:val="000000"/>
          <w:sz w:val="28"/>
          <w:szCs w:val="28"/>
          <w:shd w:val="clear" w:color="auto" w:fill="FFFFFF"/>
        </w:rPr>
        <w:t xml:space="preserve">Объектный и контекстный запросы. Базовые </w:t>
      </w:r>
      <w:proofErr w:type="spellStart"/>
      <w:r w:rsidR="0077632E" w:rsidRPr="006C4509">
        <w:rPr>
          <w:color w:val="000000"/>
          <w:sz w:val="28"/>
          <w:szCs w:val="28"/>
          <w:shd w:val="clear" w:color="auto" w:fill="FFFFFF"/>
        </w:rPr>
        <w:t>медиапоказатели</w:t>
      </w:r>
      <w:proofErr w:type="spellEnd"/>
      <w:r w:rsidR="0077632E" w:rsidRPr="006C4509">
        <w:rPr>
          <w:color w:val="000000"/>
          <w:sz w:val="28"/>
          <w:szCs w:val="28"/>
          <w:shd w:val="clear" w:color="auto" w:fill="FFFFFF"/>
        </w:rPr>
        <w:t xml:space="preserve">: охват, цитируемость, СМ-Индекс, </w:t>
      </w:r>
      <w:proofErr w:type="spellStart"/>
      <w:r w:rsidR="0077632E" w:rsidRPr="006C4509">
        <w:rPr>
          <w:color w:val="000000"/>
          <w:sz w:val="28"/>
          <w:szCs w:val="28"/>
          <w:shd w:val="clear" w:color="auto" w:fill="FFFFFF"/>
        </w:rPr>
        <w:t>Медиаиндекс</w:t>
      </w:r>
      <w:proofErr w:type="spellEnd"/>
      <w:r w:rsidR="0077632E" w:rsidRPr="006C4509">
        <w:rPr>
          <w:color w:val="000000"/>
          <w:sz w:val="28"/>
          <w:szCs w:val="28"/>
          <w:shd w:val="clear" w:color="auto" w:fill="FFFFFF"/>
        </w:rPr>
        <w:t xml:space="preserve">, вовлеченность, </w:t>
      </w:r>
      <w:r w:rsidR="0077632E" w:rsidRPr="006C4509">
        <w:rPr>
          <w:color w:val="000000"/>
          <w:sz w:val="28"/>
          <w:szCs w:val="28"/>
          <w:shd w:val="clear" w:color="auto" w:fill="FFFFFF"/>
          <w:lang w:val="en-US"/>
        </w:rPr>
        <w:t>Engagement</w:t>
      </w:r>
      <w:r w:rsidR="0077632E" w:rsidRPr="006C4509">
        <w:rPr>
          <w:color w:val="000000"/>
          <w:sz w:val="28"/>
          <w:szCs w:val="28"/>
          <w:shd w:val="clear" w:color="auto" w:fill="FFFFFF"/>
        </w:rPr>
        <w:t xml:space="preserve"> </w:t>
      </w:r>
      <w:r w:rsidR="0077632E" w:rsidRPr="006C4509">
        <w:rPr>
          <w:color w:val="000000"/>
          <w:sz w:val="28"/>
          <w:szCs w:val="28"/>
          <w:shd w:val="clear" w:color="auto" w:fill="FFFFFF"/>
          <w:lang w:val="en-US"/>
        </w:rPr>
        <w:t>Rate</w:t>
      </w:r>
      <w:r w:rsidR="0077632E" w:rsidRPr="006C4509">
        <w:rPr>
          <w:color w:val="000000"/>
          <w:sz w:val="28"/>
          <w:szCs w:val="28"/>
          <w:shd w:val="clear" w:color="auto" w:fill="FFFFFF"/>
        </w:rPr>
        <w:t xml:space="preserve">. </w:t>
      </w:r>
      <w:r w:rsidR="0077632E" w:rsidRPr="00AC4350">
        <w:rPr>
          <w:color w:val="000000"/>
          <w:sz w:val="28"/>
          <w:szCs w:val="28"/>
          <w:shd w:val="clear" w:color="auto" w:fill="FFFFFF"/>
        </w:rPr>
        <w:t>Программное обеспечение для мониторинга рекламы. Базовые показатели аудитории</w:t>
      </w:r>
      <w:r w:rsidR="006C4509" w:rsidRPr="00AC4350">
        <w:rPr>
          <w:color w:val="000000"/>
          <w:sz w:val="28"/>
          <w:szCs w:val="28"/>
          <w:shd w:val="clear" w:color="auto" w:fill="FFFFFF"/>
        </w:rPr>
        <w:t xml:space="preserve"> </w:t>
      </w:r>
      <w:r w:rsidR="0077632E" w:rsidRPr="00AC4350">
        <w:rPr>
          <w:color w:val="000000"/>
          <w:sz w:val="28"/>
          <w:szCs w:val="28"/>
          <w:shd w:val="clear" w:color="auto" w:fill="FFFFFF"/>
        </w:rPr>
        <w:t>рекламы: аудитория, рейтинг, доля, охват</w:t>
      </w:r>
      <w:r w:rsidR="00E57045" w:rsidRPr="00AC4350">
        <w:rPr>
          <w:color w:val="000000"/>
          <w:sz w:val="28"/>
          <w:szCs w:val="28"/>
          <w:shd w:val="clear" w:color="auto" w:fill="FFFFFF"/>
        </w:rPr>
        <w:t>.</w:t>
      </w:r>
      <w:r w:rsidR="009D7C17" w:rsidRPr="00AC4350">
        <w:rPr>
          <w:color w:val="000000"/>
          <w:sz w:val="28"/>
          <w:szCs w:val="28"/>
          <w:shd w:val="clear" w:color="auto" w:fill="FFFFFF"/>
        </w:rPr>
        <w:t xml:space="preserve"> </w:t>
      </w:r>
    </w:p>
    <w:p w14:paraId="50401BA0" w14:textId="3A8BB658" w:rsidR="00AC4350" w:rsidRPr="00AC4350" w:rsidRDefault="00AC4350" w:rsidP="00AC4350">
      <w:pPr>
        <w:pStyle w:val="Style2"/>
        <w:widowControl/>
        <w:spacing w:line="276" w:lineRule="auto"/>
        <w:ind w:firstLine="0"/>
        <w:rPr>
          <w:color w:val="000000"/>
          <w:sz w:val="28"/>
          <w:szCs w:val="28"/>
          <w:shd w:val="clear" w:color="auto" w:fill="FFFFFF"/>
        </w:rPr>
      </w:pPr>
    </w:p>
    <w:p w14:paraId="1CDF14DB" w14:textId="6DB7374C" w:rsidR="00AC4350" w:rsidRPr="00AC4350" w:rsidRDefault="00AC4350" w:rsidP="005B0225">
      <w:pPr>
        <w:pStyle w:val="Style2"/>
        <w:widowControl/>
        <w:spacing w:line="360" w:lineRule="auto"/>
        <w:ind w:firstLine="0"/>
        <w:rPr>
          <w:color w:val="000000"/>
          <w:sz w:val="28"/>
          <w:szCs w:val="28"/>
          <w:shd w:val="clear" w:color="auto" w:fill="FFFFFF"/>
        </w:rPr>
      </w:pPr>
      <w:r w:rsidRPr="00AC4350">
        <w:rPr>
          <w:b/>
          <w:color w:val="000000"/>
          <w:sz w:val="28"/>
          <w:szCs w:val="28"/>
          <w:shd w:val="clear" w:color="auto" w:fill="FFFFFF"/>
        </w:rPr>
        <w:t>Тема 6. Исследование потребительских предпочтений.</w:t>
      </w:r>
    </w:p>
    <w:p w14:paraId="3B0E08B9" w14:textId="32A26525" w:rsidR="0099582B" w:rsidRPr="0099582B" w:rsidRDefault="00AC4350" w:rsidP="005B0225">
      <w:pPr>
        <w:spacing w:line="360" w:lineRule="auto"/>
        <w:jc w:val="both"/>
        <w:rPr>
          <w:color w:val="000000"/>
          <w:sz w:val="28"/>
          <w:szCs w:val="28"/>
          <w:shd w:val="clear" w:color="auto" w:fill="FFFFFF"/>
        </w:rPr>
      </w:pPr>
      <w:r w:rsidRPr="00AC4350">
        <w:rPr>
          <w:sz w:val="28"/>
          <w:szCs w:val="28"/>
        </w:rPr>
        <w:t xml:space="preserve">Исследование аудитории средств распространения рекламы. </w:t>
      </w:r>
      <w:r w:rsidRPr="00AC4350">
        <w:rPr>
          <w:color w:val="000000"/>
          <w:sz w:val="28"/>
          <w:szCs w:val="28"/>
          <w:shd w:val="clear" w:color="auto" w:fill="FFFFFF"/>
        </w:rPr>
        <w:t xml:space="preserve">Референтная группа, ее изучение и учет. </w:t>
      </w:r>
      <w:r>
        <w:rPr>
          <w:color w:val="000000"/>
          <w:sz w:val="28"/>
          <w:szCs w:val="28"/>
          <w:shd w:val="clear" w:color="auto" w:fill="FFFFFF"/>
        </w:rPr>
        <w:t xml:space="preserve">Пересечение целевых групп. </w:t>
      </w:r>
      <w:r w:rsidRPr="00AC4350">
        <w:rPr>
          <w:color w:val="000000"/>
          <w:sz w:val="28"/>
          <w:szCs w:val="28"/>
          <w:shd w:val="clear" w:color="auto" w:fill="FFFFFF"/>
        </w:rPr>
        <w:t xml:space="preserve">Позиционирование с учетом </w:t>
      </w:r>
      <w:r w:rsidRPr="00AC4350">
        <w:rPr>
          <w:color w:val="000000"/>
          <w:sz w:val="28"/>
          <w:szCs w:val="28"/>
          <w:shd w:val="clear" w:color="auto" w:fill="FFFFFF"/>
        </w:rPr>
        <w:lastRenderedPageBreak/>
        <w:t>особенностей аудитории. Исследование</w:t>
      </w:r>
      <w:r w:rsidRPr="002C190A">
        <w:rPr>
          <w:color w:val="000000"/>
          <w:sz w:val="28"/>
          <w:szCs w:val="28"/>
          <w:shd w:val="clear" w:color="auto" w:fill="FFFFFF"/>
        </w:rPr>
        <w:t xml:space="preserve"> мотивации потребителей.</w:t>
      </w:r>
      <w:r w:rsidR="0099582B">
        <w:rPr>
          <w:color w:val="000000"/>
          <w:sz w:val="28"/>
          <w:szCs w:val="28"/>
          <w:shd w:val="clear" w:color="auto" w:fill="FFFFFF"/>
        </w:rPr>
        <w:t xml:space="preserve"> </w:t>
      </w:r>
      <w:r w:rsidR="004D7C22">
        <w:rPr>
          <w:color w:val="000000"/>
          <w:sz w:val="28"/>
          <w:szCs w:val="28"/>
          <w:shd w:val="clear" w:color="auto" w:fill="FFFFFF"/>
        </w:rPr>
        <w:t>Аудитория рекламных средств</w:t>
      </w:r>
      <w:r w:rsidR="004D7C22" w:rsidRPr="00AC4350">
        <w:rPr>
          <w:color w:val="000000"/>
          <w:sz w:val="28"/>
          <w:szCs w:val="28"/>
          <w:shd w:val="clear" w:color="auto" w:fill="FFFFFF"/>
        </w:rPr>
        <w:t>.</w:t>
      </w:r>
      <w:r w:rsidR="004D7C22">
        <w:rPr>
          <w:color w:val="000000"/>
          <w:sz w:val="28"/>
          <w:szCs w:val="28"/>
          <w:shd w:val="clear" w:color="auto" w:fill="FFFFFF"/>
        </w:rPr>
        <w:t xml:space="preserve"> </w:t>
      </w:r>
      <w:r w:rsidR="0099582B" w:rsidRPr="0099582B">
        <w:rPr>
          <w:color w:val="000000"/>
          <w:sz w:val="28"/>
          <w:szCs w:val="28"/>
          <w:shd w:val="clear" w:color="auto" w:fill="FFFFFF"/>
        </w:rPr>
        <w:t>Охват населения различными видами рекламы в России.</w:t>
      </w:r>
    </w:p>
    <w:p w14:paraId="1E349F87" w14:textId="478840E9" w:rsidR="00AC4350" w:rsidRPr="00AC4350" w:rsidRDefault="00AC4350" w:rsidP="00AC4350">
      <w:pPr>
        <w:pStyle w:val="Style2"/>
        <w:widowControl/>
        <w:spacing w:line="276" w:lineRule="auto"/>
        <w:ind w:firstLine="0"/>
        <w:rPr>
          <w:b/>
          <w:sz w:val="28"/>
          <w:szCs w:val="28"/>
        </w:rPr>
      </w:pPr>
    </w:p>
    <w:p w14:paraId="35F56D34" w14:textId="77777777" w:rsidR="00AC4350" w:rsidRDefault="00AC4350" w:rsidP="005B0225">
      <w:pPr>
        <w:pStyle w:val="Style2"/>
        <w:widowControl/>
        <w:spacing w:line="360" w:lineRule="auto"/>
        <w:ind w:firstLine="0"/>
        <w:rPr>
          <w:b/>
          <w:color w:val="000000"/>
          <w:sz w:val="28"/>
          <w:szCs w:val="28"/>
          <w:shd w:val="clear" w:color="auto" w:fill="FFFFFF"/>
        </w:rPr>
      </w:pPr>
      <w:r w:rsidRPr="00AC4350">
        <w:rPr>
          <w:b/>
          <w:sz w:val="28"/>
          <w:szCs w:val="28"/>
        </w:rPr>
        <w:t>Тема 7</w:t>
      </w:r>
      <w:r w:rsidR="00496FD4" w:rsidRPr="00AC4350">
        <w:rPr>
          <w:b/>
          <w:sz w:val="28"/>
          <w:szCs w:val="28"/>
        </w:rPr>
        <w:t xml:space="preserve">. </w:t>
      </w:r>
      <w:r w:rsidRPr="00AC4350">
        <w:rPr>
          <w:b/>
          <w:color w:val="000000"/>
          <w:sz w:val="28"/>
          <w:szCs w:val="28"/>
          <w:shd w:val="clear" w:color="auto" w:fill="FFFFFF"/>
        </w:rPr>
        <w:t>Анализ конъюнктуры рынка.</w:t>
      </w:r>
      <w:r w:rsidR="00C171CB" w:rsidRPr="00AC4350">
        <w:rPr>
          <w:b/>
          <w:color w:val="000000"/>
          <w:sz w:val="28"/>
          <w:szCs w:val="28"/>
          <w:shd w:val="clear" w:color="auto" w:fill="FFFFFF"/>
        </w:rPr>
        <w:t xml:space="preserve"> </w:t>
      </w:r>
    </w:p>
    <w:p w14:paraId="66D801E0" w14:textId="699A8D4D" w:rsidR="00CE402B" w:rsidRPr="005A64CC" w:rsidRDefault="005A64CC" w:rsidP="00A42778">
      <w:pPr>
        <w:pStyle w:val="Style2"/>
        <w:widowControl/>
        <w:spacing w:after="240" w:line="360" w:lineRule="auto"/>
        <w:ind w:firstLine="0"/>
        <w:rPr>
          <w:color w:val="000000"/>
          <w:sz w:val="28"/>
          <w:szCs w:val="28"/>
          <w:shd w:val="clear" w:color="auto" w:fill="FFFFFF"/>
        </w:rPr>
      </w:pPr>
      <w:r w:rsidRPr="00AC4350">
        <w:rPr>
          <w:color w:val="000000"/>
          <w:sz w:val="28"/>
          <w:szCs w:val="28"/>
          <w:shd w:val="clear" w:color="auto" w:fill="FFFFFF"/>
        </w:rPr>
        <w:t>Анализ конкуренции.</w:t>
      </w:r>
      <w:r w:rsidR="009D7889" w:rsidRPr="00AC4350">
        <w:rPr>
          <w:color w:val="000000"/>
          <w:sz w:val="28"/>
          <w:szCs w:val="28"/>
          <w:shd w:val="clear" w:color="auto" w:fill="FFFFFF"/>
        </w:rPr>
        <w:t xml:space="preserve"> </w:t>
      </w:r>
      <w:r w:rsidR="00597EA7" w:rsidRPr="00AC4350">
        <w:rPr>
          <w:color w:val="000000"/>
          <w:sz w:val="28"/>
          <w:szCs w:val="28"/>
          <w:shd w:val="clear" w:color="auto" w:fill="FFFFFF"/>
        </w:rPr>
        <w:t xml:space="preserve">Сегментация рынка и оценка емкости рынка рекламы. </w:t>
      </w:r>
      <w:r w:rsidR="009D7889" w:rsidRPr="00AC4350">
        <w:rPr>
          <w:color w:val="000000"/>
          <w:sz w:val="28"/>
          <w:szCs w:val="28"/>
          <w:shd w:val="clear" w:color="auto" w:fill="FFFFFF"/>
        </w:rPr>
        <w:t>Ценообразование</w:t>
      </w:r>
      <w:r w:rsidR="00597EA7" w:rsidRPr="00AC4350">
        <w:rPr>
          <w:color w:val="000000"/>
          <w:sz w:val="28"/>
          <w:szCs w:val="28"/>
          <w:shd w:val="clear" w:color="auto" w:fill="FFFFFF"/>
        </w:rPr>
        <w:t xml:space="preserve"> в различных средствах рекламы.</w:t>
      </w:r>
      <w:r w:rsidRPr="00AC4350">
        <w:rPr>
          <w:color w:val="000000"/>
          <w:sz w:val="28"/>
          <w:szCs w:val="28"/>
          <w:shd w:val="clear" w:color="auto" w:fill="FFFFFF"/>
        </w:rPr>
        <w:t xml:space="preserve"> </w:t>
      </w:r>
      <w:r w:rsidR="00AC4350">
        <w:rPr>
          <w:color w:val="000000"/>
          <w:sz w:val="28"/>
          <w:szCs w:val="28"/>
          <w:shd w:val="clear" w:color="auto" w:fill="FFFFFF"/>
        </w:rPr>
        <w:t xml:space="preserve">Затраты на рекламу в различных типах СМИ и социальных медиа. Структура и динамика развития рынка рекламы. </w:t>
      </w:r>
      <w:r w:rsidR="00852E99" w:rsidRPr="00AD3649">
        <w:rPr>
          <w:sz w:val="28"/>
          <w:szCs w:val="28"/>
        </w:rPr>
        <w:t xml:space="preserve">Прогноз развития рекламного рынка. </w:t>
      </w:r>
    </w:p>
    <w:p w14:paraId="60900876" w14:textId="77777777" w:rsidR="00A42778" w:rsidRDefault="00907363" w:rsidP="00A42778">
      <w:pPr>
        <w:spacing w:after="240"/>
        <w:ind w:firstLine="709"/>
        <w:jc w:val="both"/>
        <w:rPr>
          <w:sz w:val="28"/>
          <w:szCs w:val="28"/>
        </w:rPr>
      </w:pPr>
      <w:r w:rsidRPr="005532E3">
        <w:rPr>
          <w:b/>
          <w:sz w:val="28"/>
          <w:szCs w:val="28"/>
        </w:rPr>
        <w:t>5.2. Учебно</w:t>
      </w:r>
      <w:r w:rsidR="00F64ECA">
        <w:rPr>
          <w:b/>
          <w:sz w:val="28"/>
          <w:szCs w:val="28"/>
        </w:rPr>
        <w:t>-</w:t>
      </w:r>
      <w:r w:rsidRPr="005532E3">
        <w:rPr>
          <w:b/>
          <w:sz w:val="28"/>
          <w:szCs w:val="28"/>
        </w:rPr>
        <w:t>тематический план</w:t>
      </w:r>
      <w:r w:rsidR="00D61131">
        <w:rPr>
          <w:sz w:val="28"/>
          <w:szCs w:val="28"/>
        </w:rPr>
        <w:t xml:space="preserve"> </w:t>
      </w:r>
    </w:p>
    <w:p w14:paraId="40712792" w14:textId="77777777" w:rsidR="005526A9" w:rsidRPr="005526A9" w:rsidRDefault="005526A9" w:rsidP="005526A9">
      <w:pPr>
        <w:rPr>
          <w:b/>
          <w:i/>
          <w:color w:val="000000"/>
          <w:sz w:val="28"/>
          <w:szCs w:val="20"/>
          <w:lang w:eastAsia="en-US"/>
        </w:rPr>
      </w:pPr>
      <w:r w:rsidRPr="005526A9">
        <w:rPr>
          <w:bCs/>
          <w:i/>
          <w:sz w:val="28"/>
          <w:szCs w:val="28"/>
        </w:rPr>
        <w:t>ОП Связи с общественностью в политике и бизнесе/ /</w:t>
      </w:r>
      <w:proofErr w:type="spellStart"/>
      <w:r w:rsidRPr="005526A9">
        <w:rPr>
          <w:bCs/>
          <w:i/>
          <w:sz w:val="28"/>
          <w:szCs w:val="28"/>
        </w:rPr>
        <w:t>Public</w:t>
      </w:r>
      <w:proofErr w:type="spellEnd"/>
      <w:r w:rsidRPr="005526A9">
        <w:rPr>
          <w:bCs/>
          <w:i/>
          <w:sz w:val="28"/>
          <w:szCs w:val="28"/>
        </w:rPr>
        <w:t xml:space="preserve"> </w:t>
      </w:r>
      <w:proofErr w:type="spellStart"/>
      <w:r w:rsidRPr="005526A9">
        <w:rPr>
          <w:bCs/>
          <w:i/>
          <w:sz w:val="28"/>
          <w:szCs w:val="28"/>
        </w:rPr>
        <w:t>Relations</w:t>
      </w:r>
      <w:proofErr w:type="spellEnd"/>
      <w:r w:rsidRPr="005526A9">
        <w:rPr>
          <w:bCs/>
          <w:i/>
          <w:sz w:val="28"/>
          <w:szCs w:val="28"/>
        </w:rPr>
        <w:t xml:space="preserve"> </w:t>
      </w:r>
      <w:proofErr w:type="spellStart"/>
      <w:r w:rsidRPr="005526A9">
        <w:rPr>
          <w:bCs/>
          <w:i/>
          <w:sz w:val="28"/>
          <w:szCs w:val="28"/>
        </w:rPr>
        <w:t>in</w:t>
      </w:r>
      <w:proofErr w:type="spellEnd"/>
      <w:r w:rsidRPr="005526A9">
        <w:rPr>
          <w:bCs/>
          <w:i/>
          <w:sz w:val="28"/>
          <w:szCs w:val="28"/>
        </w:rPr>
        <w:t xml:space="preserve"> </w:t>
      </w:r>
      <w:proofErr w:type="spellStart"/>
      <w:r w:rsidRPr="005526A9">
        <w:rPr>
          <w:bCs/>
          <w:i/>
          <w:sz w:val="28"/>
          <w:szCs w:val="28"/>
        </w:rPr>
        <w:t>Politics</w:t>
      </w:r>
      <w:proofErr w:type="spellEnd"/>
      <w:r w:rsidRPr="005526A9">
        <w:rPr>
          <w:bCs/>
          <w:i/>
          <w:sz w:val="28"/>
          <w:szCs w:val="28"/>
        </w:rPr>
        <w:t xml:space="preserve"> </w:t>
      </w:r>
      <w:proofErr w:type="spellStart"/>
      <w:r w:rsidRPr="005526A9">
        <w:rPr>
          <w:bCs/>
          <w:i/>
          <w:sz w:val="28"/>
          <w:szCs w:val="28"/>
        </w:rPr>
        <w:t>and</w:t>
      </w:r>
      <w:proofErr w:type="spellEnd"/>
      <w:r w:rsidRPr="005526A9">
        <w:rPr>
          <w:bCs/>
          <w:i/>
          <w:sz w:val="28"/>
          <w:szCs w:val="28"/>
        </w:rPr>
        <w:t xml:space="preserve"> </w:t>
      </w:r>
      <w:proofErr w:type="spellStart"/>
      <w:r w:rsidRPr="005526A9">
        <w:rPr>
          <w:bCs/>
          <w:i/>
          <w:sz w:val="28"/>
          <w:szCs w:val="28"/>
        </w:rPr>
        <w:t>Business</w:t>
      </w:r>
      <w:proofErr w:type="spellEnd"/>
      <w:r w:rsidRPr="005526A9">
        <w:rPr>
          <w:bCs/>
          <w:i/>
          <w:sz w:val="28"/>
          <w:szCs w:val="28"/>
        </w:rPr>
        <w:t xml:space="preserve">", </w:t>
      </w:r>
      <w:r w:rsidRPr="005526A9">
        <w:rPr>
          <w:i/>
          <w:color w:val="000000"/>
          <w:sz w:val="28"/>
          <w:szCs w:val="20"/>
          <w:lang w:eastAsia="en-US"/>
        </w:rPr>
        <w:t>ОП «Реклама и связи с общественностью» (все профили), очная форма обучения</w:t>
      </w:r>
      <w:r w:rsidRPr="005526A9">
        <w:rPr>
          <w:b/>
          <w:i/>
          <w:color w:val="000000"/>
          <w:sz w:val="28"/>
          <w:szCs w:val="20"/>
          <w:lang w:eastAsia="en-US"/>
        </w:rPr>
        <w:t xml:space="preserve">                                                                                                       </w:t>
      </w:r>
    </w:p>
    <w:p w14:paraId="58FC8691" w14:textId="77777777" w:rsidR="005526A9" w:rsidRDefault="005526A9" w:rsidP="00A42778">
      <w:pPr>
        <w:ind w:firstLine="709"/>
        <w:jc w:val="right"/>
        <w:rPr>
          <w:b/>
          <w:color w:val="000000"/>
          <w:sz w:val="28"/>
          <w:szCs w:val="20"/>
          <w:lang w:eastAsia="en-US"/>
        </w:rPr>
      </w:pPr>
    </w:p>
    <w:p w14:paraId="0B3073B7" w14:textId="5007DED6" w:rsidR="00907363" w:rsidRPr="005B0225" w:rsidRDefault="00907363" w:rsidP="00A42778">
      <w:pPr>
        <w:ind w:firstLine="709"/>
        <w:jc w:val="right"/>
        <w:rPr>
          <w:sz w:val="28"/>
        </w:rPr>
      </w:pPr>
      <w:r w:rsidRPr="005B0225">
        <w:rPr>
          <w:sz w:val="28"/>
        </w:rPr>
        <w:t xml:space="preserve">Таблица </w:t>
      </w:r>
      <w:r w:rsidR="00EE4C4D" w:rsidRPr="005B0225">
        <w:rPr>
          <w:sz w:val="28"/>
        </w:rPr>
        <w:t>2</w:t>
      </w:r>
    </w:p>
    <w:tbl>
      <w:tblPr>
        <w:tblStyle w:val="12"/>
        <w:tblW w:w="11086" w:type="dxa"/>
        <w:tblInd w:w="-885" w:type="dxa"/>
        <w:tblLayout w:type="fixed"/>
        <w:tblLook w:val="04A0" w:firstRow="1" w:lastRow="0" w:firstColumn="1" w:lastColumn="0" w:noHBand="0" w:noVBand="1"/>
      </w:tblPr>
      <w:tblGrid>
        <w:gridCol w:w="426"/>
        <w:gridCol w:w="2722"/>
        <w:gridCol w:w="851"/>
        <w:gridCol w:w="992"/>
        <w:gridCol w:w="992"/>
        <w:gridCol w:w="1701"/>
        <w:gridCol w:w="1247"/>
        <w:gridCol w:w="2155"/>
      </w:tblGrid>
      <w:tr w:rsidR="001F4C7C" w:rsidRPr="00A42778" w14:paraId="3E140F7C" w14:textId="77777777" w:rsidTr="005B0225">
        <w:tc>
          <w:tcPr>
            <w:tcW w:w="426" w:type="dxa"/>
            <w:vMerge w:val="restart"/>
          </w:tcPr>
          <w:p w14:paraId="14657921" w14:textId="77777777" w:rsidR="001F4C7C" w:rsidRPr="00A42778" w:rsidRDefault="001F4C7C" w:rsidP="001E7233">
            <w:pPr>
              <w:rPr>
                <w:b/>
                <w:color w:val="000000"/>
              </w:rPr>
            </w:pPr>
            <w:r w:rsidRPr="00A42778">
              <w:rPr>
                <w:b/>
                <w:color w:val="000000"/>
              </w:rPr>
              <w:t>№</w:t>
            </w:r>
          </w:p>
        </w:tc>
        <w:tc>
          <w:tcPr>
            <w:tcW w:w="2722" w:type="dxa"/>
            <w:vMerge w:val="restart"/>
          </w:tcPr>
          <w:p w14:paraId="13E4AEFF" w14:textId="4039CADC" w:rsidR="001F4C7C" w:rsidRPr="00A42778" w:rsidRDefault="001F4C7C" w:rsidP="001E7233">
            <w:pPr>
              <w:rPr>
                <w:b/>
                <w:color w:val="000000"/>
              </w:rPr>
            </w:pPr>
            <w:r w:rsidRPr="00A42778">
              <w:rPr>
                <w:b/>
                <w:color w:val="000000"/>
              </w:rPr>
              <w:t>Наименование тем (разделов) дисциплины</w:t>
            </w:r>
          </w:p>
        </w:tc>
        <w:tc>
          <w:tcPr>
            <w:tcW w:w="5783" w:type="dxa"/>
            <w:gridSpan w:val="5"/>
          </w:tcPr>
          <w:p w14:paraId="471A3578" w14:textId="77777777" w:rsidR="001F4C7C" w:rsidRPr="00A42778" w:rsidRDefault="001F4C7C" w:rsidP="001E7233">
            <w:pPr>
              <w:tabs>
                <w:tab w:val="left" w:pos="1802"/>
              </w:tabs>
              <w:jc w:val="center"/>
              <w:rPr>
                <w:b/>
                <w:color w:val="000000"/>
              </w:rPr>
            </w:pPr>
            <w:r w:rsidRPr="00A42778">
              <w:rPr>
                <w:b/>
                <w:color w:val="000000"/>
              </w:rPr>
              <w:t>Трудоемкость в часах</w:t>
            </w:r>
          </w:p>
        </w:tc>
        <w:tc>
          <w:tcPr>
            <w:tcW w:w="2155" w:type="dxa"/>
            <w:vMerge w:val="restart"/>
          </w:tcPr>
          <w:p w14:paraId="53820559" w14:textId="77777777" w:rsidR="001F4C7C" w:rsidRPr="00A42778" w:rsidRDefault="001F4C7C" w:rsidP="001E7233">
            <w:pPr>
              <w:rPr>
                <w:b/>
                <w:color w:val="000000"/>
              </w:rPr>
            </w:pPr>
            <w:r w:rsidRPr="00A42778">
              <w:rPr>
                <w:b/>
                <w:color w:val="000000"/>
              </w:rPr>
              <w:t>Формы текущего контроля успеваемости</w:t>
            </w:r>
          </w:p>
        </w:tc>
      </w:tr>
      <w:tr w:rsidR="001F4C7C" w:rsidRPr="00A42778" w14:paraId="40A2DE55" w14:textId="77777777" w:rsidTr="005B0225">
        <w:tc>
          <w:tcPr>
            <w:tcW w:w="426" w:type="dxa"/>
            <w:vMerge/>
          </w:tcPr>
          <w:p w14:paraId="22A2CDF5" w14:textId="77777777" w:rsidR="001F4C7C" w:rsidRPr="00A42778" w:rsidRDefault="001F4C7C" w:rsidP="001E7233">
            <w:pPr>
              <w:rPr>
                <w:color w:val="000000"/>
              </w:rPr>
            </w:pPr>
          </w:p>
        </w:tc>
        <w:tc>
          <w:tcPr>
            <w:tcW w:w="2722" w:type="dxa"/>
            <w:vMerge/>
          </w:tcPr>
          <w:p w14:paraId="5AC3F589" w14:textId="77777777" w:rsidR="001F4C7C" w:rsidRPr="00A42778" w:rsidRDefault="001F4C7C" w:rsidP="001E7233">
            <w:pPr>
              <w:rPr>
                <w:color w:val="000000"/>
              </w:rPr>
            </w:pPr>
          </w:p>
        </w:tc>
        <w:tc>
          <w:tcPr>
            <w:tcW w:w="851" w:type="dxa"/>
            <w:vMerge w:val="restart"/>
          </w:tcPr>
          <w:p w14:paraId="2AAF7831" w14:textId="6C5CA93B" w:rsidR="001F4C7C" w:rsidRPr="00A42778" w:rsidRDefault="001F4C7C" w:rsidP="001E7233">
            <w:pPr>
              <w:rPr>
                <w:b/>
                <w:color w:val="000000"/>
              </w:rPr>
            </w:pPr>
            <w:r w:rsidRPr="00A42778">
              <w:rPr>
                <w:b/>
                <w:color w:val="000000"/>
              </w:rPr>
              <w:t>Всего</w:t>
            </w:r>
          </w:p>
        </w:tc>
        <w:tc>
          <w:tcPr>
            <w:tcW w:w="3685" w:type="dxa"/>
            <w:gridSpan w:val="3"/>
          </w:tcPr>
          <w:p w14:paraId="28A2A71A" w14:textId="77777777" w:rsidR="001F4C7C" w:rsidRPr="00A42778" w:rsidRDefault="001F4C7C" w:rsidP="001E7233">
            <w:pPr>
              <w:jc w:val="center"/>
              <w:rPr>
                <w:b/>
                <w:color w:val="000000"/>
              </w:rPr>
            </w:pPr>
            <w:r w:rsidRPr="00A42778">
              <w:rPr>
                <w:b/>
                <w:color w:val="000000"/>
              </w:rPr>
              <w:t>Аудиторная работа</w:t>
            </w:r>
          </w:p>
        </w:tc>
        <w:tc>
          <w:tcPr>
            <w:tcW w:w="1247" w:type="dxa"/>
            <w:vMerge w:val="restart"/>
          </w:tcPr>
          <w:p w14:paraId="02F145E0" w14:textId="77777777" w:rsidR="001F4C7C" w:rsidRPr="00A42778" w:rsidRDefault="001F4C7C" w:rsidP="001E7233">
            <w:pPr>
              <w:keepNext/>
              <w:rPr>
                <w:b/>
                <w:color w:val="000000"/>
              </w:rPr>
            </w:pPr>
            <w:r w:rsidRPr="00A42778">
              <w:rPr>
                <w:b/>
                <w:color w:val="000000"/>
              </w:rPr>
              <w:t xml:space="preserve">Самостоятельная работа </w:t>
            </w:r>
          </w:p>
        </w:tc>
        <w:tc>
          <w:tcPr>
            <w:tcW w:w="2155" w:type="dxa"/>
            <w:vMerge/>
          </w:tcPr>
          <w:p w14:paraId="7D12430A" w14:textId="77777777" w:rsidR="001F4C7C" w:rsidRPr="00A42778" w:rsidRDefault="001F4C7C" w:rsidP="001E7233">
            <w:pPr>
              <w:rPr>
                <w:b/>
                <w:color w:val="000000"/>
              </w:rPr>
            </w:pPr>
          </w:p>
        </w:tc>
      </w:tr>
      <w:tr w:rsidR="005B0225" w:rsidRPr="00A42778" w14:paraId="5BDC0AFD" w14:textId="77777777" w:rsidTr="005B0225">
        <w:tc>
          <w:tcPr>
            <w:tcW w:w="426" w:type="dxa"/>
            <w:vMerge/>
          </w:tcPr>
          <w:p w14:paraId="43382B7C" w14:textId="77777777" w:rsidR="005B0225" w:rsidRPr="00A42778" w:rsidRDefault="005B0225" w:rsidP="001E7233">
            <w:pPr>
              <w:rPr>
                <w:color w:val="000000"/>
              </w:rPr>
            </w:pPr>
          </w:p>
        </w:tc>
        <w:tc>
          <w:tcPr>
            <w:tcW w:w="2722" w:type="dxa"/>
            <w:vMerge/>
          </w:tcPr>
          <w:p w14:paraId="5CE90E42" w14:textId="77777777" w:rsidR="005B0225" w:rsidRPr="00A42778" w:rsidRDefault="005B0225" w:rsidP="001E7233">
            <w:pPr>
              <w:rPr>
                <w:color w:val="000000"/>
              </w:rPr>
            </w:pPr>
          </w:p>
        </w:tc>
        <w:tc>
          <w:tcPr>
            <w:tcW w:w="851" w:type="dxa"/>
            <w:vMerge/>
          </w:tcPr>
          <w:p w14:paraId="73D4EE7D" w14:textId="77777777" w:rsidR="005B0225" w:rsidRPr="00A42778" w:rsidRDefault="005B0225" w:rsidP="001E7233">
            <w:pPr>
              <w:rPr>
                <w:color w:val="000000"/>
              </w:rPr>
            </w:pPr>
          </w:p>
        </w:tc>
        <w:tc>
          <w:tcPr>
            <w:tcW w:w="992" w:type="dxa"/>
          </w:tcPr>
          <w:p w14:paraId="4ACE1C8F" w14:textId="6BC59C55" w:rsidR="005B0225" w:rsidRPr="00A42778" w:rsidRDefault="005B0225" w:rsidP="001E7233">
            <w:pPr>
              <w:rPr>
                <w:b/>
                <w:color w:val="000000"/>
              </w:rPr>
            </w:pPr>
            <w:r w:rsidRPr="00A42778">
              <w:rPr>
                <w:b/>
                <w:color w:val="000000"/>
              </w:rPr>
              <w:t>Общая, в т.ч.:</w:t>
            </w:r>
          </w:p>
        </w:tc>
        <w:tc>
          <w:tcPr>
            <w:tcW w:w="992" w:type="dxa"/>
          </w:tcPr>
          <w:p w14:paraId="602A6A32" w14:textId="43DA7284" w:rsidR="005B0225" w:rsidRPr="00A42778" w:rsidRDefault="005B0225" w:rsidP="001E7233">
            <w:pPr>
              <w:rPr>
                <w:b/>
                <w:color w:val="000000"/>
              </w:rPr>
            </w:pPr>
            <w:r w:rsidRPr="00A42778">
              <w:rPr>
                <w:b/>
                <w:color w:val="000000"/>
              </w:rPr>
              <w:t>Лекции</w:t>
            </w:r>
          </w:p>
        </w:tc>
        <w:tc>
          <w:tcPr>
            <w:tcW w:w="1701" w:type="dxa"/>
          </w:tcPr>
          <w:p w14:paraId="6126A678" w14:textId="59AD8A54" w:rsidR="005B0225" w:rsidRPr="00A42778" w:rsidRDefault="005B0225" w:rsidP="001E7233">
            <w:pPr>
              <w:rPr>
                <w:b/>
                <w:color w:val="000000"/>
              </w:rPr>
            </w:pPr>
            <w:r w:rsidRPr="00A42778">
              <w:rPr>
                <w:b/>
                <w:color w:val="000000"/>
              </w:rPr>
              <w:t>Семинары, практические занятия</w:t>
            </w:r>
          </w:p>
        </w:tc>
        <w:tc>
          <w:tcPr>
            <w:tcW w:w="1247" w:type="dxa"/>
            <w:vMerge/>
          </w:tcPr>
          <w:p w14:paraId="22CD3498" w14:textId="77777777" w:rsidR="005B0225" w:rsidRPr="00A42778" w:rsidRDefault="005B0225" w:rsidP="001E7233">
            <w:pPr>
              <w:rPr>
                <w:b/>
                <w:color w:val="000000"/>
              </w:rPr>
            </w:pPr>
          </w:p>
        </w:tc>
        <w:tc>
          <w:tcPr>
            <w:tcW w:w="2155" w:type="dxa"/>
            <w:vMerge/>
          </w:tcPr>
          <w:p w14:paraId="35676D62" w14:textId="77777777" w:rsidR="005B0225" w:rsidRPr="00A42778" w:rsidRDefault="005B0225" w:rsidP="001E7233">
            <w:pPr>
              <w:rPr>
                <w:b/>
                <w:color w:val="000000"/>
              </w:rPr>
            </w:pPr>
          </w:p>
        </w:tc>
      </w:tr>
      <w:tr w:rsidR="005B0225" w:rsidRPr="00A42778" w14:paraId="4BAAC495" w14:textId="77777777" w:rsidTr="005B0225">
        <w:tc>
          <w:tcPr>
            <w:tcW w:w="426" w:type="dxa"/>
          </w:tcPr>
          <w:p w14:paraId="239E6334" w14:textId="77777777" w:rsidR="005B0225" w:rsidRPr="00A42778" w:rsidRDefault="005B0225" w:rsidP="00AE20CA">
            <w:pPr>
              <w:numPr>
                <w:ilvl w:val="0"/>
                <w:numId w:val="2"/>
              </w:numPr>
              <w:contextualSpacing/>
              <w:rPr>
                <w:color w:val="000000"/>
                <w:lang w:eastAsia="en-US"/>
              </w:rPr>
            </w:pPr>
          </w:p>
        </w:tc>
        <w:tc>
          <w:tcPr>
            <w:tcW w:w="2722" w:type="dxa"/>
          </w:tcPr>
          <w:p w14:paraId="0E508CD3" w14:textId="54E41883" w:rsidR="005B0225" w:rsidRPr="00A42778" w:rsidRDefault="005B0225" w:rsidP="001E7233">
            <w:r w:rsidRPr="00A42778">
              <w:t>Тема 1. Реклама в системе маркетинговых коммуникаций</w:t>
            </w:r>
          </w:p>
        </w:tc>
        <w:tc>
          <w:tcPr>
            <w:tcW w:w="851" w:type="dxa"/>
          </w:tcPr>
          <w:p w14:paraId="43372057" w14:textId="6DAB1871" w:rsidR="005B0225" w:rsidRPr="00CD5D0B" w:rsidRDefault="00CD5D0B" w:rsidP="001E7233">
            <w:pPr>
              <w:jc w:val="center"/>
              <w:rPr>
                <w:color w:val="000000"/>
              </w:rPr>
            </w:pPr>
            <w:r>
              <w:rPr>
                <w:color w:val="000000"/>
              </w:rPr>
              <w:t>20</w:t>
            </w:r>
          </w:p>
        </w:tc>
        <w:tc>
          <w:tcPr>
            <w:tcW w:w="992" w:type="dxa"/>
          </w:tcPr>
          <w:p w14:paraId="34E09175" w14:textId="685F0680" w:rsidR="005B0225" w:rsidRPr="00CD5D0B" w:rsidRDefault="00CD5D0B" w:rsidP="001E7233">
            <w:pPr>
              <w:jc w:val="center"/>
              <w:rPr>
                <w:color w:val="000000"/>
              </w:rPr>
            </w:pPr>
            <w:r>
              <w:rPr>
                <w:color w:val="000000"/>
              </w:rPr>
              <w:t>8</w:t>
            </w:r>
          </w:p>
        </w:tc>
        <w:tc>
          <w:tcPr>
            <w:tcW w:w="992" w:type="dxa"/>
          </w:tcPr>
          <w:p w14:paraId="263905E7" w14:textId="6D32196D" w:rsidR="005B0225" w:rsidRPr="00CD5D0B" w:rsidRDefault="00CD5D0B" w:rsidP="001E7233">
            <w:pPr>
              <w:jc w:val="center"/>
              <w:rPr>
                <w:color w:val="000000"/>
              </w:rPr>
            </w:pPr>
            <w:r>
              <w:rPr>
                <w:color w:val="000000"/>
              </w:rPr>
              <w:t>4</w:t>
            </w:r>
          </w:p>
        </w:tc>
        <w:tc>
          <w:tcPr>
            <w:tcW w:w="1701" w:type="dxa"/>
          </w:tcPr>
          <w:p w14:paraId="5CF572BE" w14:textId="170C44A3" w:rsidR="005B0225" w:rsidRPr="00A42778" w:rsidRDefault="005B0225" w:rsidP="001E7233">
            <w:pPr>
              <w:jc w:val="center"/>
              <w:rPr>
                <w:color w:val="000000"/>
              </w:rPr>
            </w:pPr>
            <w:r w:rsidRPr="00A42778">
              <w:rPr>
                <w:color w:val="000000"/>
                <w:lang w:val="en-US"/>
              </w:rPr>
              <w:t>4</w:t>
            </w:r>
          </w:p>
        </w:tc>
        <w:tc>
          <w:tcPr>
            <w:tcW w:w="1247" w:type="dxa"/>
          </w:tcPr>
          <w:p w14:paraId="4F3FCED8" w14:textId="16323204" w:rsidR="005B0225" w:rsidRPr="00A42778" w:rsidRDefault="005B0225" w:rsidP="001E7233">
            <w:pPr>
              <w:jc w:val="center"/>
              <w:rPr>
                <w:color w:val="000000"/>
                <w:lang w:val="en-US"/>
              </w:rPr>
            </w:pPr>
            <w:r w:rsidRPr="00A42778">
              <w:rPr>
                <w:color w:val="000000"/>
                <w:lang w:val="en-US"/>
              </w:rPr>
              <w:t>12</w:t>
            </w:r>
          </w:p>
        </w:tc>
        <w:tc>
          <w:tcPr>
            <w:tcW w:w="2155" w:type="dxa"/>
          </w:tcPr>
          <w:p w14:paraId="39354527" w14:textId="28D3A3EA" w:rsidR="005B0225" w:rsidRPr="00A42778" w:rsidRDefault="005B0225" w:rsidP="001E7233">
            <w:pPr>
              <w:rPr>
                <w:color w:val="000000"/>
              </w:rPr>
            </w:pPr>
            <w:r w:rsidRPr="00A42778">
              <w:rPr>
                <w:color w:val="000000"/>
              </w:rPr>
              <w:t>Опрос, групповая дискуссия</w:t>
            </w:r>
          </w:p>
        </w:tc>
      </w:tr>
      <w:tr w:rsidR="005B0225" w:rsidRPr="00A42778" w14:paraId="014DD3A3" w14:textId="77777777" w:rsidTr="005B0225">
        <w:tc>
          <w:tcPr>
            <w:tcW w:w="426" w:type="dxa"/>
          </w:tcPr>
          <w:p w14:paraId="714452AE" w14:textId="77777777" w:rsidR="005B0225" w:rsidRPr="00A42778" w:rsidRDefault="005B0225" w:rsidP="00AE20CA">
            <w:pPr>
              <w:numPr>
                <w:ilvl w:val="0"/>
                <w:numId w:val="2"/>
              </w:numPr>
              <w:contextualSpacing/>
              <w:rPr>
                <w:color w:val="000000"/>
                <w:lang w:eastAsia="en-US"/>
              </w:rPr>
            </w:pPr>
          </w:p>
        </w:tc>
        <w:tc>
          <w:tcPr>
            <w:tcW w:w="2722" w:type="dxa"/>
          </w:tcPr>
          <w:p w14:paraId="6524D325" w14:textId="25279C05" w:rsidR="005B0225" w:rsidRPr="00A42778" w:rsidRDefault="005B0225" w:rsidP="001E7233">
            <w:r w:rsidRPr="00A42778">
              <w:t>Тема 2. Инфраструктура рынка рекламы.</w:t>
            </w:r>
          </w:p>
        </w:tc>
        <w:tc>
          <w:tcPr>
            <w:tcW w:w="851" w:type="dxa"/>
          </w:tcPr>
          <w:p w14:paraId="50C52F0C" w14:textId="36A446A5" w:rsidR="005B0225" w:rsidRPr="00A42778" w:rsidRDefault="00CD5D0B" w:rsidP="001E7233">
            <w:pPr>
              <w:jc w:val="center"/>
              <w:rPr>
                <w:color w:val="000000"/>
              </w:rPr>
            </w:pPr>
            <w:r>
              <w:rPr>
                <w:color w:val="000000"/>
              </w:rPr>
              <w:t>22</w:t>
            </w:r>
          </w:p>
        </w:tc>
        <w:tc>
          <w:tcPr>
            <w:tcW w:w="992" w:type="dxa"/>
          </w:tcPr>
          <w:p w14:paraId="37AABBD2" w14:textId="4ECAAD2D" w:rsidR="005B0225" w:rsidRPr="00A42778" w:rsidRDefault="00CD5D0B" w:rsidP="001E7233">
            <w:pPr>
              <w:jc w:val="center"/>
              <w:rPr>
                <w:color w:val="000000"/>
              </w:rPr>
            </w:pPr>
            <w:r>
              <w:rPr>
                <w:color w:val="000000"/>
              </w:rPr>
              <w:t>10</w:t>
            </w:r>
          </w:p>
        </w:tc>
        <w:tc>
          <w:tcPr>
            <w:tcW w:w="992" w:type="dxa"/>
          </w:tcPr>
          <w:p w14:paraId="2BF446AD" w14:textId="2AD53EEB" w:rsidR="005B0225" w:rsidRPr="00A42778" w:rsidRDefault="00CD5D0B" w:rsidP="001E7233">
            <w:pPr>
              <w:jc w:val="center"/>
              <w:rPr>
                <w:color w:val="000000"/>
              </w:rPr>
            </w:pPr>
            <w:r>
              <w:rPr>
                <w:color w:val="000000"/>
              </w:rPr>
              <w:t>4</w:t>
            </w:r>
          </w:p>
        </w:tc>
        <w:tc>
          <w:tcPr>
            <w:tcW w:w="1701" w:type="dxa"/>
          </w:tcPr>
          <w:p w14:paraId="49AAA8B1" w14:textId="34F5921A" w:rsidR="005B0225" w:rsidRPr="00A42778" w:rsidRDefault="00CD5D0B" w:rsidP="001E7233">
            <w:pPr>
              <w:jc w:val="center"/>
              <w:rPr>
                <w:color w:val="000000"/>
              </w:rPr>
            </w:pPr>
            <w:r>
              <w:rPr>
                <w:color w:val="000000"/>
              </w:rPr>
              <w:t>6</w:t>
            </w:r>
          </w:p>
        </w:tc>
        <w:tc>
          <w:tcPr>
            <w:tcW w:w="1247" w:type="dxa"/>
          </w:tcPr>
          <w:p w14:paraId="33167840" w14:textId="2DC856F6" w:rsidR="005B0225" w:rsidRPr="00A42778" w:rsidRDefault="005B0225" w:rsidP="001E7233">
            <w:pPr>
              <w:jc w:val="center"/>
              <w:rPr>
                <w:color w:val="000000"/>
              </w:rPr>
            </w:pPr>
            <w:r w:rsidRPr="00A42778">
              <w:rPr>
                <w:color w:val="000000"/>
              </w:rPr>
              <w:t>12</w:t>
            </w:r>
          </w:p>
        </w:tc>
        <w:tc>
          <w:tcPr>
            <w:tcW w:w="2155" w:type="dxa"/>
          </w:tcPr>
          <w:p w14:paraId="001002F3" w14:textId="1EECF32E" w:rsidR="005B0225" w:rsidRPr="00A42778" w:rsidRDefault="005B0225" w:rsidP="001E7233">
            <w:pPr>
              <w:rPr>
                <w:color w:val="000000"/>
              </w:rPr>
            </w:pPr>
            <w:r w:rsidRPr="00A42778">
              <w:rPr>
                <w:color w:val="000000"/>
              </w:rPr>
              <w:t>Доклад, анализ кейсов, групповая дискуссия, тесты</w:t>
            </w:r>
          </w:p>
        </w:tc>
      </w:tr>
      <w:tr w:rsidR="005B0225" w:rsidRPr="00A42778" w14:paraId="37ED30D9" w14:textId="77777777" w:rsidTr="005B0225">
        <w:trPr>
          <w:trHeight w:val="567"/>
        </w:trPr>
        <w:tc>
          <w:tcPr>
            <w:tcW w:w="426" w:type="dxa"/>
          </w:tcPr>
          <w:p w14:paraId="21BCBFE7" w14:textId="77777777" w:rsidR="005B0225" w:rsidRPr="00A42778" w:rsidRDefault="005B0225" w:rsidP="00AE20CA">
            <w:pPr>
              <w:numPr>
                <w:ilvl w:val="0"/>
                <w:numId w:val="2"/>
              </w:numPr>
              <w:contextualSpacing/>
              <w:rPr>
                <w:color w:val="000000"/>
                <w:lang w:eastAsia="en-US"/>
              </w:rPr>
            </w:pPr>
          </w:p>
        </w:tc>
        <w:tc>
          <w:tcPr>
            <w:tcW w:w="2722" w:type="dxa"/>
          </w:tcPr>
          <w:p w14:paraId="611ABE13" w14:textId="25C711AE" w:rsidR="005B0225" w:rsidRPr="00A42778" w:rsidRDefault="005B0225" w:rsidP="001E7233">
            <w:r w:rsidRPr="00A42778">
              <w:t>Тема 3. Специфика исследований в сфере рекламы</w:t>
            </w:r>
          </w:p>
        </w:tc>
        <w:tc>
          <w:tcPr>
            <w:tcW w:w="851" w:type="dxa"/>
          </w:tcPr>
          <w:p w14:paraId="59FAD42A" w14:textId="4325E345" w:rsidR="005B0225" w:rsidRPr="00A42778" w:rsidRDefault="00CD5D0B" w:rsidP="001E7233">
            <w:pPr>
              <w:jc w:val="center"/>
              <w:rPr>
                <w:color w:val="000000"/>
              </w:rPr>
            </w:pPr>
            <w:r>
              <w:rPr>
                <w:color w:val="000000"/>
              </w:rPr>
              <w:t>26</w:t>
            </w:r>
          </w:p>
        </w:tc>
        <w:tc>
          <w:tcPr>
            <w:tcW w:w="992" w:type="dxa"/>
          </w:tcPr>
          <w:p w14:paraId="06AA335E" w14:textId="7357D251" w:rsidR="005B0225" w:rsidRPr="00A42778" w:rsidRDefault="00CD5D0B" w:rsidP="001E7233">
            <w:pPr>
              <w:jc w:val="center"/>
              <w:rPr>
                <w:color w:val="000000"/>
              </w:rPr>
            </w:pPr>
            <w:r>
              <w:rPr>
                <w:color w:val="000000"/>
              </w:rPr>
              <w:t>12</w:t>
            </w:r>
          </w:p>
        </w:tc>
        <w:tc>
          <w:tcPr>
            <w:tcW w:w="992" w:type="dxa"/>
          </w:tcPr>
          <w:p w14:paraId="4A814409" w14:textId="04A6859F" w:rsidR="005B0225" w:rsidRPr="00A42778" w:rsidRDefault="00CD5D0B" w:rsidP="001E7233">
            <w:pPr>
              <w:jc w:val="center"/>
              <w:rPr>
                <w:color w:val="000000"/>
              </w:rPr>
            </w:pPr>
            <w:r>
              <w:rPr>
                <w:color w:val="000000"/>
              </w:rPr>
              <w:t>6</w:t>
            </w:r>
          </w:p>
        </w:tc>
        <w:tc>
          <w:tcPr>
            <w:tcW w:w="1701" w:type="dxa"/>
          </w:tcPr>
          <w:p w14:paraId="370D7CDE" w14:textId="3971C61A" w:rsidR="005B0225" w:rsidRPr="00A42778" w:rsidRDefault="00CD5D0B" w:rsidP="001E7233">
            <w:pPr>
              <w:jc w:val="center"/>
              <w:rPr>
                <w:color w:val="000000"/>
              </w:rPr>
            </w:pPr>
            <w:r>
              <w:rPr>
                <w:color w:val="000000"/>
              </w:rPr>
              <w:t>6</w:t>
            </w:r>
          </w:p>
        </w:tc>
        <w:tc>
          <w:tcPr>
            <w:tcW w:w="1247" w:type="dxa"/>
          </w:tcPr>
          <w:p w14:paraId="1B7C2CAA" w14:textId="76E85184" w:rsidR="005B0225" w:rsidRPr="00A42778" w:rsidRDefault="005B0225" w:rsidP="001E7233">
            <w:pPr>
              <w:jc w:val="center"/>
              <w:rPr>
                <w:color w:val="000000"/>
              </w:rPr>
            </w:pPr>
            <w:r w:rsidRPr="00A42778">
              <w:rPr>
                <w:color w:val="000000"/>
              </w:rPr>
              <w:t>14</w:t>
            </w:r>
          </w:p>
        </w:tc>
        <w:tc>
          <w:tcPr>
            <w:tcW w:w="2155" w:type="dxa"/>
          </w:tcPr>
          <w:p w14:paraId="05CA2B56" w14:textId="0819DD25" w:rsidR="005B0225" w:rsidRPr="00A42778" w:rsidRDefault="005B0225" w:rsidP="00D013C7">
            <w:pPr>
              <w:rPr>
                <w:color w:val="000000"/>
              </w:rPr>
            </w:pPr>
            <w:r w:rsidRPr="00A42778">
              <w:rPr>
                <w:color w:val="000000"/>
              </w:rPr>
              <w:t>Опрос, анализ кейсов, групповая дискуссия</w:t>
            </w:r>
          </w:p>
        </w:tc>
      </w:tr>
      <w:tr w:rsidR="005B0225" w:rsidRPr="00A42778" w14:paraId="7863B153" w14:textId="77777777" w:rsidTr="005B0225">
        <w:trPr>
          <w:trHeight w:val="567"/>
        </w:trPr>
        <w:tc>
          <w:tcPr>
            <w:tcW w:w="426" w:type="dxa"/>
          </w:tcPr>
          <w:p w14:paraId="53C276F3" w14:textId="77777777" w:rsidR="005B0225" w:rsidRPr="00A42778" w:rsidRDefault="005B0225" w:rsidP="00AE20CA">
            <w:pPr>
              <w:numPr>
                <w:ilvl w:val="0"/>
                <w:numId w:val="2"/>
              </w:numPr>
              <w:contextualSpacing/>
              <w:rPr>
                <w:color w:val="000000"/>
                <w:lang w:eastAsia="en-US"/>
              </w:rPr>
            </w:pPr>
          </w:p>
        </w:tc>
        <w:tc>
          <w:tcPr>
            <w:tcW w:w="2722" w:type="dxa"/>
          </w:tcPr>
          <w:p w14:paraId="665A19F2" w14:textId="49FACDCD" w:rsidR="005B0225" w:rsidRPr="00A42778" w:rsidRDefault="005B0225" w:rsidP="001E7233">
            <w:r w:rsidRPr="00A42778">
              <w:t>Тема 4. Количественные и качественные методы исследования общественных и потребительских предпочтений</w:t>
            </w:r>
          </w:p>
        </w:tc>
        <w:tc>
          <w:tcPr>
            <w:tcW w:w="851" w:type="dxa"/>
          </w:tcPr>
          <w:p w14:paraId="29A258AB" w14:textId="7ACBA058" w:rsidR="005B0225" w:rsidRPr="00A42778" w:rsidRDefault="00CD5D0B" w:rsidP="001E7233">
            <w:pPr>
              <w:jc w:val="center"/>
              <w:rPr>
                <w:color w:val="000000"/>
              </w:rPr>
            </w:pPr>
            <w:r>
              <w:rPr>
                <w:color w:val="000000"/>
              </w:rPr>
              <w:t>34</w:t>
            </w:r>
          </w:p>
        </w:tc>
        <w:tc>
          <w:tcPr>
            <w:tcW w:w="992" w:type="dxa"/>
          </w:tcPr>
          <w:p w14:paraId="54306658" w14:textId="7493441C" w:rsidR="005B0225" w:rsidRPr="00A42778" w:rsidRDefault="005B0225" w:rsidP="00CD5D0B">
            <w:pPr>
              <w:jc w:val="center"/>
              <w:rPr>
                <w:color w:val="000000"/>
              </w:rPr>
            </w:pPr>
            <w:r w:rsidRPr="00A42778">
              <w:rPr>
                <w:color w:val="000000"/>
              </w:rPr>
              <w:t>1</w:t>
            </w:r>
            <w:r w:rsidR="00CD5D0B">
              <w:rPr>
                <w:color w:val="000000"/>
              </w:rPr>
              <w:t>8</w:t>
            </w:r>
          </w:p>
        </w:tc>
        <w:tc>
          <w:tcPr>
            <w:tcW w:w="992" w:type="dxa"/>
          </w:tcPr>
          <w:p w14:paraId="5FD33015" w14:textId="474B2427" w:rsidR="005B0225" w:rsidRPr="00A42778" w:rsidRDefault="00CD5D0B" w:rsidP="001E7233">
            <w:pPr>
              <w:jc w:val="center"/>
              <w:rPr>
                <w:color w:val="000000"/>
              </w:rPr>
            </w:pPr>
            <w:r>
              <w:rPr>
                <w:color w:val="000000"/>
              </w:rPr>
              <w:t>8</w:t>
            </w:r>
          </w:p>
        </w:tc>
        <w:tc>
          <w:tcPr>
            <w:tcW w:w="1701" w:type="dxa"/>
          </w:tcPr>
          <w:p w14:paraId="4AB515FA" w14:textId="3E185191" w:rsidR="005B0225" w:rsidRPr="00A42778" w:rsidRDefault="00CD5D0B" w:rsidP="001E7233">
            <w:pPr>
              <w:jc w:val="center"/>
              <w:rPr>
                <w:color w:val="000000"/>
              </w:rPr>
            </w:pPr>
            <w:r>
              <w:rPr>
                <w:color w:val="000000"/>
              </w:rPr>
              <w:t>10</w:t>
            </w:r>
          </w:p>
        </w:tc>
        <w:tc>
          <w:tcPr>
            <w:tcW w:w="1247" w:type="dxa"/>
          </w:tcPr>
          <w:p w14:paraId="2018EC57" w14:textId="4BC4392F" w:rsidR="005B0225" w:rsidRPr="00A42778" w:rsidRDefault="005B0225" w:rsidP="001E7233">
            <w:pPr>
              <w:jc w:val="center"/>
              <w:rPr>
                <w:color w:val="000000"/>
              </w:rPr>
            </w:pPr>
            <w:r w:rsidRPr="00A42778">
              <w:rPr>
                <w:color w:val="000000"/>
              </w:rPr>
              <w:t>16</w:t>
            </w:r>
          </w:p>
        </w:tc>
        <w:tc>
          <w:tcPr>
            <w:tcW w:w="2155" w:type="dxa"/>
          </w:tcPr>
          <w:p w14:paraId="772F9B3F" w14:textId="2456D8AA" w:rsidR="005B0225" w:rsidRPr="00A42778" w:rsidRDefault="005B0225" w:rsidP="00BE4A53">
            <w:pPr>
              <w:rPr>
                <w:color w:val="000000"/>
              </w:rPr>
            </w:pPr>
            <w:r w:rsidRPr="00A42778">
              <w:rPr>
                <w:color w:val="000000"/>
              </w:rPr>
              <w:t xml:space="preserve">Опрос, </w:t>
            </w:r>
            <w:proofErr w:type="spellStart"/>
            <w:r w:rsidRPr="00A42778">
              <w:rPr>
                <w:color w:val="000000"/>
              </w:rPr>
              <w:t>практикоориентированные</w:t>
            </w:r>
            <w:proofErr w:type="spellEnd"/>
            <w:r w:rsidRPr="00A42778">
              <w:rPr>
                <w:color w:val="000000"/>
              </w:rPr>
              <w:t xml:space="preserve"> задания, групповая дискуссия</w:t>
            </w:r>
          </w:p>
        </w:tc>
      </w:tr>
      <w:tr w:rsidR="005B0225" w:rsidRPr="00A42778" w14:paraId="3CA932D2" w14:textId="77777777" w:rsidTr="005B0225">
        <w:trPr>
          <w:trHeight w:val="1231"/>
        </w:trPr>
        <w:tc>
          <w:tcPr>
            <w:tcW w:w="426" w:type="dxa"/>
          </w:tcPr>
          <w:p w14:paraId="1ADB5D5E" w14:textId="77777777" w:rsidR="005B0225" w:rsidRPr="00A42778" w:rsidRDefault="005B0225" w:rsidP="00AE20CA">
            <w:pPr>
              <w:numPr>
                <w:ilvl w:val="0"/>
                <w:numId w:val="2"/>
              </w:numPr>
              <w:contextualSpacing/>
              <w:rPr>
                <w:color w:val="000000"/>
                <w:lang w:eastAsia="en-US"/>
              </w:rPr>
            </w:pPr>
          </w:p>
        </w:tc>
        <w:tc>
          <w:tcPr>
            <w:tcW w:w="2722" w:type="dxa"/>
          </w:tcPr>
          <w:p w14:paraId="6C99A6C7" w14:textId="61BA067E" w:rsidR="005B0225" w:rsidRPr="00A42778" w:rsidRDefault="005B0225" w:rsidP="001E7233">
            <w:pPr>
              <w:pStyle w:val="Style2"/>
              <w:widowControl/>
              <w:spacing w:line="240" w:lineRule="auto"/>
              <w:ind w:firstLine="0"/>
              <w:jc w:val="left"/>
            </w:pPr>
            <w:r w:rsidRPr="00A42778">
              <w:t xml:space="preserve">Тема 5. Информационное обеспечение исследования рынка рекламы. </w:t>
            </w:r>
          </w:p>
        </w:tc>
        <w:tc>
          <w:tcPr>
            <w:tcW w:w="851" w:type="dxa"/>
          </w:tcPr>
          <w:p w14:paraId="5DA01302" w14:textId="3381E104" w:rsidR="005B0225" w:rsidRPr="00A42778" w:rsidRDefault="00CD5D0B" w:rsidP="001E7233">
            <w:pPr>
              <w:jc w:val="center"/>
              <w:rPr>
                <w:color w:val="000000"/>
              </w:rPr>
            </w:pPr>
            <w:r>
              <w:rPr>
                <w:color w:val="000000"/>
              </w:rPr>
              <w:t>22</w:t>
            </w:r>
          </w:p>
        </w:tc>
        <w:tc>
          <w:tcPr>
            <w:tcW w:w="992" w:type="dxa"/>
          </w:tcPr>
          <w:p w14:paraId="61061129" w14:textId="76A60F12" w:rsidR="005B0225" w:rsidRPr="00A42778" w:rsidRDefault="00CD5D0B" w:rsidP="001E7233">
            <w:pPr>
              <w:jc w:val="center"/>
              <w:rPr>
                <w:color w:val="000000"/>
              </w:rPr>
            </w:pPr>
            <w:r>
              <w:rPr>
                <w:color w:val="000000"/>
              </w:rPr>
              <w:t>8</w:t>
            </w:r>
          </w:p>
        </w:tc>
        <w:tc>
          <w:tcPr>
            <w:tcW w:w="992" w:type="dxa"/>
          </w:tcPr>
          <w:p w14:paraId="40CD3F24" w14:textId="6404FE35" w:rsidR="005B0225" w:rsidRPr="00A42778" w:rsidRDefault="00CD5D0B" w:rsidP="001E7233">
            <w:pPr>
              <w:jc w:val="center"/>
              <w:rPr>
                <w:color w:val="000000"/>
              </w:rPr>
            </w:pPr>
            <w:r>
              <w:rPr>
                <w:color w:val="000000"/>
              </w:rPr>
              <w:t>4</w:t>
            </w:r>
          </w:p>
        </w:tc>
        <w:tc>
          <w:tcPr>
            <w:tcW w:w="1701" w:type="dxa"/>
          </w:tcPr>
          <w:p w14:paraId="0EB6D12B" w14:textId="6FA41A62" w:rsidR="005B0225" w:rsidRPr="00A42778" w:rsidRDefault="005B0225" w:rsidP="001E7233">
            <w:pPr>
              <w:jc w:val="center"/>
              <w:rPr>
                <w:color w:val="000000"/>
              </w:rPr>
            </w:pPr>
            <w:r w:rsidRPr="00A42778">
              <w:rPr>
                <w:color w:val="000000"/>
              </w:rPr>
              <w:t>4</w:t>
            </w:r>
          </w:p>
        </w:tc>
        <w:tc>
          <w:tcPr>
            <w:tcW w:w="1247" w:type="dxa"/>
          </w:tcPr>
          <w:p w14:paraId="16831ACB" w14:textId="66B511B4" w:rsidR="005B0225" w:rsidRPr="00A42778" w:rsidRDefault="005B0225" w:rsidP="00CD5D0B">
            <w:pPr>
              <w:jc w:val="center"/>
              <w:rPr>
                <w:color w:val="000000"/>
              </w:rPr>
            </w:pPr>
            <w:r w:rsidRPr="00A42778">
              <w:rPr>
                <w:color w:val="000000"/>
              </w:rPr>
              <w:t>1</w:t>
            </w:r>
            <w:r w:rsidR="00CD5D0B">
              <w:rPr>
                <w:color w:val="000000"/>
              </w:rPr>
              <w:t>4</w:t>
            </w:r>
          </w:p>
        </w:tc>
        <w:tc>
          <w:tcPr>
            <w:tcW w:w="2155" w:type="dxa"/>
          </w:tcPr>
          <w:p w14:paraId="3EA78BC1" w14:textId="7E442D06" w:rsidR="005B0225" w:rsidRPr="00A42778" w:rsidRDefault="005B0225" w:rsidP="00BE4A53">
            <w:pPr>
              <w:rPr>
                <w:color w:val="000000"/>
              </w:rPr>
            </w:pPr>
            <w:r w:rsidRPr="00A42778">
              <w:rPr>
                <w:color w:val="000000"/>
              </w:rPr>
              <w:t xml:space="preserve">Доклад, </w:t>
            </w:r>
            <w:proofErr w:type="spellStart"/>
            <w:r w:rsidRPr="00A42778">
              <w:rPr>
                <w:color w:val="000000"/>
              </w:rPr>
              <w:t>практикоориентированные</w:t>
            </w:r>
            <w:proofErr w:type="spellEnd"/>
            <w:r w:rsidRPr="00A42778">
              <w:rPr>
                <w:color w:val="000000"/>
              </w:rPr>
              <w:t xml:space="preserve"> задания, групповая дискуссия</w:t>
            </w:r>
          </w:p>
        </w:tc>
      </w:tr>
      <w:tr w:rsidR="005B0225" w:rsidRPr="00A42778" w14:paraId="26821691" w14:textId="77777777" w:rsidTr="005B0225">
        <w:trPr>
          <w:trHeight w:val="567"/>
        </w:trPr>
        <w:tc>
          <w:tcPr>
            <w:tcW w:w="426" w:type="dxa"/>
          </w:tcPr>
          <w:p w14:paraId="0B629823" w14:textId="77777777" w:rsidR="005B0225" w:rsidRPr="00A42778" w:rsidRDefault="005B0225" w:rsidP="00AE20CA">
            <w:pPr>
              <w:numPr>
                <w:ilvl w:val="0"/>
                <w:numId w:val="2"/>
              </w:numPr>
              <w:contextualSpacing/>
              <w:rPr>
                <w:color w:val="000000"/>
                <w:lang w:eastAsia="en-US"/>
              </w:rPr>
            </w:pPr>
          </w:p>
        </w:tc>
        <w:tc>
          <w:tcPr>
            <w:tcW w:w="2722" w:type="dxa"/>
          </w:tcPr>
          <w:p w14:paraId="76B0707E" w14:textId="77777777" w:rsidR="005B0225" w:rsidRPr="00A42778" w:rsidRDefault="005B0225" w:rsidP="001E7233">
            <w:pPr>
              <w:pStyle w:val="Style2"/>
              <w:widowControl/>
              <w:spacing w:line="240" w:lineRule="auto"/>
              <w:ind w:firstLine="0"/>
            </w:pPr>
            <w:r w:rsidRPr="00A42778">
              <w:t>Тема 6. Исследование потребительских предпочтений.</w:t>
            </w:r>
          </w:p>
          <w:p w14:paraId="60734071" w14:textId="7141719C" w:rsidR="005B0225" w:rsidRPr="00A42778" w:rsidRDefault="005B0225" w:rsidP="001E7233"/>
        </w:tc>
        <w:tc>
          <w:tcPr>
            <w:tcW w:w="851" w:type="dxa"/>
          </w:tcPr>
          <w:p w14:paraId="407C2510" w14:textId="0E490038" w:rsidR="005B0225" w:rsidRPr="00A42778" w:rsidRDefault="00CD5D0B" w:rsidP="001E7233">
            <w:pPr>
              <w:jc w:val="center"/>
              <w:rPr>
                <w:color w:val="000000"/>
              </w:rPr>
            </w:pPr>
            <w:r>
              <w:rPr>
                <w:color w:val="000000"/>
              </w:rPr>
              <w:t>28</w:t>
            </w:r>
          </w:p>
        </w:tc>
        <w:tc>
          <w:tcPr>
            <w:tcW w:w="992" w:type="dxa"/>
          </w:tcPr>
          <w:p w14:paraId="75A6B3DF" w14:textId="21C197CF" w:rsidR="005B0225" w:rsidRPr="00A42778" w:rsidRDefault="00CD5D0B" w:rsidP="001E7233">
            <w:pPr>
              <w:jc w:val="center"/>
              <w:rPr>
                <w:color w:val="000000"/>
              </w:rPr>
            </w:pPr>
            <w:r>
              <w:rPr>
                <w:color w:val="000000"/>
              </w:rPr>
              <w:t>14</w:t>
            </w:r>
          </w:p>
        </w:tc>
        <w:tc>
          <w:tcPr>
            <w:tcW w:w="992" w:type="dxa"/>
          </w:tcPr>
          <w:p w14:paraId="174F62C8" w14:textId="461F7E9E" w:rsidR="005B0225" w:rsidRPr="00A42778" w:rsidRDefault="00CD5D0B" w:rsidP="001E7233">
            <w:pPr>
              <w:jc w:val="center"/>
              <w:rPr>
                <w:color w:val="000000"/>
              </w:rPr>
            </w:pPr>
            <w:r>
              <w:rPr>
                <w:color w:val="000000"/>
              </w:rPr>
              <w:t>4</w:t>
            </w:r>
          </w:p>
        </w:tc>
        <w:tc>
          <w:tcPr>
            <w:tcW w:w="1701" w:type="dxa"/>
          </w:tcPr>
          <w:p w14:paraId="57EA7F73" w14:textId="4EDD0FB2" w:rsidR="005B0225" w:rsidRPr="00A42778" w:rsidRDefault="00CD5D0B" w:rsidP="001E7233">
            <w:pPr>
              <w:jc w:val="center"/>
              <w:rPr>
                <w:color w:val="000000"/>
              </w:rPr>
            </w:pPr>
            <w:r>
              <w:rPr>
                <w:color w:val="000000"/>
              </w:rPr>
              <w:t>10</w:t>
            </w:r>
          </w:p>
        </w:tc>
        <w:tc>
          <w:tcPr>
            <w:tcW w:w="1247" w:type="dxa"/>
          </w:tcPr>
          <w:p w14:paraId="5A284ECB" w14:textId="27CB962C" w:rsidR="005B0225" w:rsidRPr="00A42778" w:rsidRDefault="005B0225" w:rsidP="001E7233">
            <w:pPr>
              <w:jc w:val="center"/>
              <w:rPr>
                <w:color w:val="000000"/>
              </w:rPr>
            </w:pPr>
            <w:r w:rsidRPr="00A42778">
              <w:rPr>
                <w:color w:val="000000"/>
              </w:rPr>
              <w:t>14</w:t>
            </w:r>
          </w:p>
        </w:tc>
        <w:tc>
          <w:tcPr>
            <w:tcW w:w="2155" w:type="dxa"/>
          </w:tcPr>
          <w:p w14:paraId="5763B0CA" w14:textId="0BF6A6DF" w:rsidR="005B0225" w:rsidRPr="00A42778" w:rsidRDefault="005B0225" w:rsidP="00BE4A53">
            <w:pPr>
              <w:rPr>
                <w:color w:val="000000"/>
              </w:rPr>
            </w:pPr>
            <w:r w:rsidRPr="00A42778">
              <w:rPr>
                <w:color w:val="000000"/>
              </w:rPr>
              <w:t>Доклад, анализ кейсов, групповая дискуссия</w:t>
            </w:r>
          </w:p>
        </w:tc>
      </w:tr>
      <w:tr w:rsidR="005B0225" w:rsidRPr="00A42778" w14:paraId="7240C137" w14:textId="77777777" w:rsidTr="005B0225">
        <w:trPr>
          <w:trHeight w:val="567"/>
        </w:trPr>
        <w:tc>
          <w:tcPr>
            <w:tcW w:w="426" w:type="dxa"/>
          </w:tcPr>
          <w:p w14:paraId="1979A5FA" w14:textId="77777777" w:rsidR="005B0225" w:rsidRPr="00A42778" w:rsidRDefault="005B0225" w:rsidP="00AE20CA">
            <w:pPr>
              <w:numPr>
                <w:ilvl w:val="0"/>
                <w:numId w:val="2"/>
              </w:numPr>
              <w:contextualSpacing/>
              <w:rPr>
                <w:color w:val="000000"/>
                <w:lang w:eastAsia="en-US"/>
              </w:rPr>
            </w:pPr>
          </w:p>
        </w:tc>
        <w:tc>
          <w:tcPr>
            <w:tcW w:w="2722" w:type="dxa"/>
          </w:tcPr>
          <w:p w14:paraId="6AE119DF" w14:textId="5AE2B8D2" w:rsidR="005B0225" w:rsidRPr="00A42778" w:rsidRDefault="005B0225" w:rsidP="0074582F">
            <w:pPr>
              <w:pStyle w:val="Style2"/>
              <w:widowControl/>
              <w:spacing w:line="276" w:lineRule="auto"/>
              <w:ind w:firstLine="0"/>
              <w:rPr>
                <w:b/>
                <w:color w:val="000000"/>
                <w:shd w:val="clear" w:color="auto" w:fill="FFFFFF"/>
              </w:rPr>
            </w:pPr>
            <w:r w:rsidRPr="00A42778">
              <w:t>Тема 7. Анализ конъюнктуры рынка.</w:t>
            </w:r>
            <w:r w:rsidRPr="00A42778">
              <w:rPr>
                <w:b/>
                <w:color w:val="000000"/>
                <w:shd w:val="clear" w:color="auto" w:fill="FFFFFF"/>
              </w:rPr>
              <w:t xml:space="preserve"> </w:t>
            </w:r>
          </w:p>
        </w:tc>
        <w:tc>
          <w:tcPr>
            <w:tcW w:w="851" w:type="dxa"/>
          </w:tcPr>
          <w:p w14:paraId="58AA66BD" w14:textId="35036F54" w:rsidR="005B0225" w:rsidRPr="00A42778" w:rsidRDefault="00CD5D0B" w:rsidP="0074582F">
            <w:pPr>
              <w:jc w:val="center"/>
              <w:rPr>
                <w:color w:val="000000"/>
              </w:rPr>
            </w:pPr>
            <w:r>
              <w:rPr>
                <w:color w:val="000000"/>
              </w:rPr>
              <w:t>28</w:t>
            </w:r>
          </w:p>
        </w:tc>
        <w:tc>
          <w:tcPr>
            <w:tcW w:w="992" w:type="dxa"/>
          </w:tcPr>
          <w:p w14:paraId="1C343BB3" w14:textId="32EC1E4B" w:rsidR="005B0225" w:rsidRPr="00A42778" w:rsidRDefault="00CD5D0B" w:rsidP="0074582F">
            <w:pPr>
              <w:jc w:val="center"/>
              <w:rPr>
                <w:color w:val="000000"/>
              </w:rPr>
            </w:pPr>
            <w:r>
              <w:rPr>
                <w:color w:val="000000"/>
              </w:rPr>
              <w:t>14</w:t>
            </w:r>
          </w:p>
        </w:tc>
        <w:tc>
          <w:tcPr>
            <w:tcW w:w="992" w:type="dxa"/>
          </w:tcPr>
          <w:p w14:paraId="1AE3101B" w14:textId="332ADA16" w:rsidR="005B0225" w:rsidRPr="00A42778" w:rsidRDefault="00CD5D0B" w:rsidP="0074582F">
            <w:pPr>
              <w:jc w:val="center"/>
              <w:rPr>
                <w:color w:val="000000"/>
              </w:rPr>
            </w:pPr>
            <w:r>
              <w:rPr>
                <w:color w:val="000000"/>
              </w:rPr>
              <w:t>4</w:t>
            </w:r>
          </w:p>
        </w:tc>
        <w:tc>
          <w:tcPr>
            <w:tcW w:w="1701" w:type="dxa"/>
          </w:tcPr>
          <w:p w14:paraId="1D2B6359" w14:textId="6F7C82B6" w:rsidR="005B0225" w:rsidRPr="00A42778" w:rsidRDefault="00CD5D0B" w:rsidP="0074582F">
            <w:pPr>
              <w:jc w:val="center"/>
              <w:rPr>
                <w:color w:val="000000"/>
              </w:rPr>
            </w:pPr>
            <w:r>
              <w:rPr>
                <w:color w:val="000000"/>
              </w:rPr>
              <w:t>10</w:t>
            </w:r>
          </w:p>
        </w:tc>
        <w:tc>
          <w:tcPr>
            <w:tcW w:w="1247" w:type="dxa"/>
          </w:tcPr>
          <w:p w14:paraId="248F071B" w14:textId="0BAA586B" w:rsidR="005B0225" w:rsidRPr="00A42778" w:rsidRDefault="005B0225" w:rsidP="0074582F">
            <w:pPr>
              <w:jc w:val="center"/>
              <w:rPr>
                <w:color w:val="000000"/>
              </w:rPr>
            </w:pPr>
            <w:r w:rsidRPr="00A42778">
              <w:rPr>
                <w:color w:val="000000"/>
              </w:rPr>
              <w:t>14</w:t>
            </w:r>
          </w:p>
        </w:tc>
        <w:tc>
          <w:tcPr>
            <w:tcW w:w="2155" w:type="dxa"/>
          </w:tcPr>
          <w:p w14:paraId="1E104C03" w14:textId="2CB1F6D9" w:rsidR="005B0225" w:rsidRPr="00A42778" w:rsidRDefault="005B0225" w:rsidP="00BE4A53">
            <w:pPr>
              <w:rPr>
                <w:color w:val="000000"/>
              </w:rPr>
            </w:pPr>
            <w:r w:rsidRPr="00A42778">
              <w:rPr>
                <w:color w:val="000000"/>
              </w:rPr>
              <w:t>Доклад, анализ кейсов, групповая дискуссия</w:t>
            </w:r>
          </w:p>
        </w:tc>
      </w:tr>
      <w:tr w:rsidR="005B0225" w:rsidRPr="00A42778" w14:paraId="5F55D72B" w14:textId="77777777" w:rsidTr="005B0225">
        <w:tc>
          <w:tcPr>
            <w:tcW w:w="426" w:type="dxa"/>
          </w:tcPr>
          <w:p w14:paraId="1645B2EE" w14:textId="77777777" w:rsidR="005B0225" w:rsidRPr="00A42778" w:rsidRDefault="005B0225" w:rsidP="0074582F">
            <w:pPr>
              <w:rPr>
                <w:b/>
                <w:color w:val="000000"/>
              </w:rPr>
            </w:pPr>
          </w:p>
        </w:tc>
        <w:tc>
          <w:tcPr>
            <w:tcW w:w="2722" w:type="dxa"/>
          </w:tcPr>
          <w:p w14:paraId="0AEE06AB" w14:textId="77777777" w:rsidR="005B0225" w:rsidRPr="00A42778" w:rsidRDefault="005B0225" w:rsidP="0074582F">
            <w:pPr>
              <w:rPr>
                <w:b/>
                <w:color w:val="000000"/>
              </w:rPr>
            </w:pPr>
            <w:r w:rsidRPr="00A42778">
              <w:rPr>
                <w:b/>
                <w:color w:val="000000"/>
              </w:rPr>
              <w:t xml:space="preserve"> В целом по дисциплине  </w:t>
            </w:r>
          </w:p>
        </w:tc>
        <w:tc>
          <w:tcPr>
            <w:tcW w:w="851" w:type="dxa"/>
          </w:tcPr>
          <w:p w14:paraId="6882760E" w14:textId="78DD5718" w:rsidR="005B0225" w:rsidRPr="00A42778" w:rsidRDefault="00A8282E" w:rsidP="0074582F">
            <w:pPr>
              <w:jc w:val="center"/>
              <w:rPr>
                <w:b/>
                <w:color w:val="000000"/>
              </w:rPr>
            </w:pPr>
            <w:r>
              <w:rPr>
                <w:b/>
                <w:color w:val="000000"/>
              </w:rPr>
              <w:t>180</w:t>
            </w:r>
          </w:p>
        </w:tc>
        <w:tc>
          <w:tcPr>
            <w:tcW w:w="992" w:type="dxa"/>
          </w:tcPr>
          <w:p w14:paraId="6FF7F02B" w14:textId="1CF16BE6" w:rsidR="005B0225" w:rsidRPr="00A42778" w:rsidRDefault="00A8282E" w:rsidP="0074582F">
            <w:pPr>
              <w:jc w:val="center"/>
              <w:rPr>
                <w:b/>
                <w:color w:val="000000"/>
              </w:rPr>
            </w:pPr>
            <w:r>
              <w:rPr>
                <w:b/>
                <w:color w:val="000000"/>
              </w:rPr>
              <w:t>84</w:t>
            </w:r>
          </w:p>
        </w:tc>
        <w:tc>
          <w:tcPr>
            <w:tcW w:w="992" w:type="dxa"/>
          </w:tcPr>
          <w:p w14:paraId="15C58FD8" w14:textId="468EC189" w:rsidR="005B0225" w:rsidRPr="00A42778" w:rsidRDefault="00A8282E" w:rsidP="0074582F">
            <w:pPr>
              <w:jc w:val="center"/>
              <w:rPr>
                <w:b/>
                <w:color w:val="000000"/>
              </w:rPr>
            </w:pPr>
            <w:r>
              <w:rPr>
                <w:b/>
                <w:color w:val="000000"/>
              </w:rPr>
              <w:t>34</w:t>
            </w:r>
          </w:p>
        </w:tc>
        <w:tc>
          <w:tcPr>
            <w:tcW w:w="1701" w:type="dxa"/>
          </w:tcPr>
          <w:p w14:paraId="4FE5FCA7" w14:textId="3317C589" w:rsidR="005B0225" w:rsidRPr="00A42778" w:rsidRDefault="00A8282E" w:rsidP="0074582F">
            <w:pPr>
              <w:jc w:val="center"/>
              <w:rPr>
                <w:b/>
                <w:color w:val="000000"/>
                <w:highlight w:val="yellow"/>
              </w:rPr>
            </w:pPr>
            <w:r>
              <w:rPr>
                <w:b/>
                <w:color w:val="000000"/>
              </w:rPr>
              <w:t>50</w:t>
            </w:r>
          </w:p>
        </w:tc>
        <w:tc>
          <w:tcPr>
            <w:tcW w:w="1247" w:type="dxa"/>
          </w:tcPr>
          <w:p w14:paraId="451A75F3" w14:textId="0F749FF8" w:rsidR="005B0225" w:rsidRPr="00A42778" w:rsidRDefault="005B0225" w:rsidP="00A8282E">
            <w:pPr>
              <w:jc w:val="center"/>
              <w:rPr>
                <w:b/>
                <w:color w:val="000000"/>
                <w:highlight w:val="yellow"/>
              </w:rPr>
            </w:pPr>
            <w:r w:rsidRPr="00A42778">
              <w:rPr>
                <w:b/>
                <w:color w:val="000000"/>
              </w:rPr>
              <w:t>9</w:t>
            </w:r>
            <w:r w:rsidR="00A8282E">
              <w:rPr>
                <w:b/>
                <w:color w:val="000000"/>
              </w:rPr>
              <w:t>6</w:t>
            </w:r>
          </w:p>
        </w:tc>
        <w:tc>
          <w:tcPr>
            <w:tcW w:w="2155" w:type="dxa"/>
          </w:tcPr>
          <w:p w14:paraId="232BB89B" w14:textId="17A32D3C" w:rsidR="005B0225" w:rsidRPr="00A42778" w:rsidRDefault="005B0225" w:rsidP="001D122A">
            <w:pPr>
              <w:rPr>
                <w:color w:val="000000"/>
              </w:rPr>
            </w:pPr>
            <w:r w:rsidRPr="00A42778">
              <w:rPr>
                <w:b/>
                <w:color w:val="000000"/>
              </w:rPr>
              <w:t>Согласно учебному плану:</w:t>
            </w:r>
            <w:r w:rsidRPr="00A42778">
              <w:rPr>
                <w:color w:val="000000"/>
              </w:rPr>
              <w:t xml:space="preserve"> </w:t>
            </w:r>
            <w:r w:rsidR="001D122A">
              <w:rPr>
                <w:color w:val="000000"/>
              </w:rPr>
              <w:t>контрольная работа</w:t>
            </w:r>
          </w:p>
        </w:tc>
      </w:tr>
      <w:tr w:rsidR="00B2160D" w:rsidRPr="00A42778" w14:paraId="4C944BC8" w14:textId="77777777" w:rsidTr="005B0225">
        <w:tc>
          <w:tcPr>
            <w:tcW w:w="426" w:type="dxa"/>
          </w:tcPr>
          <w:p w14:paraId="7B2C63AF" w14:textId="77777777" w:rsidR="005B0225" w:rsidRPr="00A42778" w:rsidRDefault="005B0225" w:rsidP="0074582F"/>
        </w:tc>
        <w:tc>
          <w:tcPr>
            <w:tcW w:w="2722" w:type="dxa"/>
          </w:tcPr>
          <w:p w14:paraId="70F93352" w14:textId="77777777" w:rsidR="005B0225" w:rsidRPr="00A42778" w:rsidRDefault="005B0225" w:rsidP="0074582F">
            <w:r w:rsidRPr="00A42778">
              <w:t>Итого %</w:t>
            </w:r>
          </w:p>
        </w:tc>
        <w:tc>
          <w:tcPr>
            <w:tcW w:w="851" w:type="dxa"/>
          </w:tcPr>
          <w:p w14:paraId="2332CFA5" w14:textId="77777777" w:rsidR="005B0225" w:rsidRPr="00A42778" w:rsidRDefault="005B0225" w:rsidP="0074582F">
            <w:pPr>
              <w:jc w:val="center"/>
              <w:rPr>
                <w:b/>
              </w:rPr>
            </w:pPr>
          </w:p>
        </w:tc>
        <w:tc>
          <w:tcPr>
            <w:tcW w:w="992" w:type="dxa"/>
          </w:tcPr>
          <w:p w14:paraId="6F54B458" w14:textId="34AE5F72" w:rsidR="005B0225" w:rsidRPr="00A42778" w:rsidRDefault="00CD5D0B" w:rsidP="0074582F">
            <w:pPr>
              <w:jc w:val="center"/>
              <w:rPr>
                <w:b/>
              </w:rPr>
            </w:pPr>
            <w:r>
              <w:rPr>
                <w:b/>
              </w:rPr>
              <w:t>47</w:t>
            </w:r>
          </w:p>
        </w:tc>
        <w:tc>
          <w:tcPr>
            <w:tcW w:w="992" w:type="dxa"/>
          </w:tcPr>
          <w:p w14:paraId="1F979825" w14:textId="56801E59" w:rsidR="005B0225" w:rsidRPr="00C92F0D" w:rsidRDefault="007012F4" w:rsidP="0074582F">
            <w:pPr>
              <w:jc w:val="center"/>
              <w:rPr>
                <w:b/>
              </w:rPr>
            </w:pPr>
            <w:r w:rsidRPr="00C92F0D">
              <w:rPr>
                <w:b/>
              </w:rPr>
              <w:t>40</w:t>
            </w:r>
          </w:p>
        </w:tc>
        <w:tc>
          <w:tcPr>
            <w:tcW w:w="1701" w:type="dxa"/>
          </w:tcPr>
          <w:p w14:paraId="49A44BA0" w14:textId="5D1997AB" w:rsidR="005B0225" w:rsidRPr="00C92F0D" w:rsidRDefault="007012F4" w:rsidP="0074582F">
            <w:pPr>
              <w:jc w:val="center"/>
              <w:rPr>
                <w:b/>
              </w:rPr>
            </w:pPr>
            <w:r w:rsidRPr="00C92F0D">
              <w:rPr>
                <w:b/>
              </w:rPr>
              <w:t>60</w:t>
            </w:r>
          </w:p>
        </w:tc>
        <w:tc>
          <w:tcPr>
            <w:tcW w:w="1247" w:type="dxa"/>
          </w:tcPr>
          <w:p w14:paraId="3EF61B35" w14:textId="5BD47490" w:rsidR="005B0225" w:rsidRPr="00A42778" w:rsidRDefault="00CD5D0B" w:rsidP="0074582F">
            <w:pPr>
              <w:jc w:val="center"/>
              <w:rPr>
                <w:b/>
              </w:rPr>
            </w:pPr>
            <w:r>
              <w:rPr>
                <w:b/>
              </w:rPr>
              <w:t>53</w:t>
            </w:r>
          </w:p>
        </w:tc>
        <w:tc>
          <w:tcPr>
            <w:tcW w:w="2155" w:type="dxa"/>
          </w:tcPr>
          <w:p w14:paraId="027E912E" w14:textId="77777777" w:rsidR="005B0225" w:rsidRPr="00A42778" w:rsidRDefault="005B0225" w:rsidP="0074582F"/>
        </w:tc>
      </w:tr>
    </w:tbl>
    <w:p w14:paraId="03F44350" w14:textId="7F8183ED" w:rsidR="005C2956" w:rsidRDefault="005C2956" w:rsidP="00A00E6F">
      <w:pPr>
        <w:jc w:val="both"/>
        <w:rPr>
          <w:color w:val="000000"/>
          <w:szCs w:val="20"/>
          <w:lang w:eastAsia="en-US"/>
        </w:rPr>
      </w:pPr>
    </w:p>
    <w:p w14:paraId="2D561026" w14:textId="77777777" w:rsidR="003610F7" w:rsidRPr="005526A9" w:rsidRDefault="003610F7" w:rsidP="003610F7">
      <w:pPr>
        <w:jc w:val="both"/>
        <w:rPr>
          <w:i/>
          <w:color w:val="000000"/>
          <w:sz w:val="28"/>
          <w:szCs w:val="28"/>
          <w:lang w:eastAsia="en-US"/>
        </w:rPr>
      </w:pPr>
      <w:r w:rsidRPr="005526A9">
        <w:rPr>
          <w:i/>
          <w:color w:val="000000"/>
          <w:sz w:val="28"/>
          <w:szCs w:val="28"/>
          <w:lang w:eastAsia="en-US"/>
        </w:rPr>
        <w:t>Профиль: «</w:t>
      </w:r>
      <w:proofErr w:type="spellStart"/>
      <w:r w:rsidRPr="005526A9">
        <w:rPr>
          <w:i/>
          <w:color w:val="000000"/>
          <w:sz w:val="28"/>
          <w:szCs w:val="28"/>
          <w:lang w:eastAsia="en-US"/>
        </w:rPr>
        <w:t>Медиаинновации</w:t>
      </w:r>
      <w:proofErr w:type="spellEnd"/>
      <w:r w:rsidRPr="005526A9">
        <w:rPr>
          <w:i/>
          <w:color w:val="000000"/>
          <w:sz w:val="28"/>
          <w:szCs w:val="28"/>
          <w:lang w:eastAsia="en-US"/>
        </w:rPr>
        <w:t>»</w:t>
      </w:r>
    </w:p>
    <w:p w14:paraId="26AF16BB" w14:textId="6ECDBDF9" w:rsidR="003610F7" w:rsidRPr="005526A9" w:rsidRDefault="003610F7" w:rsidP="003610F7">
      <w:pPr>
        <w:jc w:val="both"/>
        <w:rPr>
          <w:i/>
          <w:color w:val="000000"/>
          <w:sz w:val="28"/>
          <w:szCs w:val="28"/>
          <w:lang w:eastAsia="en-US"/>
        </w:rPr>
      </w:pPr>
      <w:r w:rsidRPr="005526A9">
        <w:rPr>
          <w:i/>
          <w:color w:val="000000"/>
          <w:sz w:val="28"/>
          <w:szCs w:val="28"/>
          <w:lang w:eastAsia="en-US"/>
        </w:rPr>
        <w:t>Форма обучения-очно-заочная.</w:t>
      </w:r>
    </w:p>
    <w:p w14:paraId="69F22583" w14:textId="77777777" w:rsidR="003610F7" w:rsidRPr="005B0225" w:rsidRDefault="003610F7" w:rsidP="003610F7">
      <w:pPr>
        <w:ind w:firstLine="709"/>
        <w:jc w:val="right"/>
        <w:rPr>
          <w:sz w:val="28"/>
        </w:rPr>
      </w:pPr>
      <w:r w:rsidRPr="005B0225">
        <w:rPr>
          <w:sz w:val="28"/>
        </w:rPr>
        <w:t>Таблица 2</w:t>
      </w:r>
    </w:p>
    <w:tbl>
      <w:tblPr>
        <w:tblStyle w:val="12"/>
        <w:tblW w:w="11086" w:type="dxa"/>
        <w:tblInd w:w="-885" w:type="dxa"/>
        <w:tblLayout w:type="fixed"/>
        <w:tblLook w:val="04A0" w:firstRow="1" w:lastRow="0" w:firstColumn="1" w:lastColumn="0" w:noHBand="0" w:noVBand="1"/>
      </w:tblPr>
      <w:tblGrid>
        <w:gridCol w:w="426"/>
        <w:gridCol w:w="2722"/>
        <w:gridCol w:w="851"/>
        <w:gridCol w:w="992"/>
        <w:gridCol w:w="992"/>
        <w:gridCol w:w="1701"/>
        <w:gridCol w:w="1247"/>
        <w:gridCol w:w="2155"/>
      </w:tblGrid>
      <w:tr w:rsidR="003610F7" w:rsidRPr="00A42778" w14:paraId="4F1C155F" w14:textId="77777777" w:rsidTr="00B14769">
        <w:tc>
          <w:tcPr>
            <w:tcW w:w="426" w:type="dxa"/>
            <w:vMerge w:val="restart"/>
          </w:tcPr>
          <w:p w14:paraId="0995FDAB" w14:textId="77777777" w:rsidR="003610F7" w:rsidRPr="00A42778" w:rsidRDefault="003610F7" w:rsidP="00B14769">
            <w:pPr>
              <w:rPr>
                <w:b/>
                <w:color w:val="000000"/>
              </w:rPr>
            </w:pPr>
            <w:r w:rsidRPr="00A42778">
              <w:rPr>
                <w:b/>
                <w:color w:val="000000"/>
              </w:rPr>
              <w:t>№</w:t>
            </w:r>
          </w:p>
        </w:tc>
        <w:tc>
          <w:tcPr>
            <w:tcW w:w="2722" w:type="dxa"/>
            <w:vMerge w:val="restart"/>
          </w:tcPr>
          <w:p w14:paraId="5A312BE3" w14:textId="77777777" w:rsidR="003610F7" w:rsidRPr="00A42778" w:rsidRDefault="003610F7" w:rsidP="00B14769">
            <w:pPr>
              <w:rPr>
                <w:b/>
                <w:color w:val="000000"/>
              </w:rPr>
            </w:pPr>
            <w:r w:rsidRPr="00A42778">
              <w:rPr>
                <w:b/>
                <w:color w:val="000000"/>
              </w:rPr>
              <w:t>Наименование тем (разделов) дисциплины</w:t>
            </w:r>
          </w:p>
        </w:tc>
        <w:tc>
          <w:tcPr>
            <w:tcW w:w="5783" w:type="dxa"/>
            <w:gridSpan w:val="5"/>
          </w:tcPr>
          <w:p w14:paraId="2B6D8818" w14:textId="77777777" w:rsidR="003610F7" w:rsidRPr="00A42778" w:rsidRDefault="003610F7" w:rsidP="00B14769">
            <w:pPr>
              <w:tabs>
                <w:tab w:val="left" w:pos="1802"/>
              </w:tabs>
              <w:jc w:val="center"/>
              <w:rPr>
                <w:b/>
                <w:color w:val="000000"/>
              </w:rPr>
            </w:pPr>
            <w:r w:rsidRPr="00A42778">
              <w:rPr>
                <w:b/>
                <w:color w:val="000000"/>
              </w:rPr>
              <w:t>Трудоемкость в часах</w:t>
            </w:r>
          </w:p>
        </w:tc>
        <w:tc>
          <w:tcPr>
            <w:tcW w:w="2155" w:type="dxa"/>
            <w:vMerge w:val="restart"/>
          </w:tcPr>
          <w:p w14:paraId="240AD863" w14:textId="77777777" w:rsidR="003610F7" w:rsidRPr="00A42778" w:rsidRDefault="003610F7" w:rsidP="00B14769">
            <w:pPr>
              <w:rPr>
                <w:b/>
                <w:color w:val="000000"/>
              </w:rPr>
            </w:pPr>
            <w:r w:rsidRPr="00A42778">
              <w:rPr>
                <w:b/>
                <w:color w:val="000000"/>
              </w:rPr>
              <w:t>Формы текущего контроля успеваемости</w:t>
            </w:r>
          </w:p>
        </w:tc>
      </w:tr>
      <w:tr w:rsidR="003610F7" w:rsidRPr="00A42778" w14:paraId="521078A0" w14:textId="77777777" w:rsidTr="00B14769">
        <w:tc>
          <w:tcPr>
            <w:tcW w:w="426" w:type="dxa"/>
            <w:vMerge/>
          </w:tcPr>
          <w:p w14:paraId="036CBB53" w14:textId="77777777" w:rsidR="003610F7" w:rsidRPr="00A42778" w:rsidRDefault="003610F7" w:rsidP="00B14769">
            <w:pPr>
              <w:rPr>
                <w:color w:val="000000"/>
              </w:rPr>
            </w:pPr>
          </w:p>
        </w:tc>
        <w:tc>
          <w:tcPr>
            <w:tcW w:w="2722" w:type="dxa"/>
            <w:vMerge/>
          </w:tcPr>
          <w:p w14:paraId="7D5B2282" w14:textId="77777777" w:rsidR="003610F7" w:rsidRPr="00A42778" w:rsidRDefault="003610F7" w:rsidP="00B14769">
            <w:pPr>
              <w:rPr>
                <w:color w:val="000000"/>
              </w:rPr>
            </w:pPr>
          </w:p>
        </w:tc>
        <w:tc>
          <w:tcPr>
            <w:tcW w:w="851" w:type="dxa"/>
            <w:vMerge w:val="restart"/>
          </w:tcPr>
          <w:p w14:paraId="2C47E0BF" w14:textId="77777777" w:rsidR="003610F7" w:rsidRPr="00A42778" w:rsidRDefault="003610F7" w:rsidP="00B14769">
            <w:pPr>
              <w:rPr>
                <w:b/>
                <w:color w:val="000000"/>
              </w:rPr>
            </w:pPr>
            <w:r w:rsidRPr="00A42778">
              <w:rPr>
                <w:b/>
                <w:color w:val="000000"/>
              </w:rPr>
              <w:t>Всего</w:t>
            </w:r>
          </w:p>
        </w:tc>
        <w:tc>
          <w:tcPr>
            <w:tcW w:w="3685" w:type="dxa"/>
            <w:gridSpan w:val="3"/>
          </w:tcPr>
          <w:p w14:paraId="5C85BB41" w14:textId="77777777" w:rsidR="003610F7" w:rsidRPr="00A42778" w:rsidRDefault="003610F7" w:rsidP="00B14769">
            <w:pPr>
              <w:jc w:val="center"/>
              <w:rPr>
                <w:b/>
                <w:color w:val="000000"/>
              </w:rPr>
            </w:pPr>
            <w:r w:rsidRPr="00A42778">
              <w:rPr>
                <w:b/>
                <w:color w:val="000000"/>
              </w:rPr>
              <w:t>Аудиторная работа</w:t>
            </w:r>
          </w:p>
        </w:tc>
        <w:tc>
          <w:tcPr>
            <w:tcW w:w="1247" w:type="dxa"/>
            <w:vMerge w:val="restart"/>
          </w:tcPr>
          <w:p w14:paraId="116D8B7A" w14:textId="77777777" w:rsidR="003610F7" w:rsidRPr="00A42778" w:rsidRDefault="003610F7" w:rsidP="00B14769">
            <w:pPr>
              <w:keepNext/>
              <w:rPr>
                <w:b/>
                <w:color w:val="000000"/>
              </w:rPr>
            </w:pPr>
            <w:r w:rsidRPr="00A42778">
              <w:rPr>
                <w:b/>
                <w:color w:val="000000"/>
              </w:rPr>
              <w:t xml:space="preserve">Самостоятельная работа </w:t>
            </w:r>
          </w:p>
        </w:tc>
        <w:tc>
          <w:tcPr>
            <w:tcW w:w="2155" w:type="dxa"/>
            <w:vMerge/>
          </w:tcPr>
          <w:p w14:paraId="328C7926" w14:textId="77777777" w:rsidR="003610F7" w:rsidRPr="00A42778" w:rsidRDefault="003610F7" w:rsidP="00B14769">
            <w:pPr>
              <w:rPr>
                <w:b/>
                <w:color w:val="000000"/>
              </w:rPr>
            </w:pPr>
          </w:p>
        </w:tc>
      </w:tr>
      <w:tr w:rsidR="003610F7" w:rsidRPr="00A42778" w14:paraId="4F8A863E" w14:textId="77777777" w:rsidTr="00B14769">
        <w:tc>
          <w:tcPr>
            <w:tcW w:w="426" w:type="dxa"/>
            <w:vMerge/>
          </w:tcPr>
          <w:p w14:paraId="5CF07973" w14:textId="77777777" w:rsidR="003610F7" w:rsidRPr="00A42778" w:rsidRDefault="003610F7" w:rsidP="00B14769">
            <w:pPr>
              <w:rPr>
                <w:color w:val="000000"/>
              </w:rPr>
            </w:pPr>
          </w:p>
        </w:tc>
        <w:tc>
          <w:tcPr>
            <w:tcW w:w="2722" w:type="dxa"/>
            <w:vMerge/>
          </w:tcPr>
          <w:p w14:paraId="10701D20" w14:textId="77777777" w:rsidR="003610F7" w:rsidRPr="00A42778" w:rsidRDefault="003610F7" w:rsidP="00B14769">
            <w:pPr>
              <w:rPr>
                <w:color w:val="000000"/>
              </w:rPr>
            </w:pPr>
          </w:p>
        </w:tc>
        <w:tc>
          <w:tcPr>
            <w:tcW w:w="851" w:type="dxa"/>
            <w:vMerge/>
          </w:tcPr>
          <w:p w14:paraId="381A2121" w14:textId="77777777" w:rsidR="003610F7" w:rsidRPr="00A42778" w:rsidRDefault="003610F7" w:rsidP="00B14769">
            <w:pPr>
              <w:rPr>
                <w:color w:val="000000"/>
              </w:rPr>
            </w:pPr>
          </w:p>
        </w:tc>
        <w:tc>
          <w:tcPr>
            <w:tcW w:w="992" w:type="dxa"/>
          </w:tcPr>
          <w:p w14:paraId="5D75B3EC" w14:textId="77777777" w:rsidR="003610F7" w:rsidRPr="00A42778" w:rsidRDefault="003610F7" w:rsidP="00B14769">
            <w:pPr>
              <w:rPr>
                <w:b/>
                <w:color w:val="000000"/>
              </w:rPr>
            </w:pPr>
            <w:r w:rsidRPr="00A42778">
              <w:rPr>
                <w:b/>
                <w:color w:val="000000"/>
              </w:rPr>
              <w:t>Общая, в т.ч.:</w:t>
            </w:r>
          </w:p>
        </w:tc>
        <w:tc>
          <w:tcPr>
            <w:tcW w:w="992" w:type="dxa"/>
          </w:tcPr>
          <w:p w14:paraId="078442C6" w14:textId="77777777" w:rsidR="003610F7" w:rsidRPr="00A42778" w:rsidRDefault="003610F7" w:rsidP="00B14769">
            <w:pPr>
              <w:rPr>
                <w:b/>
                <w:color w:val="000000"/>
              </w:rPr>
            </w:pPr>
            <w:r w:rsidRPr="00A42778">
              <w:rPr>
                <w:b/>
                <w:color w:val="000000"/>
              </w:rPr>
              <w:t>Лекции</w:t>
            </w:r>
          </w:p>
        </w:tc>
        <w:tc>
          <w:tcPr>
            <w:tcW w:w="1701" w:type="dxa"/>
          </w:tcPr>
          <w:p w14:paraId="780257D4" w14:textId="77777777" w:rsidR="003610F7" w:rsidRPr="00A42778" w:rsidRDefault="003610F7" w:rsidP="00B14769">
            <w:pPr>
              <w:rPr>
                <w:b/>
                <w:color w:val="000000"/>
              </w:rPr>
            </w:pPr>
            <w:r w:rsidRPr="00A42778">
              <w:rPr>
                <w:b/>
                <w:color w:val="000000"/>
              </w:rPr>
              <w:t>Семинары, практические занятия</w:t>
            </w:r>
          </w:p>
        </w:tc>
        <w:tc>
          <w:tcPr>
            <w:tcW w:w="1247" w:type="dxa"/>
            <w:vMerge/>
          </w:tcPr>
          <w:p w14:paraId="0CF05F2C" w14:textId="77777777" w:rsidR="003610F7" w:rsidRPr="00A42778" w:rsidRDefault="003610F7" w:rsidP="00B14769">
            <w:pPr>
              <w:rPr>
                <w:b/>
                <w:color w:val="000000"/>
              </w:rPr>
            </w:pPr>
          </w:p>
        </w:tc>
        <w:tc>
          <w:tcPr>
            <w:tcW w:w="2155" w:type="dxa"/>
            <w:vMerge/>
          </w:tcPr>
          <w:p w14:paraId="7C7FD7E6" w14:textId="77777777" w:rsidR="003610F7" w:rsidRPr="00A42778" w:rsidRDefault="003610F7" w:rsidP="00B14769">
            <w:pPr>
              <w:rPr>
                <w:b/>
                <w:color w:val="000000"/>
              </w:rPr>
            </w:pPr>
          </w:p>
        </w:tc>
      </w:tr>
      <w:tr w:rsidR="003610F7" w:rsidRPr="00A42778" w14:paraId="41C523EB" w14:textId="77777777" w:rsidTr="00B14769">
        <w:tc>
          <w:tcPr>
            <w:tcW w:w="426" w:type="dxa"/>
          </w:tcPr>
          <w:p w14:paraId="104CE3C0" w14:textId="77777777" w:rsidR="003610F7" w:rsidRPr="00A42778" w:rsidRDefault="003610F7" w:rsidP="003610F7">
            <w:pPr>
              <w:numPr>
                <w:ilvl w:val="0"/>
                <w:numId w:val="32"/>
              </w:numPr>
              <w:contextualSpacing/>
              <w:rPr>
                <w:color w:val="000000"/>
                <w:lang w:eastAsia="en-US"/>
              </w:rPr>
            </w:pPr>
          </w:p>
        </w:tc>
        <w:tc>
          <w:tcPr>
            <w:tcW w:w="2722" w:type="dxa"/>
          </w:tcPr>
          <w:p w14:paraId="70C9ED73" w14:textId="77777777" w:rsidR="003610F7" w:rsidRPr="00A42778" w:rsidRDefault="003610F7" w:rsidP="00B14769">
            <w:r w:rsidRPr="00A42778">
              <w:t>Тема 1. Реклама в системе маркетинговых коммуникаций</w:t>
            </w:r>
          </w:p>
        </w:tc>
        <w:tc>
          <w:tcPr>
            <w:tcW w:w="851" w:type="dxa"/>
          </w:tcPr>
          <w:p w14:paraId="0DA75788" w14:textId="2AF51F98" w:rsidR="003610F7" w:rsidRPr="008D75D5" w:rsidRDefault="008D75D5" w:rsidP="00B14769">
            <w:pPr>
              <w:jc w:val="center"/>
              <w:rPr>
                <w:color w:val="000000"/>
              </w:rPr>
            </w:pPr>
            <w:r>
              <w:rPr>
                <w:color w:val="000000"/>
              </w:rPr>
              <w:t>2</w:t>
            </w:r>
            <w:r w:rsidR="00397570">
              <w:rPr>
                <w:color w:val="000000"/>
              </w:rPr>
              <w:t>0</w:t>
            </w:r>
          </w:p>
        </w:tc>
        <w:tc>
          <w:tcPr>
            <w:tcW w:w="992" w:type="dxa"/>
          </w:tcPr>
          <w:p w14:paraId="67D5AE88" w14:textId="471D0E7F" w:rsidR="003610F7" w:rsidRPr="008D75D5" w:rsidRDefault="007012F4" w:rsidP="00B14769">
            <w:pPr>
              <w:jc w:val="center"/>
              <w:rPr>
                <w:color w:val="000000"/>
              </w:rPr>
            </w:pPr>
            <w:r>
              <w:rPr>
                <w:color w:val="000000"/>
              </w:rPr>
              <w:t>2</w:t>
            </w:r>
          </w:p>
        </w:tc>
        <w:tc>
          <w:tcPr>
            <w:tcW w:w="992" w:type="dxa"/>
          </w:tcPr>
          <w:p w14:paraId="0B95851B" w14:textId="7192C0F5" w:rsidR="003610F7" w:rsidRPr="00A42778" w:rsidRDefault="003610F7" w:rsidP="00B14769">
            <w:pPr>
              <w:jc w:val="center"/>
              <w:rPr>
                <w:color w:val="000000"/>
                <w:lang w:val="en-US"/>
              </w:rPr>
            </w:pPr>
          </w:p>
        </w:tc>
        <w:tc>
          <w:tcPr>
            <w:tcW w:w="1701" w:type="dxa"/>
          </w:tcPr>
          <w:p w14:paraId="02200D4B" w14:textId="46B01817" w:rsidR="003610F7" w:rsidRPr="009B2CAF" w:rsidRDefault="007012F4" w:rsidP="00B14769">
            <w:pPr>
              <w:jc w:val="center"/>
              <w:rPr>
                <w:color w:val="000000"/>
              </w:rPr>
            </w:pPr>
            <w:r>
              <w:rPr>
                <w:color w:val="000000"/>
              </w:rPr>
              <w:t>2</w:t>
            </w:r>
          </w:p>
        </w:tc>
        <w:tc>
          <w:tcPr>
            <w:tcW w:w="1247" w:type="dxa"/>
          </w:tcPr>
          <w:p w14:paraId="22AA975E" w14:textId="19CE834D" w:rsidR="003610F7" w:rsidRPr="008D75D5" w:rsidRDefault="008D75D5" w:rsidP="009B2CAF">
            <w:pPr>
              <w:jc w:val="center"/>
              <w:rPr>
                <w:color w:val="000000"/>
              </w:rPr>
            </w:pPr>
            <w:r>
              <w:rPr>
                <w:color w:val="000000"/>
              </w:rPr>
              <w:t>18</w:t>
            </w:r>
          </w:p>
        </w:tc>
        <w:tc>
          <w:tcPr>
            <w:tcW w:w="2155" w:type="dxa"/>
          </w:tcPr>
          <w:p w14:paraId="057DAF92" w14:textId="77777777" w:rsidR="003610F7" w:rsidRPr="00A42778" w:rsidRDefault="003610F7" w:rsidP="00B14769">
            <w:pPr>
              <w:rPr>
                <w:color w:val="000000"/>
              </w:rPr>
            </w:pPr>
            <w:r w:rsidRPr="00A42778">
              <w:rPr>
                <w:color w:val="000000"/>
              </w:rPr>
              <w:t>Опрос, групповая дискуссия</w:t>
            </w:r>
          </w:p>
        </w:tc>
      </w:tr>
      <w:tr w:rsidR="003610F7" w:rsidRPr="00A42778" w14:paraId="61ED0974" w14:textId="77777777" w:rsidTr="00B14769">
        <w:tc>
          <w:tcPr>
            <w:tcW w:w="426" w:type="dxa"/>
          </w:tcPr>
          <w:p w14:paraId="42FFCAD5" w14:textId="77777777" w:rsidR="003610F7" w:rsidRPr="00A42778" w:rsidRDefault="003610F7" w:rsidP="003610F7">
            <w:pPr>
              <w:numPr>
                <w:ilvl w:val="0"/>
                <w:numId w:val="32"/>
              </w:numPr>
              <w:contextualSpacing/>
              <w:rPr>
                <w:color w:val="000000"/>
                <w:lang w:eastAsia="en-US"/>
              </w:rPr>
            </w:pPr>
          </w:p>
        </w:tc>
        <w:tc>
          <w:tcPr>
            <w:tcW w:w="2722" w:type="dxa"/>
          </w:tcPr>
          <w:p w14:paraId="6A152CC3" w14:textId="77777777" w:rsidR="003610F7" w:rsidRPr="00A42778" w:rsidRDefault="003610F7" w:rsidP="00B14769">
            <w:r w:rsidRPr="00A42778">
              <w:t>Тема 2. Инфраструктура рынка рекламы.</w:t>
            </w:r>
          </w:p>
        </w:tc>
        <w:tc>
          <w:tcPr>
            <w:tcW w:w="851" w:type="dxa"/>
          </w:tcPr>
          <w:p w14:paraId="49631772" w14:textId="4ABA866E" w:rsidR="003610F7" w:rsidRPr="00A42778" w:rsidRDefault="008D75D5" w:rsidP="00B14769">
            <w:pPr>
              <w:jc w:val="center"/>
              <w:rPr>
                <w:color w:val="000000"/>
              </w:rPr>
            </w:pPr>
            <w:r>
              <w:rPr>
                <w:color w:val="000000"/>
              </w:rPr>
              <w:t>2</w:t>
            </w:r>
            <w:r w:rsidR="00397570">
              <w:rPr>
                <w:color w:val="000000"/>
              </w:rPr>
              <w:t>6</w:t>
            </w:r>
          </w:p>
        </w:tc>
        <w:tc>
          <w:tcPr>
            <w:tcW w:w="992" w:type="dxa"/>
          </w:tcPr>
          <w:p w14:paraId="79874BC0" w14:textId="4B6B09B5" w:rsidR="003610F7" w:rsidRPr="00A42778" w:rsidRDefault="007012F4" w:rsidP="00B14769">
            <w:pPr>
              <w:jc w:val="center"/>
              <w:rPr>
                <w:color w:val="000000"/>
              </w:rPr>
            </w:pPr>
            <w:r>
              <w:rPr>
                <w:color w:val="000000"/>
              </w:rPr>
              <w:t>6</w:t>
            </w:r>
          </w:p>
        </w:tc>
        <w:tc>
          <w:tcPr>
            <w:tcW w:w="992" w:type="dxa"/>
          </w:tcPr>
          <w:p w14:paraId="5671EEB3" w14:textId="6F0E6851" w:rsidR="003610F7" w:rsidRPr="00A42778" w:rsidRDefault="001D122A" w:rsidP="00B14769">
            <w:pPr>
              <w:jc w:val="center"/>
              <w:rPr>
                <w:color w:val="000000"/>
              </w:rPr>
            </w:pPr>
            <w:r>
              <w:rPr>
                <w:color w:val="000000"/>
              </w:rPr>
              <w:t>1</w:t>
            </w:r>
          </w:p>
        </w:tc>
        <w:tc>
          <w:tcPr>
            <w:tcW w:w="1701" w:type="dxa"/>
          </w:tcPr>
          <w:p w14:paraId="6BDF1CDF" w14:textId="10280D70" w:rsidR="003610F7" w:rsidRPr="00A42778" w:rsidRDefault="007012F4" w:rsidP="00B14769">
            <w:pPr>
              <w:jc w:val="center"/>
              <w:rPr>
                <w:color w:val="000000"/>
              </w:rPr>
            </w:pPr>
            <w:r>
              <w:rPr>
                <w:color w:val="000000"/>
              </w:rPr>
              <w:t>5</w:t>
            </w:r>
          </w:p>
        </w:tc>
        <w:tc>
          <w:tcPr>
            <w:tcW w:w="1247" w:type="dxa"/>
          </w:tcPr>
          <w:p w14:paraId="69637AAA" w14:textId="168E62BF" w:rsidR="003610F7" w:rsidRPr="00A42778" w:rsidRDefault="007012F4" w:rsidP="008D75D5">
            <w:pPr>
              <w:jc w:val="center"/>
              <w:rPr>
                <w:color w:val="000000"/>
              </w:rPr>
            </w:pPr>
            <w:r>
              <w:rPr>
                <w:color w:val="000000"/>
              </w:rPr>
              <w:t>20</w:t>
            </w:r>
          </w:p>
        </w:tc>
        <w:tc>
          <w:tcPr>
            <w:tcW w:w="2155" w:type="dxa"/>
          </w:tcPr>
          <w:p w14:paraId="2865BC14" w14:textId="77777777" w:rsidR="003610F7" w:rsidRPr="00A42778" w:rsidRDefault="003610F7" w:rsidP="00B14769">
            <w:pPr>
              <w:rPr>
                <w:color w:val="000000"/>
              </w:rPr>
            </w:pPr>
            <w:r w:rsidRPr="00A42778">
              <w:rPr>
                <w:color w:val="000000"/>
              </w:rPr>
              <w:t>Доклад, анализ кейсов, групповая дискуссия, тесты</w:t>
            </w:r>
          </w:p>
        </w:tc>
      </w:tr>
      <w:tr w:rsidR="003610F7" w:rsidRPr="00A42778" w14:paraId="0C88BF70" w14:textId="77777777" w:rsidTr="00B14769">
        <w:trPr>
          <w:trHeight w:val="567"/>
        </w:trPr>
        <w:tc>
          <w:tcPr>
            <w:tcW w:w="426" w:type="dxa"/>
          </w:tcPr>
          <w:p w14:paraId="5D909E33" w14:textId="77777777" w:rsidR="003610F7" w:rsidRPr="00A42778" w:rsidRDefault="003610F7" w:rsidP="003610F7">
            <w:pPr>
              <w:numPr>
                <w:ilvl w:val="0"/>
                <w:numId w:val="32"/>
              </w:numPr>
              <w:contextualSpacing/>
              <w:rPr>
                <w:color w:val="000000"/>
                <w:lang w:eastAsia="en-US"/>
              </w:rPr>
            </w:pPr>
          </w:p>
        </w:tc>
        <w:tc>
          <w:tcPr>
            <w:tcW w:w="2722" w:type="dxa"/>
          </w:tcPr>
          <w:p w14:paraId="1011FC6C" w14:textId="77777777" w:rsidR="003610F7" w:rsidRPr="00A42778" w:rsidRDefault="003610F7" w:rsidP="00B14769">
            <w:r w:rsidRPr="00A42778">
              <w:t>Тема 3. Специфика исследований в сфере рекламы</w:t>
            </w:r>
          </w:p>
        </w:tc>
        <w:tc>
          <w:tcPr>
            <w:tcW w:w="851" w:type="dxa"/>
          </w:tcPr>
          <w:p w14:paraId="1D0D724F" w14:textId="620E256B" w:rsidR="003610F7" w:rsidRPr="00A42778" w:rsidRDefault="008D75D5" w:rsidP="00B14769">
            <w:pPr>
              <w:jc w:val="center"/>
              <w:rPr>
                <w:color w:val="000000"/>
              </w:rPr>
            </w:pPr>
            <w:r>
              <w:rPr>
                <w:color w:val="000000"/>
              </w:rPr>
              <w:t>2</w:t>
            </w:r>
            <w:r w:rsidR="00397570">
              <w:rPr>
                <w:color w:val="000000"/>
              </w:rPr>
              <w:t>4</w:t>
            </w:r>
          </w:p>
        </w:tc>
        <w:tc>
          <w:tcPr>
            <w:tcW w:w="992" w:type="dxa"/>
          </w:tcPr>
          <w:p w14:paraId="27E70795" w14:textId="4E013E19" w:rsidR="003610F7" w:rsidRPr="00A42778" w:rsidRDefault="007012F4" w:rsidP="00B14769">
            <w:pPr>
              <w:jc w:val="center"/>
              <w:rPr>
                <w:color w:val="000000"/>
              </w:rPr>
            </w:pPr>
            <w:r>
              <w:rPr>
                <w:color w:val="000000"/>
              </w:rPr>
              <w:t>6</w:t>
            </w:r>
          </w:p>
        </w:tc>
        <w:tc>
          <w:tcPr>
            <w:tcW w:w="992" w:type="dxa"/>
          </w:tcPr>
          <w:p w14:paraId="651AB286" w14:textId="20108BF8" w:rsidR="003610F7" w:rsidRPr="00A42778" w:rsidRDefault="003610F7" w:rsidP="00B14769">
            <w:pPr>
              <w:jc w:val="center"/>
              <w:rPr>
                <w:color w:val="000000"/>
              </w:rPr>
            </w:pPr>
          </w:p>
        </w:tc>
        <w:tc>
          <w:tcPr>
            <w:tcW w:w="1701" w:type="dxa"/>
          </w:tcPr>
          <w:p w14:paraId="4C3F9EE3" w14:textId="50748AD5" w:rsidR="003610F7" w:rsidRPr="00A42778" w:rsidRDefault="007012F4" w:rsidP="00B14769">
            <w:pPr>
              <w:jc w:val="center"/>
              <w:rPr>
                <w:color w:val="000000"/>
              </w:rPr>
            </w:pPr>
            <w:r>
              <w:rPr>
                <w:color w:val="000000"/>
              </w:rPr>
              <w:t>6</w:t>
            </w:r>
          </w:p>
        </w:tc>
        <w:tc>
          <w:tcPr>
            <w:tcW w:w="1247" w:type="dxa"/>
          </w:tcPr>
          <w:p w14:paraId="3FBF4CFF" w14:textId="35542675" w:rsidR="003610F7" w:rsidRPr="00A42778" w:rsidRDefault="008D75D5" w:rsidP="008D75D5">
            <w:pPr>
              <w:jc w:val="center"/>
              <w:rPr>
                <w:color w:val="000000"/>
              </w:rPr>
            </w:pPr>
            <w:r>
              <w:rPr>
                <w:color w:val="000000"/>
              </w:rPr>
              <w:t>18</w:t>
            </w:r>
          </w:p>
        </w:tc>
        <w:tc>
          <w:tcPr>
            <w:tcW w:w="2155" w:type="dxa"/>
          </w:tcPr>
          <w:p w14:paraId="28F9A702" w14:textId="77777777" w:rsidR="003610F7" w:rsidRPr="00A42778" w:rsidRDefault="003610F7" w:rsidP="00B14769">
            <w:pPr>
              <w:rPr>
                <w:color w:val="000000"/>
              </w:rPr>
            </w:pPr>
            <w:r w:rsidRPr="00A42778">
              <w:rPr>
                <w:color w:val="000000"/>
              </w:rPr>
              <w:t>Опрос, анализ кейсов, групповая дискуссия</w:t>
            </w:r>
          </w:p>
        </w:tc>
      </w:tr>
      <w:tr w:rsidR="003610F7" w:rsidRPr="00A42778" w14:paraId="15A33596" w14:textId="77777777" w:rsidTr="00B14769">
        <w:trPr>
          <w:trHeight w:val="567"/>
        </w:trPr>
        <w:tc>
          <w:tcPr>
            <w:tcW w:w="426" w:type="dxa"/>
          </w:tcPr>
          <w:p w14:paraId="7524D8A4" w14:textId="77777777" w:rsidR="003610F7" w:rsidRPr="00A42778" w:rsidRDefault="003610F7" w:rsidP="003610F7">
            <w:pPr>
              <w:numPr>
                <w:ilvl w:val="0"/>
                <w:numId w:val="32"/>
              </w:numPr>
              <w:contextualSpacing/>
              <w:rPr>
                <w:color w:val="000000"/>
                <w:lang w:eastAsia="en-US"/>
              </w:rPr>
            </w:pPr>
          </w:p>
        </w:tc>
        <w:tc>
          <w:tcPr>
            <w:tcW w:w="2722" w:type="dxa"/>
          </w:tcPr>
          <w:p w14:paraId="21980B2F" w14:textId="77777777" w:rsidR="003610F7" w:rsidRPr="00A42778" w:rsidRDefault="003610F7" w:rsidP="00B14769">
            <w:r w:rsidRPr="00A42778">
              <w:t>Тема 4. Количественные и качественные методы исследования общественных и потребительских предпочтений</w:t>
            </w:r>
          </w:p>
        </w:tc>
        <w:tc>
          <w:tcPr>
            <w:tcW w:w="851" w:type="dxa"/>
          </w:tcPr>
          <w:p w14:paraId="60F1CA70" w14:textId="2831D27C" w:rsidR="003610F7" w:rsidRPr="00A42778" w:rsidRDefault="008D75D5" w:rsidP="00B14769">
            <w:pPr>
              <w:jc w:val="center"/>
              <w:rPr>
                <w:color w:val="000000"/>
              </w:rPr>
            </w:pPr>
            <w:r>
              <w:rPr>
                <w:color w:val="000000"/>
              </w:rPr>
              <w:t>3</w:t>
            </w:r>
            <w:r w:rsidR="00397570">
              <w:rPr>
                <w:color w:val="000000"/>
              </w:rPr>
              <w:t>6</w:t>
            </w:r>
          </w:p>
        </w:tc>
        <w:tc>
          <w:tcPr>
            <w:tcW w:w="992" w:type="dxa"/>
          </w:tcPr>
          <w:p w14:paraId="36F005A7" w14:textId="52701671" w:rsidR="003610F7" w:rsidRPr="00A42778" w:rsidRDefault="007012F4" w:rsidP="00B14769">
            <w:pPr>
              <w:jc w:val="center"/>
              <w:rPr>
                <w:color w:val="000000"/>
              </w:rPr>
            </w:pPr>
            <w:r>
              <w:rPr>
                <w:color w:val="000000"/>
              </w:rPr>
              <w:t>6</w:t>
            </w:r>
          </w:p>
        </w:tc>
        <w:tc>
          <w:tcPr>
            <w:tcW w:w="992" w:type="dxa"/>
          </w:tcPr>
          <w:p w14:paraId="31159EC7" w14:textId="5219D045" w:rsidR="003610F7" w:rsidRPr="00A42778" w:rsidRDefault="00397570" w:rsidP="00B14769">
            <w:pPr>
              <w:jc w:val="center"/>
              <w:rPr>
                <w:color w:val="000000"/>
              </w:rPr>
            </w:pPr>
            <w:r>
              <w:rPr>
                <w:color w:val="000000"/>
              </w:rPr>
              <w:t>1</w:t>
            </w:r>
          </w:p>
        </w:tc>
        <w:tc>
          <w:tcPr>
            <w:tcW w:w="1701" w:type="dxa"/>
          </w:tcPr>
          <w:p w14:paraId="2578FA3B" w14:textId="440FB496" w:rsidR="003610F7" w:rsidRPr="00A42778" w:rsidRDefault="007012F4" w:rsidP="00B14769">
            <w:pPr>
              <w:jc w:val="center"/>
              <w:rPr>
                <w:color w:val="000000"/>
              </w:rPr>
            </w:pPr>
            <w:r>
              <w:rPr>
                <w:color w:val="000000"/>
              </w:rPr>
              <w:t>5</w:t>
            </w:r>
          </w:p>
        </w:tc>
        <w:tc>
          <w:tcPr>
            <w:tcW w:w="1247" w:type="dxa"/>
          </w:tcPr>
          <w:p w14:paraId="2D247D48" w14:textId="0BE43DF0" w:rsidR="003610F7" w:rsidRPr="00A42778" w:rsidRDefault="008D75D5" w:rsidP="00B14769">
            <w:pPr>
              <w:jc w:val="center"/>
              <w:rPr>
                <w:color w:val="000000"/>
              </w:rPr>
            </w:pPr>
            <w:r>
              <w:rPr>
                <w:color w:val="000000"/>
              </w:rPr>
              <w:t>30</w:t>
            </w:r>
          </w:p>
        </w:tc>
        <w:tc>
          <w:tcPr>
            <w:tcW w:w="2155" w:type="dxa"/>
          </w:tcPr>
          <w:p w14:paraId="6BE6F072" w14:textId="77777777" w:rsidR="003610F7" w:rsidRPr="00A42778" w:rsidRDefault="003610F7" w:rsidP="00B14769">
            <w:pPr>
              <w:rPr>
                <w:color w:val="000000"/>
              </w:rPr>
            </w:pPr>
            <w:r w:rsidRPr="00A42778">
              <w:rPr>
                <w:color w:val="000000"/>
              </w:rPr>
              <w:t xml:space="preserve">Опрос, </w:t>
            </w:r>
            <w:proofErr w:type="spellStart"/>
            <w:r w:rsidRPr="00A42778">
              <w:rPr>
                <w:color w:val="000000"/>
              </w:rPr>
              <w:t>практикоориентированные</w:t>
            </w:r>
            <w:proofErr w:type="spellEnd"/>
            <w:r w:rsidRPr="00A42778">
              <w:rPr>
                <w:color w:val="000000"/>
              </w:rPr>
              <w:t xml:space="preserve"> задания, групповая дискуссия</w:t>
            </w:r>
          </w:p>
        </w:tc>
      </w:tr>
      <w:tr w:rsidR="003610F7" w:rsidRPr="00A42778" w14:paraId="31171AE3" w14:textId="77777777" w:rsidTr="00B14769">
        <w:trPr>
          <w:trHeight w:val="1231"/>
        </w:trPr>
        <w:tc>
          <w:tcPr>
            <w:tcW w:w="426" w:type="dxa"/>
          </w:tcPr>
          <w:p w14:paraId="314B6BD2" w14:textId="77777777" w:rsidR="003610F7" w:rsidRPr="00A42778" w:rsidRDefault="003610F7" w:rsidP="003610F7">
            <w:pPr>
              <w:numPr>
                <w:ilvl w:val="0"/>
                <w:numId w:val="32"/>
              </w:numPr>
              <w:contextualSpacing/>
              <w:rPr>
                <w:color w:val="000000"/>
                <w:lang w:eastAsia="en-US"/>
              </w:rPr>
            </w:pPr>
          </w:p>
        </w:tc>
        <w:tc>
          <w:tcPr>
            <w:tcW w:w="2722" w:type="dxa"/>
          </w:tcPr>
          <w:p w14:paraId="35743733" w14:textId="77777777" w:rsidR="003610F7" w:rsidRPr="00A42778" w:rsidRDefault="003610F7" w:rsidP="00B14769">
            <w:pPr>
              <w:pStyle w:val="Style2"/>
              <w:widowControl/>
              <w:spacing w:line="240" w:lineRule="auto"/>
              <w:ind w:firstLine="0"/>
              <w:jc w:val="left"/>
            </w:pPr>
            <w:r w:rsidRPr="00A42778">
              <w:t xml:space="preserve">Тема 5. Информационное обеспечение исследования рынка рекламы. </w:t>
            </w:r>
          </w:p>
        </w:tc>
        <w:tc>
          <w:tcPr>
            <w:tcW w:w="851" w:type="dxa"/>
          </w:tcPr>
          <w:p w14:paraId="4676662F" w14:textId="12F5F53A" w:rsidR="003610F7" w:rsidRPr="00A42778" w:rsidRDefault="008D75D5" w:rsidP="00B14769">
            <w:pPr>
              <w:jc w:val="center"/>
              <w:rPr>
                <w:color w:val="000000"/>
              </w:rPr>
            </w:pPr>
            <w:r>
              <w:rPr>
                <w:color w:val="000000"/>
              </w:rPr>
              <w:t>2</w:t>
            </w:r>
            <w:r w:rsidR="00397570">
              <w:rPr>
                <w:color w:val="000000"/>
              </w:rPr>
              <w:t>4</w:t>
            </w:r>
          </w:p>
        </w:tc>
        <w:tc>
          <w:tcPr>
            <w:tcW w:w="992" w:type="dxa"/>
          </w:tcPr>
          <w:p w14:paraId="473AFDED" w14:textId="44182361" w:rsidR="003610F7" w:rsidRPr="00A42778" w:rsidRDefault="007012F4" w:rsidP="00B14769">
            <w:pPr>
              <w:jc w:val="center"/>
              <w:rPr>
                <w:color w:val="000000"/>
              </w:rPr>
            </w:pPr>
            <w:r>
              <w:rPr>
                <w:color w:val="000000"/>
              </w:rPr>
              <w:t>6</w:t>
            </w:r>
          </w:p>
        </w:tc>
        <w:tc>
          <w:tcPr>
            <w:tcW w:w="992" w:type="dxa"/>
          </w:tcPr>
          <w:p w14:paraId="3D2C59AB" w14:textId="00198BA2" w:rsidR="003610F7" w:rsidRPr="00A42778" w:rsidRDefault="003610F7" w:rsidP="00B14769">
            <w:pPr>
              <w:jc w:val="center"/>
              <w:rPr>
                <w:color w:val="000000"/>
              </w:rPr>
            </w:pPr>
          </w:p>
        </w:tc>
        <w:tc>
          <w:tcPr>
            <w:tcW w:w="1701" w:type="dxa"/>
          </w:tcPr>
          <w:p w14:paraId="6978D687" w14:textId="0BBBCE3E" w:rsidR="003610F7" w:rsidRPr="00A42778" w:rsidRDefault="007012F4" w:rsidP="00B14769">
            <w:pPr>
              <w:jc w:val="center"/>
              <w:rPr>
                <w:color w:val="000000"/>
              </w:rPr>
            </w:pPr>
            <w:r>
              <w:rPr>
                <w:color w:val="000000"/>
              </w:rPr>
              <w:t>6</w:t>
            </w:r>
          </w:p>
        </w:tc>
        <w:tc>
          <w:tcPr>
            <w:tcW w:w="1247" w:type="dxa"/>
          </w:tcPr>
          <w:p w14:paraId="5BCAD7FA" w14:textId="4D9396E3" w:rsidR="003610F7" w:rsidRPr="00A42778" w:rsidRDefault="009B2CAF" w:rsidP="008D75D5">
            <w:pPr>
              <w:jc w:val="center"/>
              <w:rPr>
                <w:color w:val="000000"/>
              </w:rPr>
            </w:pPr>
            <w:r>
              <w:rPr>
                <w:color w:val="000000"/>
              </w:rPr>
              <w:t>1</w:t>
            </w:r>
            <w:r w:rsidR="008D75D5">
              <w:rPr>
                <w:color w:val="000000"/>
              </w:rPr>
              <w:t>8</w:t>
            </w:r>
          </w:p>
        </w:tc>
        <w:tc>
          <w:tcPr>
            <w:tcW w:w="2155" w:type="dxa"/>
          </w:tcPr>
          <w:p w14:paraId="0FCC70FC" w14:textId="77777777" w:rsidR="003610F7" w:rsidRPr="00A42778" w:rsidRDefault="003610F7" w:rsidP="00B14769">
            <w:pPr>
              <w:rPr>
                <w:color w:val="000000"/>
              </w:rPr>
            </w:pPr>
            <w:r w:rsidRPr="00A42778">
              <w:rPr>
                <w:color w:val="000000"/>
              </w:rPr>
              <w:t xml:space="preserve">Доклад, </w:t>
            </w:r>
            <w:proofErr w:type="spellStart"/>
            <w:r w:rsidRPr="00A42778">
              <w:rPr>
                <w:color w:val="000000"/>
              </w:rPr>
              <w:t>практикоориентированные</w:t>
            </w:r>
            <w:proofErr w:type="spellEnd"/>
            <w:r w:rsidRPr="00A42778">
              <w:rPr>
                <w:color w:val="000000"/>
              </w:rPr>
              <w:t xml:space="preserve"> задания, групповая дискуссия</w:t>
            </w:r>
          </w:p>
        </w:tc>
      </w:tr>
      <w:tr w:rsidR="003610F7" w:rsidRPr="00A42778" w14:paraId="16682B9D" w14:textId="77777777" w:rsidTr="00B14769">
        <w:trPr>
          <w:trHeight w:val="567"/>
        </w:trPr>
        <w:tc>
          <w:tcPr>
            <w:tcW w:w="426" w:type="dxa"/>
          </w:tcPr>
          <w:p w14:paraId="5E6F37CD" w14:textId="77777777" w:rsidR="003610F7" w:rsidRPr="00A42778" w:rsidRDefault="003610F7" w:rsidP="003610F7">
            <w:pPr>
              <w:numPr>
                <w:ilvl w:val="0"/>
                <w:numId w:val="32"/>
              </w:numPr>
              <w:contextualSpacing/>
              <w:rPr>
                <w:color w:val="000000"/>
                <w:lang w:eastAsia="en-US"/>
              </w:rPr>
            </w:pPr>
          </w:p>
        </w:tc>
        <w:tc>
          <w:tcPr>
            <w:tcW w:w="2722" w:type="dxa"/>
          </w:tcPr>
          <w:p w14:paraId="6BBC9C4C" w14:textId="77777777" w:rsidR="003610F7" w:rsidRPr="00A42778" w:rsidRDefault="003610F7" w:rsidP="00B14769">
            <w:pPr>
              <w:pStyle w:val="Style2"/>
              <w:widowControl/>
              <w:spacing w:line="240" w:lineRule="auto"/>
              <w:ind w:firstLine="0"/>
            </w:pPr>
            <w:r w:rsidRPr="00A42778">
              <w:t>Тема 6. Исследование потребительских предпочтений.</w:t>
            </w:r>
          </w:p>
          <w:p w14:paraId="3DC4EDDF" w14:textId="77777777" w:rsidR="003610F7" w:rsidRPr="00A42778" w:rsidRDefault="003610F7" w:rsidP="00B14769"/>
        </w:tc>
        <w:tc>
          <w:tcPr>
            <w:tcW w:w="851" w:type="dxa"/>
          </w:tcPr>
          <w:p w14:paraId="46E64AF8" w14:textId="3906A42A" w:rsidR="003610F7" w:rsidRPr="00A42778" w:rsidRDefault="008D75D5" w:rsidP="00B14769">
            <w:pPr>
              <w:jc w:val="center"/>
              <w:rPr>
                <w:color w:val="000000"/>
              </w:rPr>
            </w:pPr>
            <w:r>
              <w:rPr>
                <w:color w:val="000000"/>
              </w:rPr>
              <w:t>26</w:t>
            </w:r>
          </w:p>
        </w:tc>
        <w:tc>
          <w:tcPr>
            <w:tcW w:w="992" w:type="dxa"/>
          </w:tcPr>
          <w:p w14:paraId="0BD6E676" w14:textId="5437CFA1" w:rsidR="003610F7" w:rsidRPr="00A42778" w:rsidRDefault="008D75D5" w:rsidP="00B14769">
            <w:pPr>
              <w:jc w:val="center"/>
              <w:rPr>
                <w:color w:val="000000"/>
              </w:rPr>
            </w:pPr>
            <w:r>
              <w:rPr>
                <w:color w:val="000000"/>
              </w:rPr>
              <w:t>4</w:t>
            </w:r>
          </w:p>
        </w:tc>
        <w:tc>
          <w:tcPr>
            <w:tcW w:w="992" w:type="dxa"/>
          </w:tcPr>
          <w:p w14:paraId="4E53F297" w14:textId="562E22BD" w:rsidR="003610F7" w:rsidRPr="00A42778" w:rsidRDefault="007012F4" w:rsidP="00B14769">
            <w:pPr>
              <w:jc w:val="center"/>
              <w:rPr>
                <w:color w:val="000000"/>
              </w:rPr>
            </w:pPr>
            <w:r>
              <w:rPr>
                <w:color w:val="000000"/>
              </w:rPr>
              <w:t>1</w:t>
            </w:r>
          </w:p>
        </w:tc>
        <w:tc>
          <w:tcPr>
            <w:tcW w:w="1701" w:type="dxa"/>
          </w:tcPr>
          <w:p w14:paraId="058E6DC4" w14:textId="64E32C4D" w:rsidR="003610F7" w:rsidRPr="00A42778" w:rsidRDefault="007012F4" w:rsidP="00B14769">
            <w:pPr>
              <w:jc w:val="center"/>
              <w:rPr>
                <w:color w:val="000000"/>
              </w:rPr>
            </w:pPr>
            <w:r>
              <w:rPr>
                <w:color w:val="000000"/>
              </w:rPr>
              <w:t>3</w:t>
            </w:r>
          </w:p>
        </w:tc>
        <w:tc>
          <w:tcPr>
            <w:tcW w:w="1247" w:type="dxa"/>
          </w:tcPr>
          <w:p w14:paraId="4415A2B0" w14:textId="5CA01859" w:rsidR="003610F7" w:rsidRPr="00A42778" w:rsidRDefault="008D75D5" w:rsidP="009B2CAF">
            <w:pPr>
              <w:jc w:val="center"/>
              <w:rPr>
                <w:color w:val="000000"/>
              </w:rPr>
            </w:pPr>
            <w:r>
              <w:rPr>
                <w:color w:val="000000"/>
              </w:rPr>
              <w:t>22</w:t>
            </w:r>
          </w:p>
        </w:tc>
        <w:tc>
          <w:tcPr>
            <w:tcW w:w="2155" w:type="dxa"/>
          </w:tcPr>
          <w:p w14:paraId="0D0F1368" w14:textId="77777777" w:rsidR="003610F7" w:rsidRPr="00A42778" w:rsidRDefault="003610F7" w:rsidP="00B14769">
            <w:pPr>
              <w:rPr>
                <w:color w:val="000000"/>
              </w:rPr>
            </w:pPr>
            <w:r w:rsidRPr="00A42778">
              <w:rPr>
                <w:color w:val="000000"/>
              </w:rPr>
              <w:t>Доклад, анализ кейсов, групповая дискуссия</w:t>
            </w:r>
          </w:p>
        </w:tc>
      </w:tr>
      <w:tr w:rsidR="003610F7" w:rsidRPr="00A42778" w14:paraId="538C153D" w14:textId="77777777" w:rsidTr="00B14769">
        <w:trPr>
          <w:trHeight w:val="567"/>
        </w:trPr>
        <w:tc>
          <w:tcPr>
            <w:tcW w:w="426" w:type="dxa"/>
          </w:tcPr>
          <w:p w14:paraId="355DEDAB" w14:textId="77777777" w:rsidR="003610F7" w:rsidRPr="00A42778" w:rsidRDefault="003610F7" w:rsidP="003610F7">
            <w:pPr>
              <w:numPr>
                <w:ilvl w:val="0"/>
                <w:numId w:val="32"/>
              </w:numPr>
              <w:contextualSpacing/>
              <w:rPr>
                <w:color w:val="000000"/>
                <w:lang w:eastAsia="en-US"/>
              </w:rPr>
            </w:pPr>
          </w:p>
        </w:tc>
        <w:tc>
          <w:tcPr>
            <w:tcW w:w="2722" w:type="dxa"/>
          </w:tcPr>
          <w:p w14:paraId="6F738578" w14:textId="77777777" w:rsidR="003610F7" w:rsidRPr="00A42778" w:rsidRDefault="003610F7" w:rsidP="00B14769">
            <w:pPr>
              <w:pStyle w:val="Style2"/>
              <w:widowControl/>
              <w:spacing w:line="276" w:lineRule="auto"/>
              <w:ind w:firstLine="0"/>
              <w:rPr>
                <w:b/>
                <w:color w:val="000000"/>
                <w:shd w:val="clear" w:color="auto" w:fill="FFFFFF"/>
              </w:rPr>
            </w:pPr>
            <w:r w:rsidRPr="00A42778">
              <w:t>Тема 7. Анализ конъюнктуры рынка.</w:t>
            </w:r>
            <w:r w:rsidRPr="00A42778">
              <w:rPr>
                <w:b/>
                <w:color w:val="000000"/>
                <w:shd w:val="clear" w:color="auto" w:fill="FFFFFF"/>
              </w:rPr>
              <w:t xml:space="preserve"> </w:t>
            </w:r>
          </w:p>
        </w:tc>
        <w:tc>
          <w:tcPr>
            <w:tcW w:w="851" w:type="dxa"/>
          </w:tcPr>
          <w:p w14:paraId="3DD45051" w14:textId="216288C0" w:rsidR="003610F7" w:rsidRPr="00A42778" w:rsidRDefault="008D75D5" w:rsidP="00B14769">
            <w:pPr>
              <w:jc w:val="center"/>
              <w:rPr>
                <w:color w:val="000000"/>
              </w:rPr>
            </w:pPr>
            <w:r>
              <w:rPr>
                <w:color w:val="000000"/>
              </w:rPr>
              <w:t>2</w:t>
            </w:r>
            <w:r w:rsidR="00397570">
              <w:rPr>
                <w:color w:val="000000"/>
              </w:rPr>
              <w:t>4</w:t>
            </w:r>
          </w:p>
        </w:tc>
        <w:tc>
          <w:tcPr>
            <w:tcW w:w="992" w:type="dxa"/>
          </w:tcPr>
          <w:p w14:paraId="151A19DB" w14:textId="1D2254CB" w:rsidR="003610F7" w:rsidRPr="00A42778" w:rsidRDefault="007012F4" w:rsidP="00B14769">
            <w:pPr>
              <w:jc w:val="center"/>
              <w:rPr>
                <w:color w:val="000000"/>
              </w:rPr>
            </w:pPr>
            <w:r>
              <w:rPr>
                <w:color w:val="000000"/>
              </w:rPr>
              <w:t>4</w:t>
            </w:r>
          </w:p>
        </w:tc>
        <w:tc>
          <w:tcPr>
            <w:tcW w:w="992" w:type="dxa"/>
          </w:tcPr>
          <w:p w14:paraId="255EA5A6" w14:textId="462CE181" w:rsidR="003610F7" w:rsidRPr="00A42778" w:rsidRDefault="001D122A" w:rsidP="00B14769">
            <w:pPr>
              <w:jc w:val="center"/>
              <w:rPr>
                <w:color w:val="000000"/>
              </w:rPr>
            </w:pPr>
            <w:r>
              <w:rPr>
                <w:color w:val="000000"/>
              </w:rPr>
              <w:t>1</w:t>
            </w:r>
          </w:p>
        </w:tc>
        <w:tc>
          <w:tcPr>
            <w:tcW w:w="1701" w:type="dxa"/>
          </w:tcPr>
          <w:p w14:paraId="3B05A8E6" w14:textId="56B29C48" w:rsidR="003610F7" w:rsidRPr="00A42778" w:rsidRDefault="007012F4" w:rsidP="00B14769">
            <w:pPr>
              <w:jc w:val="center"/>
              <w:rPr>
                <w:color w:val="000000"/>
              </w:rPr>
            </w:pPr>
            <w:r>
              <w:rPr>
                <w:color w:val="000000"/>
              </w:rPr>
              <w:t>3</w:t>
            </w:r>
          </w:p>
        </w:tc>
        <w:tc>
          <w:tcPr>
            <w:tcW w:w="1247" w:type="dxa"/>
          </w:tcPr>
          <w:p w14:paraId="632D3FFE" w14:textId="6CA72A1B" w:rsidR="003610F7" w:rsidRPr="00A42778" w:rsidRDefault="008D75D5" w:rsidP="009B2CAF">
            <w:pPr>
              <w:jc w:val="center"/>
              <w:rPr>
                <w:color w:val="000000"/>
              </w:rPr>
            </w:pPr>
            <w:r>
              <w:rPr>
                <w:color w:val="000000"/>
              </w:rPr>
              <w:t>2</w:t>
            </w:r>
            <w:r w:rsidR="007012F4">
              <w:rPr>
                <w:color w:val="000000"/>
              </w:rPr>
              <w:t>0</w:t>
            </w:r>
          </w:p>
        </w:tc>
        <w:tc>
          <w:tcPr>
            <w:tcW w:w="2155" w:type="dxa"/>
          </w:tcPr>
          <w:p w14:paraId="59FCD534" w14:textId="77777777" w:rsidR="003610F7" w:rsidRPr="00A42778" w:rsidRDefault="003610F7" w:rsidP="00B14769">
            <w:pPr>
              <w:rPr>
                <w:color w:val="000000"/>
              </w:rPr>
            </w:pPr>
            <w:r w:rsidRPr="00A42778">
              <w:rPr>
                <w:color w:val="000000"/>
              </w:rPr>
              <w:t>Доклад, анализ кейсов, групповая дискуссия</w:t>
            </w:r>
          </w:p>
        </w:tc>
      </w:tr>
      <w:tr w:rsidR="003610F7" w:rsidRPr="00A42778" w14:paraId="49E77F8B" w14:textId="77777777" w:rsidTr="00B14769">
        <w:tc>
          <w:tcPr>
            <w:tcW w:w="426" w:type="dxa"/>
          </w:tcPr>
          <w:p w14:paraId="4017ADD6" w14:textId="77777777" w:rsidR="003610F7" w:rsidRPr="00A42778" w:rsidRDefault="003610F7" w:rsidP="00B14769">
            <w:pPr>
              <w:rPr>
                <w:b/>
                <w:color w:val="000000"/>
              </w:rPr>
            </w:pPr>
          </w:p>
        </w:tc>
        <w:tc>
          <w:tcPr>
            <w:tcW w:w="2722" w:type="dxa"/>
          </w:tcPr>
          <w:p w14:paraId="6774BB10" w14:textId="77777777" w:rsidR="003610F7" w:rsidRPr="00A42778" w:rsidRDefault="003610F7" w:rsidP="00B14769">
            <w:pPr>
              <w:rPr>
                <w:b/>
                <w:color w:val="000000"/>
              </w:rPr>
            </w:pPr>
            <w:r w:rsidRPr="00A42778">
              <w:rPr>
                <w:b/>
                <w:color w:val="000000"/>
              </w:rPr>
              <w:t xml:space="preserve"> В целом по дисциплине  </w:t>
            </w:r>
          </w:p>
        </w:tc>
        <w:tc>
          <w:tcPr>
            <w:tcW w:w="851" w:type="dxa"/>
          </w:tcPr>
          <w:p w14:paraId="04394A3B" w14:textId="16C28126" w:rsidR="003610F7" w:rsidRPr="00A42778" w:rsidRDefault="00CD5D0B" w:rsidP="00B14769">
            <w:pPr>
              <w:jc w:val="center"/>
              <w:rPr>
                <w:b/>
                <w:color w:val="000000"/>
              </w:rPr>
            </w:pPr>
            <w:r>
              <w:rPr>
                <w:b/>
                <w:color w:val="000000"/>
              </w:rPr>
              <w:t>180</w:t>
            </w:r>
          </w:p>
        </w:tc>
        <w:tc>
          <w:tcPr>
            <w:tcW w:w="992" w:type="dxa"/>
          </w:tcPr>
          <w:p w14:paraId="24E15EC0" w14:textId="42496BED" w:rsidR="003610F7" w:rsidRPr="00A42778" w:rsidRDefault="003610F7" w:rsidP="00B14769">
            <w:pPr>
              <w:jc w:val="center"/>
              <w:rPr>
                <w:b/>
                <w:color w:val="000000"/>
              </w:rPr>
            </w:pPr>
            <w:r>
              <w:rPr>
                <w:b/>
                <w:color w:val="000000"/>
              </w:rPr>
              <w:t>34</w:t>
            </w:r>
          </w:p>
        </w:tc>
        <w:tc>
          <w:tcPr>
            <w:tcW w:w="992" w:type="dxa"/>
          </w:tcPr>
          <w:p w14:paraId="74FCB0C2" w14:textId="62066959" w:rsidR="003610F7" w:rsidRPr="00A42778" w:rsidRDefault="00CD5D0B" w:rsidP="00B14769">
            <w:pPr>
              <w:jc w:val="center"/>
              <w:rPr>
                <w:b/>
                <w:color w:val="000000"/>
              </w:rPr>
            </w:pPr>
            <w:r>
              <w:rPr>
                <w:b/>
                <w:color w:val="000000"/>
              </w:rPr>
              <w:t>4</w:t>
            </w:r>
          </w:p>
        </w:tc>
        <w:tc>
          <w:tcPr>
            <w:tcW w:w="1701" w:type="dxa"/>
          </w:tcPr>
          <w:p w14:paraId="1D15E77B" w14:textId="606F68B7" w:rsidR="003610F7" w:rsidRPr="00A42778" w:rsidRDefault="00CD5D0B" w:rsidP="00B14769">
            <w:pPr>
              <w:jc w:val="center"/>
              <w:rPr>
                <w:b/>
                <w:color w:val="000000"/>
                <w:highlight w:val="yellow"/>
              </w:rPr>
            </w:pPr>
            <w:r>
              <w:rPr>
                <w:b/>
                <w:color w:val="000000"/>
              </w:rPr>
              <w:t>30</w:t>
            </w:r>
          </w:p>
        </w:tc>
        <w:tc>
          <w:tcPr>
            <w:tcW w:w="1247" w:type="dxa"/>
          </w:tcPr>
          <w:p w14:paraId="6C5E2DD3" w14:textId="0489F881" w:rsidR="003610F7" w:rsidRPr="00A42778" w:rsidRDefault="00CD5D0B" w:rsidP="00B14769">
            <w:pPr>
              <w:jc w:val="center"/>
              <w:rPr>
                <w:b/>
                <w:color w:val="000000"/>
                <w:highlight w:val="yellow"/>
              </w:rPr>
            </w:pPr>
            <w:r>
              <w:rPr>
                <w:b/>
                <w:color w:val="000000"/>
              </w:rPr>
              <w:t>146</w:t>
            </w:r>
          </w:p>
        </w:tc>
        <w:tc>
          <w:tcPr>
            <w:tcW w:w="2155" w:type="dxa"/>
          </w:tcPr>
          <w:p w14:paraId="7410F72D" w14:textId="18ACB2B6" w:rsidR="003610F7" w:rsidRPr="00A42778" w:rsidRDefault="003610F7" w:rsidP="001D122A">
            <w:pPr>
              <w:rPr>
                <w:color w:val="000000"/>
              </w:rPr>
            </w:pPr>
            <w:r w:rsidRPr="00A42778">
              <w:rPr>
                <w:b/>
                <w:color w:val="000000"/>
              </w:rPr>
              <w:t>Согласно учебному плану:</w:t>
            </w:r>
            <w:r w:rsidRPr="00A42778">
              <w:rPr>
                <w:color w:val="000000"/>
              </w:rPr>
              <w:t xml:space="preserve"> </w:t>
            </w:r>
            <w:r w:rsidR="001D122A">
              <w:rPr>
                <w:color w:val="000000"/>
              </w:rPr>
              <w:t>контрольная работа</w:t>
            </w:r>
          </w:p>
        </w:tc>
      </w:tr>
      <w:tr w:rsidR="003610F7" w:rsidRPr="00A42778" w14:paraId="492C325B" w14:textId="77777777" w:rsidTr="00B14769">
        <w:tc>
          <w:tcPr>
            <w:tcW w:w="426" w:type="dxa"/>
          </w:tcPr>
          <w:p w14:paraId="5114DD9F" w14:textId="77777777" w:rsidR="003610F7" w:rsidRPr="00A42778" w:rsidRDefault="003610F7" w:rsidP="00B14769"/>
        </w:tc>
        <w:tc>
          <w:tcPr>
            <w:tcW w:w="2722" w:type="dxa"/>
          </w:tcPr>
          <w:p w14:paraId="28870CB5" w14:textId="77777777" w:rsidR="003610F7" w:rsidRPr="00A42778" w:rsidRDefault="003610F7" w:rsidP="00B14769">
            <w:r w:rsidRPr="00A42778">
              <w:t>Итого %</w:t>
            </w:r>
          </w:p>
        </w:tc>
        <w:tc>
          <w:tcPr>
            <w:tcW w:w="851" w:type="dxa"/>
          </w:tcPr>
          <w:p w14:paraId="5FFF3D77" w14:textId="77777777" w:rsidR="003610F7" w:rsidRPr="00A42778" w:rsidRDefault="003610F7" w:rsidP="00B14769">
            <w:pPr>
              <w:jc w:val="center"/>
              <w:rPr>
                <w:b/>
              </w:rPr>
            </w:pPr>
          </w:p>
        </w:tc>
        <w:tc>
          <w:tcPr>
            <w:tcW w:w="992" w:type="dxa"/>
          </w:tcPr>
          <w:p w14:paraId="5DE5E388" w14:textId="7DB2B935" w:rsidR="003610F7" w:rsidRPr="00A42778" w:rsidRDefault="008D75D5" w:rsidP="00B14769">
            <w:pPr>
              <w:jc w:val="center"/>
              <w:rPr>
                <w:b/>
              </w:rPr>
            </w:pPr>
            <w:r>
              <w:rPr>
                <w:b/>
              </w:rPr>
              <w:t>19</w:t>
            </w:r>
          </w:p>
        </w:tc>
        <w:tc>
          <w:tcPr>
            <w:tcW w:w="992" w:type="dxa"/>
          </w:tcPr>
          <w:p w14:paraId="5756C86C" w14:textId="1EDCE438" w:rsidR="003610F7" w:rsidRPr="00C92F0D" w:rsidRDefault="00397570" w:rsidP="00B14769">
            <w:pPr>
              <w:jc w:val="center"/>
              <w:rPr>
                <w:b/>
              </w:rPr>
            </w:pPr>
            <w:r w:rsidRPr="00C92F0D">
              <w:rPr>
                <w:b/>
              </w:rPr>
              <w:t>12</w:t>
            </w:r>
          </w:p>
        </w:tc>
        <w:tc>
          <w:tcPr>
            <w:tcW w:w="1701" w:type="dxa"/>
          </w:tcPr>
          <w:p w14:paraId="3753C647" w14:textId="06D8D6FD" w:rsidR="003610F7" w:rsidRPr="00C92F0D" w:rsidRDefault="00397570" w:rsidP="00B14769">
            <w:pPr>
              <w:jc w:val="center"/>
              <w:rPr>
                <w:b/>
              </w:rPr>
            </w:pPr>
            <w:r w:rsidRPr="00C92F0D">
              <w:rPr>
                <w:b/>
              </w:rPr>
              <w:t>88</w:t>
            </w:r>
          </w:p>
        </w:tc>
        <w:tc>
          <w:tcPr>
            <w:tcW w:w="1247" w:type="dxa"/>
          </w:tcPr>
          <w:p w14:paraId="23EA72FA" w14:textId="29F78AF9" w:rsidR="003610F7" w:rsidRPr="00A42778" w:rsidRDefault="008D75D5" w:rsidP="00B14769">
            <w:pPr>
              <w:jc w:val="center"/>
              <w:rPr>
                <w:b/>
              </w:rPr>
            </w:pPr>
            <w:r>
              <w:rPr>
                <w:b/>
              </w:rPr>
              <w:t>81</w:t>
            </w:r>
          </w:p>
        </w:tc>
        <w:tc>
          <w:tcPr>
            <w:tcW w:w="2155" w:type="dxa"/>
          </w:tcPr>
          <w:p w14:paraId="7449AAD9" w14:textId="77777777" w:rsidR="003610F7" w:rsidRPr="00A42778" w:rsidRDefault="003610F7" w:rsidP="00B14769"/>
        </w:tc>
      </w:tr>
    </w:tbl>
    <w:p w14:paraId="3F9499B6" w14:textId="77777777" w:rsidR="003610F7" w:rsidRDefault="003610F7" w:rsidP="003610F7">
      <w:pPr>
        <w:jc w:val="both"/>
        <w:rPr>
          <w:color w:val="000000"/>
          <w:szCs w:val="20"/>
          <w:lang w:eastAsia="en-US"/>
        </w:rPr>
      </w:pPr>
    </w:p>
    <w:p w14:paraId="6EDD6C69" w14:textId="77777777" w:rsidR="00397570" w:rsidRPr="00397570" w:rsidRDefault="00397570" w:rsidP="00397570">
      <w:pPr>
        <w:widowControl w:val="0"/>
        <w:autoSpaceDE w:val="0"/>
        <w:autoSpaceDN w:val="0"/>
        <w:adjustRightInd w:val="0"/>
        <w:ind w:left="142"/>
        <w:jc w:val="both"/>
        <w:rPr>
          <w:rFonts w:eastAsia="Calibri"/>
          <w:sz w:val="28"/>
          <w:szCs w:val="28"/>
          <w:lang w:eastAsia="en-US"/>
        </w:rPr>
      </w:pPr>
      <w:r w:rsidRPr="00C92F0D">
        <w:rPr>
          <w:sz w:val="28"/>
          <w:szCs w:val="28"/>
        </w:rPr>
        <w:t>*</w:t>
      </w:r>
      <w:r w:rsidRPr="00C92F0D">
        <w:rPr>
          <w:rFonts w:eastAsia="Calibri"/>
          <w:sz w:val="28"/>
          <w:szCs w:val="28"/>
          <w:lang w:eastAsia="en-US"/>
        </w:rPr>
        <w:t xml:space="preserve"> объем контактной работы в очно-заочной/заочной формах обучения и </w:t>
      </w:r>
      <w:r w:rsidRPr="00C92F0D">
        <w:rPr>
          <w:rFonts w:eastAsia="Calibri"/>
          <w:sz w:val="28"/>
          <w:szCs w:val="28"/>
          <w:lang w:eastAsia="en-US"/>
        </w:rPr>
        <w:lastRenderedPageBreak/>
        <w:t>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F94EF81" w14:textId="77777777" w:rsidR="00397570" w:rsidRPr="00397570" w:rsidRDefault="00397570" w:rsidP="00397570">
      <w:pPr>
        <w:keepNext/>
        <w:widowControl w:val="0"/>
        <w:autoSpaceDE w:val="0"/>
        <w:autoSpaceDN w:val="0"/>
        <w:adjustRightInd w:val="0"/>
        <w:ind w:firstLine="709"/>
        <w:jc w:val="both"/>
        <w:rPr>
          <w:sz w:val="28"/>
          <w:szCs w:val="28"/>
        </w:rPr>
      </w:pPr>
    </w:p>
    <w:p w14:paraId="65FDE700" w14:textId="77777777" w:rsidR="003610F7" w:rsidRPr="003610F7" w:rsidRDefault="003610F7" w:rsidP="003610F7">
      <w:pPr>
        <w:jc w:val="both"/>
        <w:rPr>
          <w:b/>
          <w:color w:val="000000"/>
          <w:sz w:val="28"/>
          <w:szCs w:val="28"/>
          <w:lang w:eastAsia="en-US"/>
        </w:rPr>
      </w:pPr>
    </w:p>
    <w:p w14:paraId="3E90C6B3" w14:textId="4FDEE619" w:rsidR="00C27B8A" w:rsidRDefault="00CB41B9" w:rsidP="004A6289">
      <w:pPr>
        <w:pStyle w:val="a4"/>
        <w:jc w:val="both"/>
        <w:rPr>
          <w:b/>
          <w:szCs w:val="28"/>
          <w:lang w:val="ru-RU"/>
        </w:rPr>
      </w:pPr>
      <w:r w:rsidRPr="00CB41B9">
        <w:rPr>
          <w:b/>
          <w:szCs w:val="28"/>
        </w:rPr>
        <w:t>5.3. Содержание семинаров, практических занятий</w:t>
      </w:r>
    </w:p>
    <w:p w14:paraId="50D28452" w14:textId="2AC424CE" w:rsidR="00CB41B9" w:rsidRPr="005B0225" w:rsidRDefault="00CB41B9" w:rsidP="00C27B8A">
      <w:pPr>
        <w:pStyle w:val="a4"/>
        <w:ind w:firstLine="709"/>
        <w:jc w:val="right"/>
        <w:rPr>
          <w:szCs w:val="28"/>
          <w:lang w:val="ru-RU"/>
        </w:rPr>
      </w:pPr>
      <w:r w:rsidRPr="005B0225">
        <w:rPr>
          <w:szCs w:val="28"/>
        </w:rPr>
        <w:t xml:space="preserve">Таблица </w:t>
      </w:r>
      <w:r w:rsidR="00EE4C4D" w:rsidRPr="005B0225">
        <w:rPr>
          <w:szCs w:val="28"/>
          <w:lang w:val="ru-RU"/>
        </w:rPr>
        <w:t>3</w:t>
      </w:r>
    </w:p>
    <w:tbl>
      <w:tblPr>
        <w:tblStyle w:val="aa"/>
        <w:tblW w:w="10916" w:type="dxa"/>
        <w:tblInd w:w="-856" w:type="dxa"/>
        <w:tblLook w:val="04A0" w:firstRow="1" w:lastRow="0" w:firstColumn="1" w:lastColumn="0" w:noHBand="0" w:noVBand="1"/>
      </w:tblPr>
      <w:tblGrid>
        <w:gridCol w:w="2254"/>
        <w:gridCol w:w="5683"/>
        <w:gridCol w:w="2979"/>
      </w:tblGrid>
      <w:tr w:rsidR="00E8025A" w:rsidRPr="00A42778" w14:paraId="349D8597" w14:textId="77777777" w:rsidTr="00563D65">
        <w:tc>
          <w:tcPr>
            <w:tcW w:w="2269" w:type="dxa"/>
          </w:tcPr>
          <w:p w14:paraId="58CF6183" w14:textId="13213E09" w:rsidR="00E8025A" w:rsidRPr="00A42778" w:rsidRDefault="00E8025A" w:rsidP="00E8025A">
            <w:pPr>
              <w:pStyle w:val="a4"/>
              <w:jc w:val="both"/>
              <w:rPr>
                <w:sz w:val="24"/>
                <w:szCs w:val="24"/>
              </w:rPr>
            </w:pPr>
            <w:proofErr w:type="spellStart"/>
            <w:r w:rsidRPr="00A42778">
              <w:rPr>
                <w:b/>
                <w:sz w:val="24"/>
                <w:szCs w:val="24"/>
                <w:lang w:val="en-US" w:eastAsia="en-US"/>
              </w:rPr>
              <w:t>Наименование</w:t>
            </w:r>
            <w:proofErr w:type="spellEnd"/>
            <w:r w:rsidRPr="00A42778">
              <w:rPr>
                <w:b/>
                <w:sz w:val="24"/>
                <w:szCs w:val="24"/>
                <w:lang w:val="en-US" w:eastAsia="en-US"/>
              </w:rPr>
              <w:t xml:space="preserve"> </w:t>
            </w:r>
            <w:proofErr w:type="spellStart"/>
            <w:r w:rsidRPr="00A42778">
              <w:rPr>
                <w:b/>
                <w:sz w:val="24"/>
                <w:szCs w:val="24"/>
                <w:lang w:val="en-US" w:eastAsia="en-US"/>
              </w:rPr>
              <w:t>тем</w:t>
            </w:r>
            <w:proofErr w:type="spellEnd"/>
            <w:r w:rsidRPr="00A42778">
              <w:rPr>
                <w:b/>
                <w:sz w:val="24"/>
                <w:szCs w:val="24"/>
                <w:lang w:val="en-US" w:eastAsia="en-US"/>
              </w:rPr>
              <w:t xml:space="preserve"> (</w:t>
            </w:r>
            <w:proofErr w:type="spellStart"/>
            <w:r w:rsidRPr="00A42778">
              <w:rPr>
                <w:b/>
                <w:sz w:val="24"/>
                <w:szCs w:val="24"/>
                <w:lang w:val="en-US" w:eastAsia="en-US"/>
              </w:rPr>
              <w:t>разделов</w:t>
            </w:r>
            <w:proofErr w:type="spellEnd"/>
            <w:r w:rsidRPr="00A42778">
              <w:rPr>
                <w:b/>
                <w:sz w:val="24"/>
                <w:szCs w:val="24"/>
                <w:lang w:val="en-US" w:eastAsia="en-US"/>
              </w:rPr>
              <w:t xml:space="preserve">) </w:t>
            </w:r>
            <w:proofErr w:type="spellStart"/>
            <w:r w:rsidRPr="00A42778">
              <w:rPr>
                <w:b/>
                <w:sz w:val="24"/>
                <w:szCs w:val="24"/>
                <w:lang w:val="en-US" w:eastAsia="en-US"/>
              </w:rPr>
              <w:t>дисциплины</w:t>
            </w:r>
            <w:proofErr w:type="spellEnd"/>
          </w:p>
        </w:tc>
        <w:tc>
          <w:tcPr>
            <w:tcW w:w="5898" w:type="dxa"/>
          </w:tcPr>
          <w:p w14:paraId="26DCBDAD" w14:textId="656247FE" w:rsidR="00E8025A" w:rsidRPr="00A42778" w:rsidRDefault="00E8025A" w:rsidP="003D2E99">
            <w:pPr>
              <w:pStyle w:val="a4"/>
              <w:jc w:val="both"/>
              <w:rPr>
                <w:sz w:val="24"/>
                <w:szCs w:val="24"/>
              </w:rPr>
            </w:pPr>
            <w:r w:rsidRPr="00A42778">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749" w:type="dxa"/>
          </w:tcPr>
          <w:p w14:paraId="7D655C94" w14:textId="12CA214C" w:rsidR="00E8025A" w:rsidRPr="00A42778" w:rsidRDefault="00E8025A" w:rsidP="00E8025A">
            <w:pPr>
              <w:pStyle w:val="a4"/>
              <w:jc w:val="left"/>
              <w:rPr>
                <w:sz w:val="24"/>
                <w:szCs w:val="24"/>
              </w:rPr>
            </w:pPr>
            <w:proofErr w:type="spellStart"/>
            <w:r w:rsidRPr="00A42778">
              <w:rPr>
                <w:b/>
                <w:sz w:val="24"/>
                <w:szCs w:val="24"/>
                <w:lang w:val="en-US" w:eastAsia="en-US"/>
              </w:rPr>
              <w:t>Формы</w:t>
            </w:r>
            <w:proofErr w:type="spellEnd"/>
            <w:r w:rsidRPr="00A42778">
              <w:rPr>
                <w:b/>
                <w:sz w:val="24"/>
                <w:szCs w:val="24"/>
                <w:lang w:val="en-US" w:eastAsia="en-US"/>
              </w:rPr>
              <w:t xml:space="preserve"> </w:t>
            </w:r>
            <w:proofErr w:type="spellStart"/>
            <w:r w:rsidRPr="00A42778">
              <w:rPr>
                <w:b/>
                <w:sz w:val="24"/>
                <w:szCs w:val="24"/>
                <w:lang w:val="en-US" w:eastAsia="en-US"/>
              </w:rPr>
              <w:t>проведения</w:t>
            </w:r>
            <w:proofErr w:type="spellEnd"/>
            <w:r w:rsidRPr="00A42778">
              <w:rPr>
                <w:b/>
                <w:sz w:val="24"/>
                <w:szCs w:val="24"/>
                <w:lang w:val="en-US" w:eastAsia="en-US"/>
              </w:rPr>
              <w:t xml:space="preserve"> </w:t>
            </w:r>
            <w:proofErr w:type="spellStart"/>
            <w:r w:rsidRPr="00A42778">
              <w:rPr>
                <w:b/>
                <w:sz w:val="24"/>
                <w:szCs w:val="24"/>
                <w:lang w:val="en-US" w:eastAsia="en-US"/>
              </w:rPr>
              <w:t>занятий</w:t>
            </w:r>
            <w:proofErr w:type="spellEnd"/>
          </w:p>
        </w:tc>
      </w:tr>
      <w:tr w:rsidR="00C729AA" w:rsidRPr="00A42778" w14:paraId="493F9A8B" w14:textId="77777777" w:rsidTr="00563D65">
        <w:tc>
          <w:tcPr>
            <w:tcW w:w="2269" w:type="dxa"/>
          </w:tcPr>
          <w:p w14:paraId="305FFEB8" w14:textId="79D9B4FD" w:rsidR="00C729AA" w:rsidRPr="00A42778" w:rsidRDefault="00C729AA" w:rsidP="00D61131">
            <w:pPr>
              <w:pStyle w:val="a4"/>
              <w:jc w:val="both"/>
              <w:rPr>
                <w:b/>
                <w:sz w:val="24"/>
                <w:szCs w:val="24"/>
                <w:highlight w:val="yellow"/>
              </w:rPr>
            </w:pPr>
            <w:r w:rsidRPr="00A42778">
              <w:rPr>
                <w:color w:val="000000"/>
                <w:sz w:val="24"/>
                <w:szCs w:val="24"/>
              </w:rPr>
              <w:t xml:space="preserve">Тема 1. </w:t>
            </w:r>
            <w:r w:rsidR="00702A24" w:rsidRPr="00A42778">
              <w:rPr>
                <w:sz w:val="24"/>
                <w:szCs w:val="24"/>
              </w:rPr>
              <w:t>Реклама в системе маркетинговых коммуникаций</w:t>
            </w:r>
          </w:p>
        </w:tc>
        <w:tc>
          <w:tcPr>
            <w:tcW w:w="5898" w:type="dxa"/>
          </w:tcPr>
          <w:p w14:paraId="6F916265" w14:textId="77777777" w:rsidR="002B6459" w:rsidRPr="00A42778" w:rsidRDefault="002B6459" w:rsidP="00AE20CA">
            <w:pPr>
              <w:pStyle w:val="a4"/>
              <w:numPr>
                <w:ilvl w:val="0"/>
                <w:numId w:val="7"/>
              </w:numPr>
              <w:tabs>
                <w:tab w:val="left" w:pos="318"/>
              </w:tabs>
              <w:ind w:left="35" w:firstLine="0"/>
              <w:jc w:val="both"/>
              <w:rPr>
                <w:bCs/>
                <w:sz w:val="24"/>
                <w:szCs w:val="24"/>
              </w:rPr>
            </w:pPr>
            <w:r w:rsidRPr="00A42778">
              <w:rPr>
                <w:sz w:val="24"/>
                <w:szCs w:val="24"/>
                <w:lang w:val="ru-RU"/>
              </w:rPr>
              <w:t>Реклама как средство продвижение бренда/товара/услуги.</w:t>
            </w:r>
          </w:p>
          <w:p w14:paraId="0A81F793" w14:textId="324DD92D" w:rsidR="00C729AA" w:rsidRPr="00A42778" w:rsidRDefault="0069735C" w:rsidP="00AE20CA">
            <w:pPr>
              <w:pStyle w:val="a4"/>
              <w:numPr>
                <w:ilvl w:val="0"/>
                <w:numId w:val="7"/>
              </w:numPr>
              <w:tabs>
                <w:tab w:val="left" w:pos="318"/>
              </w:tabs>
              <w:ind w:left="35" w:firstLine="0"/>
              <w:jc w:val="both"/>
              <w:rPr>
                <w:bCs/>
                <w:sz w:val="24"/>
                <w:szCs w:val="24"/>
              </w:rPr>
            </w:pPr>
            <w:r w:rsidRPr="00A42778">
              <w:rPr>
                <w:sz w:val="24"/>
                <w:szCs w:val="24"/>
                <w:lang w:val="ru-RU"/>
              </w:rPr>
              <w:t>Социальная (общественная) роль рекламы;</w:t>
            </w:r>
          </w:p>
          <w:p w14:paraId="1C06BE0E" w14:textId="5B7F6DA2" w:rsidR="0069735C" w:rsidRPr="00A42778" w:rsidRDefault="0069735C" w:rsidP="00AE20CA">
            <w:pPr>
              <w:pStyle w:val="a4"/>
              <w:numPr>
                <w:ilvl w:val="0"/>
                <w:numId w:val="7"/>
              </w:numPr>
              <w:tabs>
                <w:tab w:val="left" w:pos="318"/>
              </w:tabs>
              <w:ind w:left="35" w:firstLine="0"/>
              <w:jc w:val="both"/>
              <w:rPr>
                <w:bCs/>
                <w:sz w:val="24"/>
                <w:szCs w:val="24"/>
              </w:rPr>
            </w:pPr>
            <w:r w:rsidRPr="00A42778">
              <w:rPr>
                <w:sz w:val="24"/>
                <w:szCs w:val="24"/>
                <w:lang w:val="ru-RU"/>
              </w:rPr>
              <w:t>Экономическая роль рекламы;</w:t>
            </w:r>
          </w:p>
          <w:p w14:paraId="62894F69" w14:textId="4E541A7B" w:rsidR="0069735C" w:rsidRPr="00A42778" w:rsidRDefault="0069735C" w:rsidP="00AE20CA">
            <w:pPr>
              <w:pStyle w:val="a4"/>
              <w:numPr>
                <w:ilvl w:val="0"/>
                <w:numId w:val="7"/>
              </w:numPr>
              <w:tabs>
                <w:tab w:val="left" w:pos="318"/>
              </w:tabs>
              <w:ind w:left="35" w:firstLine="0"/>
              <w:jc w:val="both"/>
              <w:rPr>
                <w:bCs/>
                <w:sz w:val="24"/>
                <w:szCs w:val="24"/>
              </w:rPr>
            </w:pPr>
            <w:r w:rsidRPr="00A42778">
              <w:rPr>
                <w:sz w:val="24"/>
                <w:szCs w:val="24"/>
              </w:rPr>
              <w:t>Коммуникативная роль рекламы в политике и экономической деятельности</w:t>
            </w:r>
            <w:r w:rsidRPr="00A42778">
              <w:rPr>
                <w:sz w:val="24"/>
                <w:szCs w:val="24"/>
                <w:lang w:val="ru-RU"/>
              </w:rPr>
              <w:t>;</w:t>
            </w:r>
          </w:p>
          <w:p w14:paraId="26B143AC" w14:textId="52B9E60F" w:rsidR="0026270B" w:rsidRPr="00A42778" w:rsidRDefault="00D329F8" w:rsidP="00AE20CA">
            <w:pPr>
              <w:pStyle w:val="a4"/>
              <w:numPr>
                <w:ilvl w:val="0"/>
                <w:numId w:val="7"/>
              </w:numPr>
              <w:tabs>
                <w:tab w:val="left" w:pos="318"/>
              </w:tabs>
              <w:ind w:left="35" w:firstLine="0"/>
              <w:jc w:val="both"/>
              <w:rPr>
                <w:bCs/>
                <w:sz w:val="24"/>
                <w:szCs w:val="24"/>
              </w:rPr>
            </w:pPr>
            <w:r w:rsidRPr="00A42778">
              <w:rPr>
                <w:bCs/>
                <w:sz w:val="24"/>
                <w:szCs w:val="24"/>
                <w:lang w:val="ru-RU"/>
              </w:rPr>
              <w:t xml:space="preserve">Функциональные особенности </w:t>
            </w:r>
            <w:r w:rsidR="0069735C" w:rsidRPr="00A42778">
              <w:rPr>
                <w:bCs/>
                <w:sz w:val="24"/>
                <w:szCs w:val="24"/>
                <w:lang w:val="ru-RU"/>
              </w:rPr>
              <w:t xml:space="preserve">различных каналов распространения </w:t>
            </w:r>
            <w:r w:rsidRPr="00A42778">
              <w:rPr>
                <w:bCs/>
                <w:sz w:val="24"/>
                <w:szCs w:val="24"/>
                <w:lang w:val="ru-RU"/>
              </w:rPr>
              <w:t>рекламы</w:t>
            </w:r>
            <w:r w:rsidR="0069735C" w:rsidRPr="00A42778">
              <w:rPr>
                <w:bCs/>
                <w:sz w:val="24"/>
                <w:szCs w:val="24"/>
                <w:lang w:val="ru-RU"/>
              </w:rPr>
              <w:t>.</w:t>
            </w:r>
            <w:r w:rsidRPr="00A42778">
              <w:rPr>
                <w:bCs/>
                <w:sz w:val="24"/>
                <w:szCs w:val="24"/>
                <w:lang w:val="ru-RU"/>
              </w:rPr>
              <w:t xml:space="preserve"> </w:t>
            </w:r>
          </w:p>
          <w:p w14:paraId="40BBC0EA" w14:textId="4E41D3BF" w:rsidR="002B6459" w:rsidRPr="00A42778" w:rsidRDefault="002B6459" w:rsidP="00AE20CA">
            <w:pPr>
              <w:pStyle w:val="a4"/>
              <w:numPr>
                <w:ilvl w:val="0"/>
                <w:numId w:val="7"/>
              </w:numPr>
              <w:tabs>
                <w:tab w:val="left" w:pos="318"/>
              </w:tabs>
              <w:ind w:left="35" w:firstLine="0"/>
              <w:jc w:val="both"/>
              <w:rPr>
                <w:bCs/>
                <w:sz w:val="24"/>
                <w:szCs w:val="24"/>
              </w:rPr>
            </w:pPr>
            <w:r w:rsidRPr="00A42778">
              <w:rPr>
                <w:bCs/>
                <w:sz w:val="24"/>
                <w:szCs w:val="24"/>
                <w:lang w:val="ru-RU"/>
              </w:rPr>
              <w:t>Хара</w:t>
            </w:r>
            <w:r w:rsidR="00FD3F93" w:rsidRPr="00A42778">
              <w:rPr>
                <w:bCs/>
                <w:sz w:val="24"/>
                <w:szCs w:val="24"/>
                <w:lang w:val="ru-RU"/>
              </w:rPr>
              <w:t>ктеристика рекламного процесса.</w:t>
            </w:r>
          </w:p>
          <w:p w14:paraId="6E7AC4A3" w14:textId="77777777" w:rsidR="00FD3F93" w:rsidRPr="00A42778" w:rsidRDefault="00C729AA" w:rsidP="00FD3F93">
            <w:pPr>
              <w:pStyle w:val="a4"/>
              <w:jc w:val="both"/>
              <w:rPr>
                <w:bCs/>
                <w:sz w:val="24"/>
                <w:szCs w:val="24"/>
                <w:lang w:val="ru-RU"/>
              </w:rPr>
            </w:pPr>
            <w:r w:rsidRPr="00A42778">
              <w:rPr>
                <w:b/>
                <w:bCs/>
                <w:sz w:val="24"/>
                <w:szCs w:val="24"/>
              </w:rPr>
              <w:t xml:space="preserve">Рекомендуемые источники из раздела 8: </w:t>
            </w:r>
            <w:r w:rsidR="00FF0DF5" w:rsidRPr="00A42778">
              <w:rPr>
                <w:bCs/>
                <w:sz w:val="24"/>
                <w:szCs w:val="24"/>
                <w:lang w:val="ru-RU"/>
              </w:rPr>
              <w:t xml:space="preserve">2, </w:t>
            </w:r>
            <w:r w:rsidR="00FD3F93" w:rsidRPr="00A42778">
              <w:rPr>
                <w:bCs/>
                <w:sz w:val="24"/>
                <w:szCs w:val="24"/>
                <w:lang w:val="ru-RU"/>
              </w:rPr>
              <w:t>3, 4, 5</w:t>
            </w:r>
          </w:p>
          <w:p w14:paraId="6DBB9EAD" w14:textId="39B4648F" w:rsidR="00C729AA" w:rsidRPr="00A42778" w:rsidRDefault="00C729AA" w:rsidP="00FD3F93">
            <w:pPr>
              <w:pStyle w:val="a4"/>
              <w:jc w:val="both"/>
              <w:rPr>
                <w:bCs/>
                <w:sz w:val="24"/>
                <w:szCs w:val="24"/>
              </w:rPr>
            </w:pPr>
            <w:r w:rsidRPr="00A42778">
              <w:rPr>
                <w:b/>
                <w:bCs/>
                <w:sz w:val="24"/>
                <w:szCs w:val="24"/>
              </w:rPr>
              <w:t>Рекомендуемые источники из раздела 9:</w:t>
            </w:r>
            <w:r w:rsidRPr="00A42778">
              <w:rPr>
                <w:b/>
                <w:bCs/>
                <w:sz w:val="24"/>
                <w:szCs w:val="24"/>
                <w:lang w:val="ru-RU"/>
              </w:rPr>
              <w:t xml:space="preserve"> </w:t>
            </w:r>
            <w:r w:rsidR="00FD3F93" w:rsidRPr="00A42778">
              <w:rPr>
                <w:bCs/>
                <w:sz w:val="24"/>
                <w:szCs w:val="24"/>
                <w:lang w:val="ru-RU"/>
              </w:rPr>
              <w:t>все источники</w:t>
            </w:r>
          </w:p>
        </w:tc>
        <w:tc>
          <w:tcPr>
            <w:tcW w:w="2749" w:type="dxa"/>
          </w:tcPr>
          <w:p w14:paraId="51C337C6" w14:textId="79A4161E" w:rsidR="00C729AA" w:rsidRPr="00A42778" w:rsidRDefault="0004316A" w:rsidP="00C729AA">
            <w:pPr>
              <w:pStyle w:val="a4"/>
              <w:jc w:val="left"/>
              <w:rPr>
                <w:bCs/>
                <w:sz w:val="24"/>
                <w:szCs w:val="24"/>
                <w:highlight w:val="yellow"/>
              </w:rPr>
            </w:pPr>
            <w:r w:rsidRPr="00A42778">
              <w:rPr>
                <w:bCs/>
                <w:sz w:val="24"/>
                <w:szCs w:val="24"/>
                <w:lang w:val="ru-RU"/>
              </w:rPr>
              <w:t>Опрос</w:t>
            </w:r>
            <w:r w:rsidR="00C729AA" w:rsidRPr="00A42778">
              <w:rPr>
                <w:bCs/>
                <w:sz w:val="24"/>
                <w:szCs w:val="24"/>
              </w:rPr>
              <w:t>, групповая дискуссия</w:t>
            </w:r>
          </w:p>
        </w:tc>
      </w:tr>
      <w:tr w:rsidR="00C729AA" w:rsidRPr="00A42778" w14:paraId="4E7D8577" w14:textId="77777777" w:rsidTr="00563D65">
        <w:tc>
          <w:tcPr>
            <w:tcW w:w="2269" w:type="dxa"/>
          </w:tcPr>
          <w:p w14:paraId="767577FB" w14:textId="2881EEB5" w:rsidR="00C729AA" w:rsidRPr="00A42778" w:rsidRDefault="00C729AA" w:rsidP="00BC2088">
            <w:pPr>
              <w:pStyle w:val="a4"/>
              <w:jc w:val="left"/>
              <w:rPr>
                <w:sz w:val="24"/>
                <w:szCs w:val="24"/>
                <w:highlight w:val="yellow"/>
              </w:rPr>
            </w:pPr>
            <w:r w:rsidRPr="00A42778">
              <w:rPr>
                <w:color w:val="000000"/>
                <w:sz w:val="24"/>
                <w:szCs w:val="24"/>
              </w:rPr>
              <w:t xml:space="preserve">Тема 2. </w:t>
            </w:r>
            <w:r w:rsidR="00BC2088" w:rsidRPr="00A42778">
              <w:rPr>
                <w:sz w:val="24"/>
                <w:szCs w:val="24"/>
                <w:lang w:eastAsia="ru-RU"/>
              </w:rPr>
              <w:t>Инфраструктура рынка рекламы.</w:t>
            </w:r>
          </w:p>
        </w:tc>
        <w:tc>
          <w:tcPr>
            <w:tcW w:w="5898" w:type="dxa"/>
          </w:tcPr>
          <w:p w14:paraId="409630F6" w14:textId="77777777" w:rsidR="00BC2088" w:rsidRPr="00A42778" w:rsidRDefault="00BC2088" w:rsidP="00AE20CA">
            <w:pPr>
              <w:pStyle w:val="a4"/>
              <w:numPr>
                <w:ilvl w:val="0"/>
                <w:numId w:val="8"/>
              </w:numPr>
              <w:ind w:left="318" w:hanging="283"/>
              <w:jc w:val="both"/>
              <w:rPr>
                <w:bCs/>
                <w:sz w:val="24"/>
                <w:szCs w:val="24"/>
                <w:lang w:val="ru-RU"/>
              </w:rPr>
            </w:pPr>
            <w:r w:rsidRPr="00A42778">
              <w:rPr>
                <w:bCs/>
                <w:sz w:val="24"/>
                <w:szCs w:val="24"/>
                <w:lang w:val="ru-RU"/>
              </w:rPr>
              <w:t>Участники рекламного процесса и рекламная среда;</w:t>
            </w:r>
          </w:p>
          <w:p w14:paraId="22A5BAB7" w14:textId="247B4451" w:rsidR="00E20336" w:rsidRPr="00A42778" w:rsidRDefault="00BC2088" w:rsidP="00AE20CA">
            <w:pPr>
              <w:pStyle w:val="a4"/>
              <w:numPr>
                <w:ilvl w:val="0"/>
                <w:numId w:val="8"/>
              </w:numPr>
              <w:ind w:left="318" w:hanging="283"/>
              <w:jc w:val="both"/>
              <w:rPr>
                <w:bCs/>
                <w:sz w:val="24"/>
                <w:szCs w:val="24"/>
                <w:lang w:val="ru-RU"/>
              </w:rPr>
            </w:pPr>
            <w:r w:rsidRPr="00A42778">
              <w:rPr>
                <w:bCs/>
                <w:sz w:val="24"/>
                <w:szCs w:val="24"/>
                <w:lang w:val="ru-RU"/>
              </w:rPr>
              <w:t>Специфика регионального рынка</w:t>
            </w:r>
            <w:r w:rsidR="00BC53F3" w:rsidRPr="00A42778">
              <w:rPr>
                <w:bCs/>
                <w:sz w:val="24"/>
                <w:szCs w:val="24"/>
                <w:lang w:val="ru-RU"/>
              </w:rPr>
              <w:t xml:space="preserve"> рекламы;</w:t>
            </w:r>
          </w:p>
          <w:p w14:paraId="27F8A162" w14:textId="27296F77" w:rsidR="00BC53F3" w:rsidRPr="00A42778" w:rsidRDefault="00BC53F3" w:rsidP="00AE20CA">
            <w:pPr>
              <w:pStyle w:val="a4"/>
              <w:numPr>
                <w:ilvl w:val="0"/>
                <w:numId w:val="8"/>
              </w:numPr>
              <w:ind w:left="318" w:hanging="283"/>
              <w:jc w:val="both"/>
              <w:rPr>
                <w:bCs/>
                <w:sz w:val="24"/>
                <w:szCs w:val="24"/>
                <w:lang w:val="ru-RU"/>
              </w:rPr>
            </w:pPr>
            <w:r w:rsidRPr="00A42778">
              <w:rPr>
                <w:bCs/>
                <w:sz w:val="24"/>
                <w:szCs w:val="24"/>
                <w:lang w:val="ru-RU"/>
              </w:rPr>
              <w:t>Рейтинги СМИ</w:t>
            </w:r>
            <w:r w:rsidR="00A53EE2" w:rsidRPr="00A42778">
              <w:rPr>
                <w:bCs/>
                <w:sz w:val="24"/>
                <w:szCs w:val="24"/>
                <w:lang w:val="ru-RU"/>
              </w:rPr>
              <w:t>, характеристика рекламных площадок</w:t>
            </w:r>
            <w:r w:rsidRPr="00A42778">
              <w:rPr>
                <w:bCs/>
                <w:sz w:val="24"/>
                <w:szCs w:val="24"/>
                <w:lang w:val="ru-RU"/>
              </w:rPr>
              <w:t xml:space="preserve"> и выбор канала коммуникации для рекламы.</w:t>
            </w:r>
          </w:p>
          <w:p w14:paraId="7BA5EE6F" w14:textId="22557C0B" w:rsidR="002B5635" w:rsidRPr="00A42778" w:rsidRDefault="002B5635" w:rsidP="00AE20CA">
            <w:pPr>
              <w:pStyle w:val="a4"/>
              <w:numPr>
                <w:ilvl w:val="0"/>
                <w:numId w:val="8"/>
              </w:numPr>
              <w:ind w:left="318" w:hanging="283"/>
              <w:jc w:val="both"/>
              <w:rPr>
                <w:bCs/>
                <w:sz w:val="24"/>
                <w:szCs w:val="24"/>
                <w:lang w:val="ru-RU"/>
              </w:rPr>
            </w:pPr>
            <w:r w:rsidRPr="00A42778">
              <w:rPr>
                <w:bCs/>
                <w:sz w:val="24"/>
                <w:szCs w:val="24"/>
                <w:lang w:val="ru-RU"/>
              </w:rPr>
              <w:t>Механизмы регулирования рекламной деятельности в России.</w:t>
            </w:r>
          </w:p>
          <w:p w14:paraId="0623E628" w14:textId="25DD4B30" w:rsidR="002B5635" w:rsidRPr="00A42778" w:rsidRDefault="002B5635" w:rsidP="00AE20CA">
            <w:pPr>
              <w:pStyle w:val="a4"/>
              <w:numPr>
                <w:ilvl w:val="0"/>
                <w:numId w:val="8"/>
              </w:numPr>
              <w:ind w:left="318" w:hanging="283"/>
              <w:jc w:val="both"/>
              <w:rPr>
                <w:bCs/>
                <w:sz w:val="24"/>
                <w:szCs w:val="24"/>
                <w:lang w:val="ru-RU"/>
              </w:rPr>
            </w:pPr>
            <w:r w:rsidRPr="00A42778">
              <w:rPr>
                <w:bCs/>
                <w:sz w:val="24"/>
                <w:szCs w:val="24"/>
                <w:lang w:val="ru-RU"/>
              </w:rPr>
              <w:t>Федеральный Закон «О рекламе».</w:t>
            </w:r>
          </w:p>
          <w:p w14:paraId="359A4841" w14:textId="77777777" w:rsidR="00FD3F93" w:rsidRPr="00A42778" w:rsidRDefault="00FD3F93" w:rsidP="00FD3F93">
            <w:pPr>
              <w:pStyle w:val="a4"/>
              <w:ind w:left="318"/>
              <w:jc w:val="both"/>
              <w:rPr>
                <w:bCs/>
                <w:sz w:val="24"/>
                <w:szCs w:val="24"/>
                <w:lang w:val="ru-RU"/>
              </w:rPr>
            </w:pPr>
          </w:p>
          <w:p w14:paraId="17650A6A" w14:textId="605B2CAC" w:rsidR="00D84E77" w:rsidRPr="00A42778" w:rsidRDefault="00D84E77" w:rsidP="00D84E77">
            <w:pPr>
              <w:pStyle w:val="a4"/>
              <w:jc w:val="both"/>
              <w:rPr>
                <w:bCs/>
                <w:sz w:val="24"/>
                <w:szCs w:val="24"/>
                <w:lang w:val="ru-RU"/>
              </w:rPr>
            </w:pPr>
            <w:r w:rsidRPr="00A42778">
              <w:rPr>
                <w:b/>
                <w:bCs/>
                <w:sz w:val="24"/>
                <w:szCs w:val="24"/>
              </w:rPr>
              <w:t>Рекомендуемые источники из ра</w:t>
            </w:r>
            <w:r w:rsidR="00BC2088" w:rsidRPr="00A42778">
              <w:rPr>
                <w:b/>
                <w:bCs/>
                <w:sz w:val="24"/>
                <w:szCs w:val="24"/>
              </w:rPr>
              <w:t xml:space="preserve">здела 8: </w:t>
            </w:r>
            <w:r w:rsidR="00BC2088" w:rsidRPr="00A42778">
              <w:rPr>
                <w:bCs/>
                <w:sz w:val="24"/>
                <w:szCs w:val="24"/>
              </w:rPr>
              <w:t>2</w:t>
            </w:r>
            <w:r w:rsidR="00BC2088" w:rsidRPr="00A42778">
              <w:rPr>
                <w:bCs/>
                <w:sz w:val="24"/>
                <w:szCs w:val="24"/>
                <w:lang w:val="ru-RU"/>
              </w:rPr>
              <w:t>, 3</w:t>
            </w:r>
          </w:p>
          <w:p w14:paraId="1388C535" w14:textId="3A3663F3" w:rsidR="00C729AA" w:rsidRPr="00A42778" w:rsidRDefault="00C729AA" w:rsidP="00C729AA">
            <w:pPr>
              <w:pStyle w:val="a4"/>
              <w:jc w:val="both"/>
              <w:rPr>
                <w:b/>
                <w:sz w:val="24"/>
                <w:szCs w:val="24"/>
              </w:rPr>
            </w:pPr>
            <w:r w:rsidRPr="00A42778">
              <w:rPr>
                <w:b/>
                <w:bCs/>
                <w:sz w:val="24"/>
                <w:szCs w:val="24"/>
              </w:rPr>
              <w:t>Рекомендуемые источники из раздела 9:</w:t>
            </w:r>
            <w:r w:rsidRPr="00A42778">
              <w:rPr>
                <w:b/>
                <w:bCs/>
                <w:sz w:val="24"/>
                <w:szCs w:val="24"/>
                <w:lang w:val="ru-RU"/>
              </w:rPr>
              <w:t xml:space="preserve"> </w:t>
            </w:r>
            <w:r w:rsidRPr="00A42778">
              <w:rPr>
                <w:bCs/>
                <w:sz w:val="24"/>
                <w:szCs w:val="24"/>
                <w:lang w:val="ru-RU"/>
              </w:rPr>
              <w:t>все источники</w:t>
            </w:r>
          </w:p>
        </w:tc>
        <w:tc>
          <w:tcPr>
            <w:tcW w:w="2749" w:type="dxa"/>
          </w:tcPr>
          <w:p w14:paraId="010240D3" w14:textId="118D95D5" w:rsidR="00C729AA" w:rsidRPr="00A42778" w:rsidRDefault="004B345B" w:rsidP="00C729AA">
            <w:pPr>
              <w:pStyle w:val="a4"/>
              <w:jc w:val="left"/>
              <w:rPr>
                <w:b/>
                <w:bCs/>
                <w:sz w:val="24"/>
                <w:szCs w:val="24"/>
                <w:highlight w:val="yellow"/>
              </w:rPr>
            </w:pPr>
            <w:r w:rsidRPr="00A42778">
              <w:rPr>
                <w:color w:val="000000"/>
                <w:sz w:val="24"/>
                <w:szCs w:val="24"/>
              </w:rPr>
              <w:t>Доклад, анализ кейсов, групповая дискуссия, тесты</w:t>
            </w:r>
          </w:p>
        </w:tc>
      </w:tr>
      <w:tr w:rsidR="00C729AA" w:rsidRPr="00A42778" w14:paraId="2869601F" w14:textId="77777777" w:rsidTr="00563D65">
        <w:tc>
          <w:tcPr>
            <w:tcW w:w="2269" w:type="dxa"/>
          </w:tcPr>
          <w:p w14:paraId="55CA0525" w14:textId="409021B8" w:rsidR="00C729AA" w:rsidRPr="00A42778" w:rsidRDefault="00C729AA" w:rsidP="00C729AA">
            <w:pPr>
              <w:pStyle w:val="a4"/>
              <w:jc w:val="both"/>
              <w:rPr>
                <w:b/>
                <w:bCs/>
                <w:color w:val="000000"/>
                <w:sz w:val="24"/>
                <w:szCs w:val="24"/>
                <w:highlight w:val="yellow"/>
                <w:lang w:val="ru-RU"/>
              </w:rPr>
            </w:pPr>
            <w:r w:rsidRPr="00A42778">
              <w:rPr>
                <w:sz w:val="24"/>
                <w:szCs w:val="24"/>
                <w:lang w:eastAsia="ru-RU"/>
              </w:rPr>
              <w:t>Тема 3.</w:t>
            </w:r>
            <w:r w:rsidR="00CE2F82" w:rsidRPr="00A42778">
              <w:rPr>
                <w:sz w:val="24"/>
                <w:szCs w:val="24"/>
                <w:lang w:eastAsia="ru-RU"/>
              </w:rPr>
              <w:t xml:space="preserve"> </w:t>
            </w:r>
            <w:r w:rsidR="005E6156" w:rsidRPr="00A42778">
              <w:rPr>
                <w:sz w:val="24"/>
                <w:szCs w:val="24"/>
                <w:lang w:eastAsia="ru-RU"/>
              </w:rPr>
              <w:t>Специфика исследований в сфере рекламы</w:t>
            </w:r>
            <w:r w:rsidR="005E6156" w:rsidRPr="00A42778">
              <w:rPr>
                <w:b/>
                <w:bCs/>
                <w:color w:val="000000"/>
                <w:sz w:val="24"/>
                <w:szCs w:val="24"/>
                <w:highlight w:val="yellow"/>
                <w:lang w:val="ru-RU"/>
              </w:rPr>
              <w:t xml:space="preserve"> </w:t>
            </w:r>
          </w:p>
        </w:tc>
        <w:tc>
          <w:tcPr>
            <w:tcW w:w="5898" w:type="dxa"/>
          </w:tcPr>
          <w:p w14:paraId="4C228AF4" w14:textId="77777777" w:rsidR="0059058E" w:rsidRPr="00A42778" w:rsidRDefault="0059058E" w:rsidP="00AE20CA">
            <w:pPr>
              <w:pStyle w:val="a4"/>
              <w:numPr>
                <w:ilvl w:val="0"/>
                <w:numId w:val="9"/>
              </w:numPr>
              <w:ind w:left="318" w:hanging="283"/>
              <w:jc w:val="both"/>
              <w:rPr>
                <w:bCs/>
                <w:sz w:val="24"/>
                <w:szCs w:val="24"/>
                <w:lang w:val="ru-RU"/>
              </w:rPr>
            </w:pPr>
            <w:r w:rsidRPr="00A42778">
              <w:rPr>
                <w:bCs/>
                <w:sz w:val="24"/>
                <w:szCs w:val="24"/>
                <w:lang w:val="ru-RU"/>
              </w:rPr>
              <w:t>Принципы и цели исследования рынка в сфере рекламы.</w:t>
            </w:r>
          </w:p>
          <w:p w14:paraId="1152A1D2" w14:textId="0BFC9DED" w:rsidR="0059058E" w:rsidRPr="00A42778" w:rsidRDefault="00811F95" w:rsidP="0059058E">
            <w:pPr>
              <w:pStyle w:val="a4"/>
              <w:numPr>
                <w:ilvl w:val="0"/>
                <w:numId w:val="9"/>
              </w:numPr>
              <w:ind w:left="318" w:hanging="283"/>
              <w:jc w:val="both"/>
              <w:rPr>
                <w:bCs/>
                <w:sz w:val="24"/>
                <w:szCs w:val="24"/>
                <w:lang w:val="ru-RU"/>
              </w:rPr>
            </w:pPr>
            <w:r w:rsidRPr="00A42778">
              <w:rPr>
                <w:bCs/>
                <w:sz w:val="24"/>
                <w:szCs w:val="24"/>
                <w:lang w:val="ru-RU"/>
              </w:rPr>
              <w:t>Направления и э</w:t>
            </w:r>
            <w:r w:rsidR="0059058E" w:rsidRPr="00A42778">
              <w:rPr>
                <w:bCs/>
                <w:sz w:val="24"/>
                <w:szCs w:val="24"/>
                <w:lang w:val="ru-RU"/>
              </w:rPr>
              <w:t xml:space="preserve">тапы анализа рынка рекламы. </w:t>
            </w:r>
          </w:p>
          <w:p w14:paraId="5C06EE79" w14:textId="50640669" w:rsidR="0059058E" w:rsidRPr="00A42778" w:rsidRDefault="0059058E" w:rsidP="00AE20CA">
            <w:pPr>
              <w:pStyle w:val="a4"/>
              <w:numPr>
                <w:ilvl w:val="0"/>
                <w:numId w:val="9"/>
              </w:numPr>
              <w:ind w:left="318" w:hanging="283"/>
              <w:jc w:val="both"/>
              <w:rPr>
                <w:bCs/>
                <w:sz w:val="24"/>
                <w:szCs w:val="24"/>
                <w:lang w:val="ru-RU"/>
              </w:rPr>
            </w:pPr>
            <w:r w:rsidRPr="00A42778">
              <w:rPr>
                <w:bCs/>
                <w:sz w:val="24"/>
                <w:szCs w:val="24"/>
                <w:lang w:val="ru-RU"/>
              </w:rPr>
              <w:t xml:space="preserve">Рынок исследовательских агентств в России. </w:t>
            </w:r>
          </w:p>
          <w:p w14:paraId="0E1BAA8A" w14:textId="278E33B5" w:rsidR="00D84E77" w:rsidRPr="00A42778" w:rsidRDefault="00A62420" w:rsidP="00AE20CA">
            <w:pPr>
              <w:pStyle w:val="a4"/>
              <w:numPr>
                <w:ilvl w:val="0"/>
                <w:numId w:val="9"/>
              </w:numPr>
              <w:ind w:left="318" w:hanging="283"/>
              <w:jc w:val="both"/>
              <w:rPr>
                <w:bCs/>
                <w:sz w:val="24"/>
                <w:szCs w:val="24"/>
                <w:lang w:val="ru-RU"/>
              </w:rPr>
            </w:pPr>
            <w:r w:rsidRPr="00A42778">
              <w:rPr>
                <w:bCs/>
                <w:sz w:val="24"/>
                <w:szCs w:val="24"/>
                <w:lang w:val="ru-RU"/>
              </w:rPr>
              <w:t xml:space="preserve">Взаимодействие рекламодателя и рекламного агентства. </w:t>
            </w:r>
          </w:p>
          <w:p w14:paraId="156279ED" w14:textId="77777777" w:rsidR="00FD3F93" w:rsidRPr="00A42778" w:rsidRDefault="00FD3F93" w:rsidP="00FD3F93">
            <w:pPr>
              <w:pStyle w:val="a4"/>
              <w:ind w:left="318"/>
              <w:jc w:val="both"/>
              <w:rPr>
                <w:bCs/>
                <w:sz w:val="24"/>
                <w:szCs w:val="24"/>
                <w:lang w:val="ru-RU"/>
              </w:rPr>
            </w:pPr>
          </w:p>
          <w:p w14:paraId="25A31D90" w14:textId="77777777" w:rsidR="00A62420" w:rsidRPr="00A42778" w:rsidRDefault="00D84E77" w:rsidP="00A62420">
            <w:pPr>
              <w:pStyle w:val="a4"/>
              <w:jc w:val="both"/>
              <w:rPr>
                <w:b/>
                <w:bCs/>
                <w:sz w:val="24"/>
                <w:szCs w:val="24"/>
                <w:lang w:val="ru-RU"/>
              </w:rPr>
            </w:pPr>
            <w:r w:rsidRPr="00A42778">
              <w:rPr>
                <w:b/>
                <w:bCs/>
                <w:sz w:val="24"/>
                <w:szCs w:val="24"/>
              </w:rPr>
              <w:t>Рекомендуемые источники из раздела 8:</w:t>
            </w:r>
            <w:r w:rsidR="00A62420" w:rsidRPr="00A42778">
              <w:rPr>
                <w:bCs/>
                <w:sz w:val="24"/>
                <w:szCs w:val="24"/>
                <w:lang w:val="ru-RU"/>
              </w:rPr>
              <w:t xml:space="preserve"> 1, 3</w:t>
            </w:r>
          </w:p>
          <w:p w14:paraId="42344FD5" w14:textId="2E203BCE" w:rsidR="00C729AA" w:rsidRPr="00A42778" w:rsidRDefault="00C729AA" w:rsidP="00A62420">
            <w:pPr>
              <w:pStyle w:val="a4"/>
              <w:jc w:val="both"/>
              <w:rPr>
                <w:bCs/>
                <w:sz w:val="24"/>
                <w:szCs w:val="24"/>
                <w:lang w:val="ru-RU"/>
              </w:rPr>
            </w:pPr>
            <w:r w:rsidRPr="00A42778">
              <w:rPr>
                <w:b/>
                <w:bCs/>
                <w:sz w:val="24"/>
                <w:szCs w:val="24"/>
              </w:rPr>
              <w:t>Рекомендуемые источники из раздела 9:</w:t>
            </w:r>
            <w:r w:rsidRPr="00A42778">
              <w:rPr>
                <w:b/>
                <w:bCs/>
                <w:sz w:val="24"/>
                <w:szCs w:val="24"/>
                <w:lang w:val="ru-RU"/>
              </w:rPr>
              <w:t xml:space="preserve"> </w:t>
            </w:r>
            <w:r w:rsidRPr="00A42778">
              <w:rPr>
                <w:bCs/>
                <w:sz w:val="24"/>
                <w:szCs w:val="24"/>
                <w:lang w:val="ru-RU"/>
              </w:rPr>
              <w:t>все источники</w:t>
            </w:r>
          </w:p>
        </w:tc>
        <w:tc>
          <w:tcPr>
            <w:tcW w:w="2749" w:type="dxa"/>
          </w:tcPr>
          <w:p w14:paraId="6BE76DBA" w14:textId="192D660D" w:rsidR="00C729AA" w:rsidRPr="00A42778" w:rsidRDefault="00384F44" w:rsidP="00C729AA">
            <w:pPr>
              <w:pStyle w:val="a4"/>
              <w:jc w:val="left"/>
              <w:rPr>
                <w:bCs/>
                <w:sz w:val="24"/>
                <w:szCs w:val="24"/>
                <w:highlight w:val="yellow"/>
              </w:rPr>
            </w:pPr>
            <w:r w:rsidRPr="00A42778">
              <w:rPr>
                <w:color w:val="000000"/>
                <w:sz w:val="24"/>
                <w:szCs w:val="24"/>
              </w:rPr>
              <w:t>Опрос, анализ кейсов, групповая дискуссия</w:t>
            </w:r>
          </w:p>
        </w:tc>
      </w:tr>
      <w:tr w:rsidR="006D06CA" w:rsidRPr="00A42778" w14:paraId="018B2117" w14:textId="77777777" w:rsidTr="00563D65">
        <w:tc>
          <w:tcPr>
            <w:tcW w:w="2269" w:type="dxa"/>
          </w:tcPr>
          <w:p w14:paraId="18B727FD" w14:textId="7A5DC965" w:rsidR="006D06CA" w:rsidRPr="00A42778" w:rsidRDefault="00F878EE" w:rsidP="00C729AA">
            <w:pPr>
              <w:pStyle w:val="a4"/>
              <w:jc w:val="both"/>
              <w:rPr>
                <w:b/>
                <w:color w:val="000000"/>
                <w:sz w:val="24"/>
                <w:szCs w:val="24"/>
                <w:highlight w:val="yellow"/>
              </w:rPr>
            </w:pPr>
            <w:r w:rsidRPr="00A42778">
              <w:rPr>
                <w:sz w:val="24"/>
                <w:szCs w:val="24"/>
              </w:rPr>
              <w:t xml:space="preserve">Тема 4. Количественные и качественные методы исследования общественных и </w:t>
            </w:r>
            <w:r w:rsidRPr="00A42778">
              <w:rPr>
                <w:sz w:val="24"/>
                <w:szCs w:val="24"/>
              </w:rPr>
              <w:lastRenderedPageBreak/>
              <w:t>потребительских предпочтений</w:t>
            </w:r>
          </w:p>
        </w:tc>
        <w:tc>
          <w:tcPr>
            <w:tcW w:w="5898" w:type="dxa"/>
          </w:tcPr>
          <w:p w14:paraId="5DF2F62F" w14:textId="77777777" w:rsidR="0094597D" w:rsidRPr="00A42778" w:rsidRDefault="006252AB" w:rsidP="006D06CA">
            <w:pPr>
              <w:pStyle w:val="a4"/>
              <w:numPr>
                <w:ilvl w:val="0"/>
                <w:numId w:val="12"/>
              </w:numPr>
              <w:ind w:left="321"/>
              <w:jc w:val="both"/>
              <w:rPr>
                <w:bCs/>
                <w:sz w:val="24"/>
                <w:szCs w:val="24"/>
                <w:lang w:val="ru-RU"/>
              </w:rPr>
            </w:pPr>
            <w:r w:rsidRPr="00A42778">
              <w:rPr>
                <w:bCs/>
                <w:sz w:val="24"/>
                <w:szCs w:val="24"/>
                <w:lang w:val="ru-RU"/>
              </w:rPr>
              <w:lastRenderedPageBreak/>
              <w:t>Качественные и количественный методы исследований рекламного рынка.</w:t>
            </w:r>
          </w:p>
          <w:p w14:paraId="731A335B" w14:textId="6DDEA70A" w:rsidR="006252AB" w:rsidRPr="00A42778" w:rsidRDefault="006252AB" w:rsidP="006D06CA">
            <w:pPr>
              <w:pStyle w:val="a4"/>
              <w:numPr>
                <w:ilvl w:val="0"/>
                <w:numId w:val="12"/>
              </w:numPr>
              <w:ind w:left="321"/>
              <w:jc w:val="both"/>
              <w:rPr>
                <w:bCs/>
                <w:sz w:val="24"/>
                <w:szCs w:val="24"/>
                <w:lang w:val="ru-RU"/>
              </w:rPr>
            </w:pPr>
            <w:r w:rsidRPr="00A42778">
              <w:rPr>
                <w:bCs/>
                <w:sz w:val="24"/>
                <w:szCs w:val="24"/>
                <w:lang w:val="ru-RU"/>
              </w:rPr>
              <w:t>Разработка методологии исследования.</w:t>
            </w:r>
          </w:p>
          <w:p w14:paraId="11BB0D8B" w14:textId="77777777" w:rsidR="00FD3F93" w:rsidRPr="00A42778" w:rsidRDefault="00FD3F93" w:rsidP="00FD3F93">
            <w:pPr>
              <w:pStyle w:val="a4"/>
              <w:ind w:left="321"/>
              <w:jc w:val="both"/>
              <w:rPr>
                <w:bCs/>
                <w:sz w:val="24"/>
                <w:szCs w:val="24"/>
                <w:lang w:val="ru-RU"/>
              </w:rPr>
            </w:pPr>
          </w:p>
          <w:p w14:paraId="2BB877EC" w14:textId="513BB8E1" w:rsidR="006D06CA" w:rsidRPr="00A42778" w:rsidRDefault="006D06CA" w:rsidP="006D06CA">
            <w:pPr>
              <w:pStyle w:val="a4"/>
              <w:jc w:val="both"/>
              <w:rPr>
                <w:bCs/>
                <w:sz w:val="24"/>
                <w:szCs w:val="24"/>
                <w:lang w:val="ru-RU"/>
              </w:rPr>
            </w:pPr>
            <w:r w:rsidRPr="00A42778">
              <w:rPr>
                <w:b/>
                <w:bCs/>
                <w:sz w:val="24"/>
                <w:szCs w:val="24"/>
              </w:rPr>
              <w:t xml:space="preserve">Рекомендуемые источники из раздела 8: </w:t>
            </w:r>
            <w:r w:rsidR="00FD3F93" w:rsidRPr="00A42778">
              <w:rPr>
                <w:bCs/>
                <w:sz w:val="24"/>
                <w:szCs w:val="24"/>
                <w:lang w:val="ru-RU"/>
              </w:rPr>
              <w:t xml:space="preserve">1, </w:t>
            </w:r>
            <w:r w:rsidRPr="00A42778">
              <w:rPr>
                <w:bCs/>
                <w:sz w:val="24"/>
                <w:szCs w:val="24"/>
              </w:rPr>
              <w:t>2</w:t>
            </w:r>
            <w:r w:rsidRPr="00A42778">
              <w:rPr>
                <w:bCs/>
                <w:sz w:val="24"/>
                <w:szCs w:val="24"/>
                <w:lang w:val="ru-RU"/>
              </w:rPr>
              <w:t>, 3</w:t>
            </w:r>
          </w:p>
          <w:p w14:paraId="4585E169" w14:textId="6BFE94A9" w:rsidR="006D06CA" w:rsidRPr="00A42778" w:rsidRDefault="006D06CA" w:rsidP="002143FD">
            <w:pPr>
              <w:pStyle w:val="a4"/>
              <w:jc w:val="both"/>
              <w:rPr>
                <w:bCs/>
                <w:sz w:val="24"/>
                <w:szCs w:val="24"/>
                <w:highlight w:val="yellow"/>
                <w:lang w:val="ru-RU"/>
              </w:rPr>
            </w:pPr>
            <w:r w:rsidRPr="00A42778">
              <w:rPr>
                <w:b/>
                <w:bCs/>
                <w:sz w:val="24"/>
                <w:szCs w:val="24"/>
              </w:rPr>
              <w:t>Рекомендуемые источники из раздела 9:</w:t>
            </w:r>
            <w:r w:rsidRPr="00A42778">
              <w:rPr>
                <w:b/>
                <w:bCs/>
                <w:sz w:val="24"/>
                <w:szCs w:val="24"/>
                <w:lang w:val="ru-RU"/>
              </w:rPr>
              <w:t xml:space="preserve"> </w:t>
            </w:r>
            <w:r w:rsidR="00FD3F93" w:rsidRPr="00A42778">
              <w:rPr>
                <w:bCs/>
                <w:sz w:val="24"/>
                <w:szCs w:val="24"/>
                <w:lang w:val="ru-RU"/>
              </w:rPr>
              <w:t>все источники</w:t>
            </w:r>
          </w:p>
        </w:tc>
        <w:tc>
          <w:tcPr>
            <w:tcW w:w="2749" w:type="dxa"/>
          </w:tcPr>
          <w:p w14:paraId="3C256471" w14:textId="73057554" w:rsidR="006D06CA" w:rsidRPr="00A42778" w:rsidRDefault="00384F44" w:rsidP="00C729AA">
            <w:pPr>
              <w:pStyle w:val="a4"/>
              <w:jc w:val="left"/>
              <w:rPr>
                <w:color w:val="000000"/>
                <w:sz w:val="24"/>
                <w:szCs w:val="24"/>
                <w:highlight w:val="yellow"/>
                <w:lang w:val="ru-RU"/>
              </w:rPr>
            </w:pPr>
            <w:r w:rsidRPr="00A42778">
              <w:rPr>
                <w:color w:val="000000"/>
                <w:sz w:val="24"/>
                <w:szCs w:val="24"/>
              </w:rPr>
              <w:t xml:space="preserve">Опрос, </w:t>
            </w:r>
            <w:proofErr w:type="spellStart"/>
            <w:r w:rsidRPr="00A42778">
              <w:rPr>
                <w:color w:val="000000"/>
                <w:sz w:val="24"/>
                <w:szCs w:val="24"/>
              </w:rPr>
              <w:t>практикоориентированные</w:t>
            </w:r>
            <w:proofErr w:type="spellEnd"/>
            <w:r w:rsidRPr="00A42778">
              <w:rPr>
                <w:color w:val="000000"/>
                <w:sz w:val="24"/>
                <w:szCs w:val="24"/>
              </w:rPr>
              <w:t xml:space="preserve"> задания, групповая дискуссия</w:t>
            </w:r>
          </w:p>
        </w:tc>
      </w:tr>
      <w:tr w:rsidR="006D06CA" w:rsidRPr="00A42778" w14:paraId="2780E3CD" w14:textId="77777777" w:rsidTr="00563D65">
        <w:tc>
          <w:tcPr>
            <w:tcW w:w="2269" w:type="dxa"/>
          </w:tcPr>
          <w:p w14:paraId="1657A0F0" w14:textId="5EE81D6B" w:rsidR="006D06CA" w:rsidRPr="00A42778" w:rsidRDefault="00F878EE" w:rsidP="00C729AA">
            <w:pPr>
              <w:pStyle w:val="a4"/>
              <w:jc w:val="both"/>
              <w:rPr>
                <w:color w:val="000000"/>
                <w:sz w:val="24"/>
                <w:szCs w:val="24"/>
                <w:lang w:val="ru-RU"/>
              </w:rPr>
            </w:pPr>
            <w:r w:rsidRPr="00A42778">
              <w:rPr>
                <w:sz w:val="24"/>
                <w:szCs w:val="24"/>
              </w:rPr>
              <w:t>Тема 5. Информационное обеспечение исследования рынка рекламы.</w:t>
            </w:r>
          </w:p>
        </w:tc>
        <w:tc>
          <w:tcPr>
            <w:tcW w:w="5898" w:type="dxa"/>
          </w:tcPr>
          <w:p w14:paraId="337E32EF" w14:textId="77777777" w:rsidR="00EE09DA" w:rsidRPr="00A42778" w:rsidRDefault="00EE09DA" w:rsidP="00AE20CA">
            <w:pPr>
              <w:pStyle w:val="a4"/>
              <w:numPr>
                <w:ilvl w:val="0"/>
                <w:numId w:val="10"/>
              </w:numPr>
              <w:ind w:left="318" w:hanging="283"/>
              <w:jc w:val="both"/>
              <w:rPr>
                <w:bCs/>
                <w:sz w:val="24"/>
                <w:szCs w:val="24"/>
                <w:lang w:val="ru-RU"/>
              </w:rPr>
            </w:pPr>
            <w:r w:rsidRPr="00A42778">
              <w:rPr>
                <w:bCs/>
                <w:sz w:val="24"/>
                <w:szCs w:val="24"/>
                <w:lang w:val="ru-RU"/>
              </w:rPr>
              <w:t>Информационное сопровождение рекламной деятельности.</w:t>
            </w:r>
          </w:p>
          <w:p w14:paraId="4CF95E44" w14:textId="681973D9" w:rsidR="000947E8" w:rsidRPr="00A42778" w:rsidRDefault="00FC5FF5" w:rsidP="00AE20CA">
            <w:pPr>
              <w:pStyle w:val="a4"/>
              <w:numPr>
                <w:ilvl w:val="0"/>
                <w:numId w:val="10"/>
              </w:numPr>
              <w:ind w:left="318" w:hanging="283"/>
              <w:jc w:val="both"/>
              <w:rPr>
                <w:bCs/>
                <w:sz w:val="24"/>
                <w:szCs w:val="24"/>
                <w:lang w:val="ru-RU"/>
              </w:rPr>
            </w:pPr>
            <w:r w:rsidRPr="00A42778">
              <w:rPr>
                <w:bCs/>
                <w:sz w:val="24"/>
                <w:szCs w:val="24"/>
                <w:lang w:val="ru-RU"/>
              </w:rPr>
              <w:t>Мировой рынок услуг мониторинга открытых источников информации;</w:t>
            </w:r>
          </w:p>
          <w:p w14:paraId="481C3225" w14:textId="46E820CB" w:rsidR="00FC5FF5" w:rsidRPr="00A42778" w:rsidRDefault="00FC5FF5" w:rsidP="00AE20CA">
            <w:pPr>
              <w:pStyle w:val="a4"/>
              <w:numPr>
                <w:ilvl w:val="0"/>
                <w:numId w:val="10"/>
              </w:numPr>
              <w:ind w:left="318" w:hanging="283"/>
              <w:jc w:val="both"/>
              <w:rPr>
                <w:bCs/>
                <w:sz w:val="24"/>
                <w:szCs w:val="24"/>
                <w:lang w:val="ru-RU"/>
              </w:rPr>
            </w:pPr>
            <w:r w:rsidRPr="00A42778">
              <w:rPr>
                <w:bCs/>
                <w:sz w:val="24"/>
                <w:szCs w:val="24"/>
                <w:lang w:val="ru-RU"/>
              </w:rPr>
              <w:t>Российский рынок услуг мониторинга открытых источников информации.</w:t>
            </w:r>
          </w:p>
          <w:p w14:paraId="523EE552" w14:textId="5803B009" w:rsidR="00753BAC" w:rsidRPr="00A42778" w:rsidRDefault="00753BAC" w:rsidP="00AE20CA">
            <w:pPr>
              <w:pStyle w:val="a4"/>
              <w:numPr>
                <w:ilvl w:val="0"/>
                <w:numId w:val="10"/>
              </w:numPr>
              <w:ind w:left="318" w:hanging="283"/>
              <w:jc w:val="both"/>
              <w:rPr>
                <w:bCs/>
                <w:sz w:val="24"/>
                <w:szCs w:val="24"/>
                <w:lang w:val="ru-RU"/>
              </w:rPr>
            </w:pPr>
            <w:r w:rsidRPr="00A42778">
              <w:rPr>
                <w:bCs/>
                <w:sz w:val="24"/>
                <w:szCs w:val="24"/>
                <w:lang w:val="ru-RU"/>
              </w:rPr>
              <w:t xml:space="preserve">Контент-анализ </w:t>
            </w:r>
            <w:r w:rsidRPr="00A42778">
              <w:rPr>
                <w:bCs/>
                <w:sz w:val="24"/>
                <w:szCs w:val="24"/>
                <w:lang w:val="en-US"/>
              </w:rPr>
              <w:t>PR</w:t>
            </w:r>
            <w:r w:rsidRPr="00A42778">
              <w:rPr>
                <w:bCs/>
                <w:sz w:val="24"/>
                <w:szCs w:val="24"/>
                <w:lang w:val="ru-RU"/>
              </w:rPr>
              <w:t>- и рекламной кампании.</w:t>
            </w:r>
          </w:p>
          <w:p w14:paraId="208530BF" w14:textId="77777777" w:rsidR="00FD3F93" w:rsidRPr="00A42778" w:rsidRDefault="00FD3F93" w:rsidP="00FD3F93">
            <w:pPr>
              <w:pStyle w:val="a4"/>
              <w:ind w:left="318"/>
              <w:jc w:val="both"/>
              <w:rPr>
                <w:bCs/>
                <w:sz w:val="24"/>
                <w:szCs w:val="24"/>
                <w:lang w:val="ru-RU"/>
              </w:rPr>
            </w:pPr>
          </w:p>
          <w:p w14:paraId="2D881C8D" w14:textId="4F8C60B8" w:rsidR="006D06CA" w:rsidRPr="00A42778" w:rsidRDefault="006D06CA" w:rsidP="006D06CA">
            <w:pPr>
              <w:pStyle w:val="a4"/>
              <w:jc w:val="both"/>
              <w:rPr>
                <w:bCs/>
                <w:sz w:val="24"/>
                <w:szCs w:val="24"/>
                <w:lang w:val="ru-RU"/>
              </w:rPr>
            </w:pPr>
            <w:r w:rsidRPr="00A42778">
              <w:rPr>
                <w:b/>
                <w:bCs/>
                <w:sz w:val="24"/>
                <w:szCs w:val="24"/>
              </w:rPr>
              <w:t xml:space="preserve">Рекомендуемые источники из раздела 8: </w:t>
            </w:r>
            <w:r w:rsidR="00FD3F93" w:rsidRPr="00A42778">
              <w:rPr>
                <w:bCs/>
                <w:sz w:val="24"/>
                <w:szCs w:val="24"/>
                <w:lang w:val="ru-RU"/>
              </w:rPr>
              <w:t xml:space="preserve">1, </w:t>
            </w:r>
            <w:r w:rsidRPr="00A42778">
              <w:rPr>
                <w:bCs/>
                <w:sz w:val="24"/>
                <w:szCs w:val="24"/>
              </w:rPr>
              <w:t>2</w:t>
            </w:r>
            <w:r w:rsidRPr="00A42778">
              <w:rPr>
                <w:bCs/>
                <w:sz w:val="24"/>
                <w:szCs w:val="24"/>
                <w:lang w:val="ru-RU"/>
              </w:rPr>
              <w:t>, 3</w:t>
            </w:r>
          </w:p>
          <w:p w14:paraId="3AC5E257" w14:textId="5A7A9353" w:rsidR="006D06CA" w:rsidRPr="00A42778" w:rsidRDefault="006D06CA" w:rsidP="001F4702">
            <w:pPr>
              <w:pStyle w:val="a4"/>
              <w:jc w:val="both"/>
              <w:rPr>
                <w:bCs/>
                <w:sz w:val="24"/>
                <w:szCs w:val="24"/>
                <w:highlight w:val="yellow"/>
                <w:lang w:val="ru-RU"/>
              </w:rPr>
            </w:pPr>
            <w:r w:rsidRPr="00A42778">
              <w:rPr>
                <w:b/>
                <w:bCs/>
                <w:sz w:val="24"/>
                <w:szCs w:val="24"/>
              </w:rPr>
              <w:t>Рекомендуемые источники из раздела 9:</w:t>
            </w:r>
            <w:r w:rsidRPr="00A42778">
              <w:rPr>
                <w:b/>
                <w:bCs/>
                <w:sz w:val="24"/>
                <w:szCs w:val="24"/>
                <w:lang w:val="ru-RU"/>
              </w:rPr>
              <w:t xml:space="preserve"> </w:t>
            </w:r>
            <w:r w:rsidR="00FD3F93" w:rsidRPr="00A42778">
              <w:rPr>
                <w:bCs/>
                <w:sz w:val="24"/>
                <w:szCs w:val="24"/>
                <w:lang w:val="ru-RU"/>
              </w:rPr>
              <w:t>все источники</w:t>
            </w:r>
          </w:p>
        </w:tc>
        <w:tc>
          <w:tcPr>
            <w:tcW w:w="2749" w:type="dxa"/>
          </w:tcPr>
          <w:p w14:paraId="54890490" w14:textId="700C47B1" w:rsidR="006D06CA" w:rsidRPr="00A42778" w:rsidRDefault="00384F44" w:rsidP="00C729AA">
            <w:pPr>
              <w:pStyle w:val="a4"/>
              <w:jc w:val="left"/>
              <w:rPr>
                <w:color w:val="000000"/>
                <w:sz w:val="24"/>
                <w:szCs w:val="24"/>
                <w:highlight w:val="yellow"/>
              </w:rPr>
            </w:pPr>
            <w:r w:rsidRPr="00A42778">
              <w:rPr>
                <w:color w:val="000000"/>
                <w:sz w:val="24"/>
                <w:szCs w:val="24"/>
              </w:rPr>
              <w:t xml:space="preserve">Доклад, </w:t>
            </w:r>
            <w:proofErr w:type="spellStart"/>
            <w:r w:rsidRPr="00A42778">
              <w:rPr>
                <w:color w:val="000000"/>
                <w:sz w:val="24"/>
                <w:szCs w:val="24"/>
              </w:rPr>
              <w:t>практикоориентированные</w:t>
            </w:r>
            <w:proofErr w:type="spellEnd"/>
            <w:r w:rsidRPr="00A42778">
              <w:rPr>
                <w:color w:val="000000"/>
                <w:sz w:val="24"/>
                <w:szCs w:val="24"/>
              </w:rPr>
              <w:t xml:space="preserve"> задания, групповая дискуссия</w:t>
            </w:r>
          </w:p>
        </w:tc>
      </w:tr>
      <w:tr w:rsidR="006D06CA" w:rsidRPr="00A42778" w14:paraId="79240ECD" w14:textId="77777777" w:rsidTr="00563D65">
        <w:tc>
          <w:tcPr>
            <w:tcW w:w="2269" w:type="dxa"/>
          </w:tcPr>
          <w:p w14:paraId="12F42D73" w14:textId="77777777" w:rsidR="00F878EE" w:rsidRPr="00A42778" w:rsidRDefault="00F878EE" w:rsidP="00F878EE">
            <w:pPr>
              <w:pStyle w:val="Style2"/>
              <w:widowControl/>
              <w:spacing w:line="240" w:lineRule="auto"/>
              <w:ind w:firstLine="0"/>
            </w:pPr>
            <w:r w:rsidRPr="00A42778">
              <w:t>Тема 6. Исследование потребительских предпочтений.</w:t>
            </w:r>
          </w:p>
          <w:p w14:paraId="0DDCB375" w14:textId="77777777" w:rsidR="006D06CA" w:rsidRPr="00A42778" w:rsidRDefault="006D06CA" w:rsidP="00C729AA">
            <w:pPr>
              <w:pStyle w:val="a4"/>
              <w:jc w:val="both"/>
              <w:rPr>
                <w:color w:val="000000"/>
                <w:sz w:val="24"/>
                <w:szCs w:val="24"/>
              </w:rPr>
            </w:pPr>
          </w:p>
        </w:tc>
        <w:tc>
          <w:tcPr>
            <w:tcW w:w="5898" w:type="dxa"/>
          </w:tcPr>
          <w:p w14:paraId="4D7B5D66" w14:textId="69E013EE" w:rsidR="004C081D" w:rsidRPr="00A42778" w:rsidRDefault="004C081D" w:rsidP="00602851">
            <w:pPr>
              <w:pStyle w:val="a4"/>
              <w:numPr>
                <w:ilvl w:val="0"/>
                <w:numId w:val="16"/>
              </w:numPr>
              <w:ind w:left="318" w:hanging="283"/>
              <w:jc w:val="both"/>
              <w:rPr>
                <w:bCs/>
                <w:sz w:val="24"/>
                <w:szCs w:val="24"/>
                <w:lang w:val="ru-RU"/>
              </w:rPr>
            </w:pPr>
            <w:r w:rsidRPr="00A42778">
              <w:rPr>
                <w:bCs/>
                <w:sz w:val="24"/>
                <w:szCs w:val="24"/>
                <w:lang w:val="ru-RU"/>
              </w:rPr>
              <w:t>Проблема сегментирования общества на целевые аудитории.</w:t>
            </w:r>
          </w:p>
          <w:p w14:paraId="0F4824F3" w14:textId="4EDF1151" w:rsidR="00602851" w:rsidRPr="00A42778" w:rsidRDefault="00602851" w:rsidP="00602851">
            <w:pPr>
              <w:pStyle w:val="a4"/>
              <w:numPr>
                <w:ilvl w:val="0"/>
                <w:numId w:val="16"/>
              </w:numPr>
              <w:ind w:left="318" w:hanging="283"/>
              <w:jc w:val="both"/>
              <w:rPr>
                <w:bCs/>
                <w:sz w:val="24"/>
                <w:szCs w:val="24"/>
                <w:lang w:val="ru-RU"/>
              </w:rPr>
            </w:pPr>
            <w:r w:rsidRPr="00A42778">
              <w:rPr>
                <w:bCs/>
                <w:sz w:val="24"/>
                <w:szCs w:val="24"/>
                <w:lang w:val="ru-RU"/>
              </w:rPr>
              <w:t xml:space="preserve">Основные модели воздействия </w:t>
            </w:r>
            <w:r w:rsidR="00AC45E9" w:rsidRPr="00A42778">
              <w:rPr>
                <w:bCs/>
                <w:sz w:val="24"/>
                <w:szCs w:val="24"/>
                <w:lang w:val="ru-RU"/>
              </w:rPr>
              <w:t>рекламы на психику потребителей</w:t>
            </w:r>
            <w:r w:rsidRPr="00A42778">
              <w:rPr>
                <w:bCs/>
                <w:sz w:val="24"/>
                <w:szCs w:val="24"/>
                <w:lang w:val="ru-RU"/>
              </w:rPr>
              <w:t>.</w:t>
            </w:r>
          </w:p>
          <w:p w14:paraId="46357B90" w14:textId="67BE2C96" w:rsidR="00602851" w:rsidRPr="00A42778" w:rsidRDefault="00D65E15" w:rsidP="00602851">
            <w:pPr>
              <w:pStyle w:val="a4"/>
              <w:numPr>
                <w:ilvl w:val="0"/>
                <w:numId w:val="16"/>
              </w:numPr>
              <w:ind w:left="318" w:hanging="283"/>
              <w:jc w:val="both"/>
              <w:rPr>
                <w:bCs/>
                <w:sz w:val="24"/>
                <w:szCs w:val="24"/>
                <w:lang w:val="ru-RU"/>
              </w:rPr>
            </w:pPr>
            <w:r w:rsidRPr="00A42778">
              <w:rPr>
                <w:bCs/>
                <w:sz w:val="24"/>
                <w:szCs w:val="24"/>
                <w:lang w:val="ru-RU"/>
              </w:rPr>
              <w:t xml:space="preserve">Дифференциация восприятия каналов рекламы целевыми аудиториями. </w:t>
            </w:r>
          </w:p>
          <w:p w14:paraId="05C15A61" w14:textId="77777777" w:rsidR="00FD3F93" w:rsidRPr="00A42778" w:rsidRDefault="00FD3F93" w:rsidP="00FD3F93">
            <w:pPr>
              <w:pStyle w:val="a4"/>
              <w:ind w:left="318"/>
              <w:jc w:val="both"/>
              <w:rPr>
                <w:bCs/>
                <w:sz w:val="24"/>
                <w:szCs w:val="24"/>
                <w:lang w:val="ru-RU"/>
              </w:rPr>
            </w:pPr>
          </w:p>
          <w:p w14:paraId="5E52533C" w14:textId="2204FE86" w:rsidR="006D06CA" w:rsidRPr="00A42778" w:rsidRDefault="006D06CA" w:rsidP="006D06CA">
            <w:pPr>
              <w:pStyle w:val="a4"/>
              <w:jc w:val="both"/>
              <w:rPr>
                <w:bCs/>
                <w:sz w:val="24"/>
                <w:szCs w:val="24"/>
                <w:lang w:val="ru-RU"/>
              </w:rPr>
            </w:pPr>
            <w:r w:rsidRPr="00A42778">
              <w:rPr>
                <w:b/>
                <w:bCs/>
                <w:sz w:val="24"/>
                <w:szCs w:val="24"/>
              </w:rPr>
              <w:t xml:space="preserve">Рекомендуемые источники из раздела 8: </w:t>
            </w:r>
            <w:r w:rsidR="00FD3F93" w:rsidRPr="00A42778">
              <w:rPr>
                <w:bCs/>
                <w:sz w:val="24"/>
                <w:szCs w:val="24"/>
                <w:lang w:val="ru-RU"/>
              </w:rPr>
              <w:t>1,</w:t>
            </w:r>
            <w:r w:rsidR="00FD3F93" w:rsidRPr="00A42778">
              <w:rPr>
                <w:b/>
                <w:bCs/>
                <w:sz w:val="24"/>
                <w:szCs w:val="24"/>
                <w:lang w:val="ru-RU"/>
              </w:rPr>
              <w:t xml:space="preserve"> </w:t>
            </w:r>
            <w:r w:rsidRPr="00A42778">
              <w:rPr>
                <w:bCs/>
                <w:sz w:val="24"/>
                <w:szCs w:val="24"/>
              </w:rPr>
              <w:t>2</w:t>
            </w:r>
            <w:r w:rsidRPr="00A42778">
              <w:rPr>
                <w:bCs/>
                <w:sz w:val="24"/>
                <w:szCs w:val="24"/>
                <w:lang w:val="ru-RU"/>
              </w:rPr>
              <w:t>, 3</w:t>
            </w:r>
          </w:p>
          <w:p w14:paraId="66DD5902" w14:textId="430A8042" w:rsidR="006D06CA" w:rsidRPr="00A42778" w:rsidRDefault="006D06CA" w:rsidP="008A3B42">
            <w:pPr>
              <w:pStyle w:val="a4"/>
              <w:jc w:val="both"/>
              <w:rPr>
                <w:bCs/>
                <w:sz w:val="24"/>
                <w:szCs w:val="24"/>
                <w:highlight w:val="yellow"/>
                <w:lang w:val="ru-RU"/>
              </w:rPr>
            </w:pPr>
            <w:r w:rsidRPr="00A42778">
              <w:rPr>
                <w:b/>
                <w:bCs/>
                <w:sz w:val="24"/>
                <w:szCs w:val="24"/>
              </w:rPr>
              <w:t>Рекомендуемые источники из раздела 9:</w:t>
            </w:r>
            <w:r w:rsidRPr="00A42778">
              <w:rPr>
                <w:b/>
                <w:bCs/>
                <w:sz w:val="24"/>
                <w:szCs w:val="24"/>
                <w:lang w:val="ru-RU"/>
              </w:rPr>
              <w:t xml:space="preserve"> </w:t>
            </w:r>
            <w:r w:rsidR="00FD3F93" w:rsidRPr="00A42778">
              <w:rPr>
                <w:bCs/>
                <w:sz w:val="24"/>
                <w:szCs w:val="24"/>
                <w:lang w:val="ru-RU"/>
              </w:rPr>
              <w:t>все источники</w:t>
            </w:r>
          </w:p>
        </w:tc>
        <w:tc>
          <w:tcPr>
            <w:tcW w:w="2749" w:type="dxa"/>
          </w:tcPr>
          <w:p w14:paraId="54AC82D5" w14:textId="41E7E11D" w:rsidR="006D06CA" w:rsidRPr="00A42778" w:rsidRDefault="00384F44" w:rsidP="00C729AA">
            <w:pPr>
              <w:pStyle w:val="a4"/>
              <w:jc w:val="left"/>
              <w:rPr>
                <w:color w:val="000000"/>
                <w:sz w:val="24"/>
                <w:szCs w:val="24"/>
                <w:highlight w:val="yellow"/>
              </w:rPr>
            </w:pPr>
            <w:r w:rsidRPr="00A42778">
              <w:rPr>
                <w:color w:val="000000"/>
                <w:sz w:val="24"/>
                <w:szCs w:val="24"/>
              </w:rPr>
              <w:t>Доклад, анализ кейсов, групповая дискуссия</w:t>
            </w:r>
          </w:p>
        </w:tc>
      </w:tr>
      <w:tr w:rsidR="004F1272" w:rsidRPr="00A42778" w14:paraId="4C6B00DB" w14:textId="77777777" w:rsidTr="00563D65">
        <w:tc>
          <w:tcPr>
            <w:tcW w:w="2269" w:type="dxa"/>
          </w:tcPr>
          <w:p w14:paraId="5394F4EF" w14:textId="46173FB0" w:rsidR="004F1272" w:rsidRPr="00A42778" w:rsidRDefault="00F878EE" w:rsidP="00C729AA">
            <w:pPr>
              <w:pStyle w:val="a4"/>
              <w:jc w:val="both"/>
              <w:rPr>
                <w:color w:val="000000"/>
                <w:sz w:val="24"/>
                <w:szCs w:val="24"/>
              </w:rPr>
            </w:pPr>
            <w:r w:rsidRPr="00A42778">
              <w:rPr>
                <w:sz w:val="24"/>
                <w:szCs w:val="24"/>
              </w:rPr>
              <w:t>Тема 7. Анализ конъюнктуры рынка.</w:t>
            </w:r>
          </w:p>
        </w:tc>
        <w:tc>
          <w:tcPr>
            <w:tcW w:w="5898" w:type="dxa"/>
          </w:tcPr>
          <w:p w14:paraId="5F9C3D72" w14:textId="54DB6980" w:rsidR="004F1272" w:rsidRPr="00A42778" w:rsidRDefault="00F51DB9" w:rsidP="00532443">
            <w:pPr>
              <w:pStyle w:val="a4"/>
              <w:numPr>
                <w:ilvl w:val="0"/>
                <w:numId w:val="17"/>
              </w:numPr>
              <w:ind w:left="318" w:hanging="283"/>
              <w:jc w:val="both"/>
              <w:rPr>
                <w:bCs/>
                <w:sz w:val="24"/>
                <w:szCs w:val="24"/>
                <w:lang w:val="ru-RU"/>
              </w:rPr>
            </w:pPr>
            <w:r w:rsidRPr="00A42778">
              <w:rPr>
                <w:bCs/>
                <w:sz w:val="24"/>
                <w:szCs w:val="24"/>
                <w:lang w:val="ru-RU"/>
              </w:rPr>
              <w:t>Стратегии игроков рынка рекламы.</w:t>
            </w:r>
          </w:p>
          <w:p w14:paraId="006B3A28" w14:textId="2540C08B" w:rsidR="00F51DB9" w:rsidRPr="00A42778" w:rsidRDefault="00F51DB9" w:rsidP="00532443">
            <w:pPr>
              <w:pStyle w:val="a4"/>
              <w:numPr>
                <w:ilvl w:val="0"/>
                <w:numId w:val="17"/>
              </w:numPr>
              <w:ind w:left="318" w:hanging="283"/>
              <w:jc w:val="both"/>
              <w:rPr>
                <w:bCs/>
                <w:sz w:val="24"/>
                <w:szCs w:val="24"/>
                <w:lang w:val="ru-RU"/>
              </w:rPr>
            </w:pPr>
            <w:r w:rsidRPr="00A42778">
              <w:rPr>
                <w:bCs/>
                <w:sz w:val="24"/>
                <w:szCs w:val="24"/>
                <w:lang w:val="ru-RU"/>
              </w:rPr>
              <w:t>Анализ динамики рекламной активности бренд</w:t>
            </w:r>
            <w:r w:rsidR="00DB2F59" w:rsidRPr="00A42778">
              <w:rPr>
                <w:bCs/>
                <w:sz w:val="24"/>
                <w:szCs w:val="24"/>
                <w:lang w:val="ru-RU"/>
              </w:rPr>
              <w:t>о</w:t>
            </w:r>
            <w:r w:rsidRPr="00A42778">
              <w:rPr>
                <w:bCs/>
                <w:sz w:val="24"/>
                <w:szCs w:val="24"/>
                <w:lang w:val="ru-RU"/>
              </w:rPr>
              <w:t>в/компаний.</w:t>
            </w:r>
          </w:p>
          <w:p w14:paraId="772C2158" w14:textId="59BED3F5" w:rsidR="00F51DB9" w:rsidRPr="00A42778" w:rsidRDefault="00F51DB9" w:rsidP="00532443">
            <w:pPr>
              <w:pStyle w:val="a4"/>
              <w:numPr>
                <w:ilvl w:val="0"/>
                <w:numId w:val="17"/>
              </w:numPr>
              <w:ind w:left="318" w:hanging="283"/>
              <w:jc w:val="both"/>
              <w:rPr>
                <w:bCs/>
                <w:sz w:val="24"/>
                <w:szCs w:val="24"/>
                <w:lang w:val="ru-RU"/>
              </w:rPr>
            </w:pPr>
            <w:r w:rsidRPr="00A42778">
              <w:rPr>
                <w:bCs/>
                <w:sz w:val="24"/>
                <w:szCs w:val="24"/>
                <w:lang w:val="ru-RU"/>
              </w:rPr>
              <w:t>Анализ креативной стратегии рекламы.</w:t>
            </w:r>
          </w:p>
          <w:p w14:paraId="08D64D20" w14:textId="3B69D9EE" w:rsidR="00F51DB9" w:rsidRPr="00A42778" w:rsidRDefault="00F51DB9" w:rsidP="00532443">
            <w:pPr>
              <w:pStyle w:val="a4"/>
              <w:numPr>
                <w:ilvl w:val="0"/>
                <w:numId w:val="17"/>
              </w:numPr>
              <w:ind w:left="318" w:hanging="283"/>
              <w:jc w:val="both"/>
              <w:rPr>
                <w:bCs/>
                <w:sz w:val="24"/>
                <w:szCs w:val="24"/>
                <w:lang w:val="ru-RU"/>
              </w:rPr>
            </w:pPr>
            <w:r w:rsidRPr="00A42778">
              <w:rPr>
                <w:bCs/>
                <w:sz w:val="24"/>
                <w:szCs w:val="24"/>
                <w:lang w:val="ru-RU"/>
              </w:rPr>
              <w:t xml:space="preserve">Технология расширенного спонсорства. </w:t>
            </w:r>
          </w:p>
          <w:p w14:paraId="66DA53E7" w14:textId="2F1D58E1" w:rsidR="004C605B" w:rsidRPr="00A42778" w:rsidRDefault="00D65E15" w:rsidP="00532443">
            <w:pPr>
              <w:pStyle w:val="a4"/>
              <w:numPr>
                <w:ilvl w:val="0"/>
                <w:numId w:val="17"/>
              </w:numPr>
              <w:ind w:left="318" w:hanging="283"/>
              <w:jc w:val="both"/>
              <w:rPr>
                <w:bCs/>
                <w:sz w:val="24"/>
                <w:szCs w:val="24"/>
                <w:lang w:val="ru-RU"/>
              </w:rPr>
            </w:pPr>
            <w:r w:rsidRPr="00A42778">
              <w:rPr>
                <w:bCs/>
                <w:sz w:val="24"/>
                <w:szCs w:val="24"/>
                <w:lang w:val="ru-RU"/>
              </w:rPr>
              <w:t xml:space="preserve">Анализ показателей </w:t>
            </w:r>
            <w:r w:rsidR="004C605B" w:rsidRPr="00A42778">
              <w:rPr>
                <w:bCs/>
                <w:sz w:val="24"/>
                <w:szCs w:val="24"/>
                <w:lang w:val="ru-RU"/>
              </w:rPr>
              <w:t>GRP/TRP</w:t>
            </w:r>
            <w:r w:rsidRPr="00A42778">
              <w:rPr>
                <w:bCs/>
                <w:sz w:val="24"/>
                <w:szCs w:val="24"/>
                <w:lang w:val="ru-RU"/>
              </w:rPr>
              <w:t xml:space="preserve"> в исследованиях рынка рекламы</w:t>
            </w:r>
            <w:r w:rsidR="00DB2F59" w:rsidRPr="00A42778">
              <w:rPr>
                <w:bCs/>
                <w:sz w:val="24"/>
                <w:szCs w:val="24"/>
                <w:lang w:val="ru-RU"/>
              </w:rPr>
              <w:t xml:space="preserve">. </w:t>
            </w:r>
            <w:r w:rsidR="004C605B" w:rsidRPr="00A42778">
              <w:rPr>
                <w:bCs/>
                <w:sz w:val="24"/>
                <w:szCs w:val="24"/>
                <w:lang w:val="ru-RU"/>
              </w:rPr>
              <w:t xml:space="preserve"> </w:t>
            </w:r>
          </w:p>
          <w:p w14:paraId="13E77367" w14:textId="77777777" w:rsidR="00FD3F93" w:rsidRPr="00A42778" w:rsidRDefault="00FD3F93" w:rsidP="00FD3F93">
            <w:pPr>
              <w:pStyle w:val="a4"/>
              <w:ind w:left="318"/>
              <w:jc w:val="both"/>
              <w:rPr>
                <w:bCs/>
                <w:sz w:val="24"/>
                <w:szCs w:val="24"/>
                <w:lang w:val="ru-RU"/>
              </w:rPr>
            </w:pPr>
          </w:p>
          <w:p w14:paraId="06C4D7BD" w14:textId="5C1FE519" w:rsidR="00A152C6" w:rsidRPr="00A42778" w:rsidRDefault="00A152C6" w:rsidP="00A152C6">
            <w:pPr>
              <w:pStyle w:val="a4"/>
              <w:jc w:val="both"/>
              <w:rPr>
                <w:bCs/>
                <w:sz w:val="24"/>
                <w:szCs w:val="24"/>
                <w:lang w:val="ru-RU"/>
              </w:rPr>
            </w:pPr>
            <w:r w:rsidRPr="00A42778">
              <w:rPr>
                <w:b/>
                <w:bCs/>
                <w:sz w:val="24"/>
                <w:szCs w:val="24"/>
              </w:rPr>
              <w:t xml:space="preserve">Рекомендуемые источники из раздела 8: </w:t>
            </w:r>
            <w:r w:rsidR="00FD3F93" w:rsidRPr="00A42778">
              <w:rPr>
                <w:bCs/>
                <w:sz w:val="24"/>
                <w:szCs w:val="24"/>
                <w:lang w:val="ru-RU"/>
              </w:rPr>
              <w:t xml:space="preserve">1, </w:t>
            </w:r>
            <w:r w:rsidRPr="00A42778">
              <w:rPr>
                <w:bCs/>
                <w:sz w:val="24"/>
                <w:szCs w:val="24"/>
              </w:rPr>
              <w:t>2</w:t>
            </w:r>
            <w:r w:rsidRPr="00A42778">
              <w:rPr>
                <w:bCs/>
                <w:sz w:val="24"/>
                <w:szCs w:val="24"/>
                <w:lang w:val="ru-RU"/>
              </w:rPr>
              <w:t>, 3</w:t>
            </w:r>
          </w:p>
          <w:p w14:paraId="14855AA8" w14:textId="03F77350" w:rsidR="00A152C6" w:rsidRPr="00A42778" w:rsidRDefault="00A152C6" w:rsidP="00A152C6">
            <w:pPr>
              <w:pStyle w:val="a4"/>
              <w:jc w:val="both"/>
              <w:rPr>
                <w:b/>
                <w:bCs/>
                <w:sz w:val="24"/>
                <w:szCs w:val="24"/>
              </w:rPr>
            </w:pPr>
            <w:r w:rsidRPr="00A42778">
              <w:rPr>
                <w:b/>
                <w:bCs/>
                <w:sz w:val="24"/>
                <w:szCs w:val="24"/>
              </w:rPr>
              <w:t>Рекомендуемые источники из раздела 9:</w:t>
            </w:r>
            <w:r w:rsidRPr="00A42778">
              <w:rPr>
                <w:b/>
                <w:bCs/>
                <w:sz w:val="24"/>
                <w:szCs w:val="24"/>
                <w:lang w:val="ru-RU"/>
              </w:rPr>
              <w:t xml:space="preserve"> </w:t>
            </w:r>
            <w:r w:rsidR="00FD3F93" w:rsidRPr="00A42778">
              <w:rPr>
                <w:bCs/>
                <w:sz w:val="24"/>
                <w:szCs w:val="24"/>
                <w:lang w:val="ru-RU"/>
              </w:rPr>
              <w:t>все источники</w:t>
            </w:r>
          </w:p>
        </w:tc>
        <w:tc>
          <w:tcPr>
            <w:tcW w:w="2749" w:type="dxa"/>
          </w:tcPr>
          <w:p w14:paraId="5AF38CBC" w14:textId="314F6EEF" w:rsidR="004F1272" w:rsidRPr="00A42778" w:rsidRDefault="00384F44" w:rsidP="00C729AA">
            <w:pPr>
              <w:pStyle w:val="a4"/>
              <w:jc w:val="left"/>
              <w:rPr>
                <w:color w:val="000000"/>
                <w:sz w:val="24"/>
                <w:szCs w:val="24"/>
                <w:highlight w:val="yellow"/>
              </w:rPr>
            </w:pPr>
            <w:r w:rsidRPr="00A42778">
              <w:rPr>
                <w:color w:val="000000"/>
                <w:sz w:val="24"/>
                <w:szCs w:val="24"/>
              </w:rPr>
              <w:t>Доклад, анализ кейсов, групповая дискуссия</w:t>
            </w:r>
          </w:p>
        </w:tc>
      </w:tr>
    </w:tbl>
    <w:p w14:paraId="05D4D3D2" w14:textId="485DF653" w:rsidR="00D42E58" w:rsidRDefault="00D42E58" w:rsidP="006D2CDE">
      <w:pPr>
        <w:jc w:val="both"/>
        <w:rPr>
          <w:b/>
          <w:bCs/>
          <w:sz w:val="28"/>
          <w:szCs w:val="28"/>
        </w:rPr>
      </w:pPr>
    </w:p>
    <w:p w14:paraId="48B4A92F" w14:textId="7F0BE172" w:rsidR="008E2983" w:rsidRPr="005532E3" w:rsidRDefault="008E2983" w:rsidP="005B022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01345357" w14:textId="404421DC" w:rsidR="00D00543" w:rsidRPr="005B0225" w:rsidRDefault="008E2983" w:rsidP="005B022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00CF07DB">
        <w:rPr>
          <w:b/>
          <w:sz w:val="28"/>
          <w:szCs w:val="28"/>
        </w:rPr>
        <w:t xml:space="preserve"> </w:t>
      </w:r>
      <w:r>
        <w:rPr>
          <w:sz w:val="28"/>
          <w:szCs w:val="28"/>
        </w:rPr>
        <w:t xml:space="preserve">                                                                                                              </w:t>
      </w:r>
    </w:p>
    <w:p w14:paraId="035DC218" w14:textId="639C60A4" w:rsidR="008E2983" w:rsidRPr="00A846E3" w:rsidRDefault="008E2983" w:rsidP="00BC6151">
      <w:pPr>
        <w:jc w:val="right"/>
        <w:rPr>
          <w:sz w:val="28"/>
          <w:szCs w:val="28"/>
        </w:rPr>
      </w:pPr>
      <w:r w:rsidRPr="00A846E3">
        <w:rPr>
          <w:sz w:val="32"/>
          <w:szCs w:val="28"/>
        </w:rPr>
        <w:t xml:space="preserve"> </w:t>
      </w:r>
      <w:r w:rsidRPr="00A846E3">
        <w:rPr>
          <w:sz w:val="28"/>
          <w:szCs w:val="28"/>
        </w:rPr>
        <w:t xml:space="preserve">Таблица </w:t>
      </w:r>
      <w:r w:rsidR="002F0EBD" w:rsidRPr="00A846E3">
        <w:rPr>
          <w:sz w:val="28"/>
          <w:szCs w:val="28"/>
        </w:rPr>
        <w:t>4</w:t>
      </w:r>
    </w:p>
    <w:tbl>
      <w:tblPr>
        <w:tblStyle w:val="aa"/>
        <w:tblW w:w="10774" w:type="dxa"/>
        <w:tblInd w:w="-856" w:type="dxa"/>
        <w:tblLook w:val="04A0" w:firstRow="1" w:lastRow="0" w:firstColumn="1" w:lastColumn="0" w:noHBand="0" w:noVBand="1"/>
      </w:tblPr>
      <w:tblGrid>
        <w:gridCol w:w="2552"/>
        <w:gridCol w:w="4536"/>
        <w:gridCol w:w="3686"/>
      </w:tblGrid>
      <w:tr w:rsidR="000A519B" w:rsidRPr="00440C33" w14:paraId="5B292DD9" w14:textId="77777777" w:rsidTr="00E67426">
        <w:tc>
          <w:tcPr>
            <w:tcW w:w="2552" w:type="dxa"/>
          </w:tcPr>
          <w:p w14:paraId="5E82A576" w14:textId="5CD517E4" w:rsidR="000A519B" w:rsidRPr="00440C33" w:rsidRDefault="000A519B" w:rsidP="00440C33">
            <w:pPr>
              <w:jc w:val="both"/>
            </w:pPr>
            <w:r w:rsidRPr="00440C33">
              <w:rPr>
                <w:b/>
              </w:rPr>
              <w:t>Наименование тем (разделов) дисциплины</w:t>
            </w:r>
          </w:p>
        </w:tc>
        <w:tc>
          <w:tcPr>
            <w:tcW w:w="4536" w:type="dxa"/>
          </w:tcPr>
          <w:p w14:paraId="55127D3A" w14:textId="792DBB27" w:rsidR="000A519B" w:rsidRPr="00440C33" w:rsidRDefault="000A519B" w:rsidP="00440C33">
            <w:pPr>
              <w:jc w:val="both"/>
            </w:pPr>
            <w:r w:rsidRPr="00440C33">
              <w:rPr>
                <w:b/>
              </w:rPr>
              <w:t>Перечень вопросов, отводимых на самостоятельное освоение</w:t>
            </w:r>
          </w:p>
        </w:tc>
        <w:tc>
          <w:tcPr>
            <w:tcW w:w="3686" w:type="dxa"/>
          </w:tcPr>
          <w:p w14:paraId="415B0059" w14:textId="597BE79E" w:rsidR="000A519B" w:rsidRPr="00440C33" w:rsidRDefault="000A519B" w:rsidP="00440C33">
            <w:pPr>
              <w:jc w:val="both"/>
            </w:pPr>
            <w:r w:rsidRPr="00440C33">
              <w:rPr>
                <w:b/>
              </w:rPr>
              <w:t>Формы внеаудиторной самостоятельной работы</w:t>
            </w:r>
          </w:p>
        </w:tc>
      </w:tr>
      <w:tr w:rsidR="00D42E58" w:rsidRPr="00440C33" w14:paraId="0D5C422F" w14:textId="77777777" w:rsidTr="00E67426">
        <w:tc>
          <w:tcPr>
            <w:tcW w:w="2552" w:type="dxa"/>
          </w:tcPr>
          <w:p w14:paraId="55D0BDAA" w14:textId="2F6D28DC" w:rsidR="00D42E58" w:rsidRPr="00440C33" w:rsidRDefault="00D42E58" w:rsidP="00440C33">
            <w:pPr>
              <w:jc w:val="both"/>
            </w:pPr>
            <w:r w:rsidRPr="00440C33">
              <w:rPr>
                <w:color w:val="000000"/>
              </w:rPr>
              <w:t xml:space="preserve">Тема 1. </w:t>
            </w:r>
            <w:r w:rsidR="003D07E9" w:rsidRPr="00440C33">
              <w:t>Реклама в системе маркетинговых коммуникаций</w:t>
            </w:r>
          </w:p>
        </w:tc>
        <w:tc>
          <w:tcPr>
            <w:tcW w:w="4536" w:type="dxa"/>
          </w:tcPr>
          <w:p w14:paraId="0FFD6ECA" w14:textId="1E193810" w:rsidR="00D42E58" w:rsidRPr="00440C33" w:rsidRDefault="00FA1C5E" w:rsidP="00440C33">
            <w:pPr>
              <w:jc w:val="both"/>
            </w:pPr>
            <w:r w:rsidRPr="00440C33">
              <w:t>Виды рекламы в различных</w:t>
            </w:r>
            <w:r w:rsidR="003D6575">
              <w:t xml:space="preserve"> видах </w:t>
            </w:r>
            <w:r w:rsidRPr="00440C33">
              <w:t xml:space="preserve">медиа. </w:t>
            </w:r>
          </w:p>
          <w:p w14:paraId="695E7EE9" w14:textId="77777777" w:rsidR="00FA1C5E" w:rsidRPr="00440C33" w:rsidRDefault="00FA1C5E" w:rsidP="00440C33">
            <w:pPr>
              <w:jc w:val="both"/>
            </w:pPr>
            <w:r w:rsidRPr="00440C33">
              <w:t xml:space="preserve">Влияние рекламы на общество. </w:t>
            </w:r>
          </w:p>
          <w:p w14:paraId="76CC89FF" w14:textId="6B6C8EFE" w:rsidR="00A40F33" w:rsidRDefault="00A40F33" w:rsidP="00440C33">
            <w:pPr>
              <w:jc w:val="both"/>
            </w:pPr>
            <w:r>
              <w:t>Социокультурные особенности рекламы в разных странах.</w:t>
            </w:r>
          </w:p>
          <w:p w14:paraId="0B1501E3" w14:textId="77777777" w:rsidR="00863335" w:rsidRDefault="00863335" w:rsidP="00440C33">
            <w:pPr>
              <w:jc w:val="both"/>
            </w:pPr>
            <w:r w:rsidRPr="00440C33">
              <w:t>Этика рекламной деятельности.</w:t>
            </w:r>
          </w:p>
          <w:p w14:paraId="440908CF" w14:textId="44500720" w:rsidR="00101CA2" w:rsidRPr="00440C33" w:rsidRDefault="00101CA2" w:rsidP="00440C33">
            <w:pPr>
              <w:jc w:val="both"/>
            </w:pPr>
            <w:r>
              <w:t xml:space="preserve">Виды рекламных кампаний. </w:t>
            </w:r>
          </w:p>
        </w:tc>
        <w:tc>
          <w:tcPr>
            <w:tcW w:w="3686" w:type="dxa"/>
          </w:tcPr>
          <w:p w14:paraId="3FC16436" w14:textId="77777777" w:rsidR="00A24BCB" w:rsidRPr="00440C33" w:rsidRDefault="00D42E58" w:rsidP="00440C33">
            <w:pPr>
              <w:jc w:val="both"/>
            </w:pPr>
            <w:r w:rsidRPr="00440C33">
              <w:t xml:space="preserve">- работа с учебной, научной и справочной литературой; </w:t>
            </w:r>
          </w:p>
          <w:p w14:paraId="3D76D471" w14:textId="5383CE25" w:rsidR="00A24BCB" w:rsidRPr="00440C33" w:rsidRDefault="00A24BCB" w:rsidP="00440C33">
            <w:pPr>
              <w:tabs>
                <w:tab w:val="left" w:pos="34"/>
              </w:tabs>
              <w:jc w:val="both"/>
            </w:pPr>
            <w:r w:rsidRPr="00440C33">
              <w:t>- работа с конспектом и слайдами лекции;</w:t>
            </w:r>
          </w:p>
          <w:p w14:paraId="29A3D62D" w14:textId="1416D3C4" w:rsidR="00D42E58" w:rsidRPr="00440C33" w:rsidRDefault="00A24BCB" w:rsidP="00440C33">
            <w:pPr>
              <w:jc w:val="both"/>
            </w:pPr>
            <w:r w:rsidRPr="00440C33">
              <w:t xml:space="preserve">- </w:t>
            </w:r>
            <w:r w:rsidR="00D42E58" w:rsidRPr="00440C33">
              <w:t xml:space="preserve">подготовка к </w:t>
            </w:r>
            <w:r w:rsidR="005A24A2" w:rsidRPr="00440C33">
              <w:t>устному опросу по теме</w:t>
            </w:r>
            <w:r w:rsidRPr="00440C33">
              <w:t>.</w:t>
            </w:r>
          </w:p>
        </w:tc>
      </w:tr>
      <w:tr w:rsidR="006123FF" w:rsidRPr="00440C33" w14:paraId="23A35C5E" w14:textId="77777777" w:rsidTr="00E67426">
        <w:tc>
          <w:tcPr>
            <w:tcW w:w="2552" w:type="dxa"/>
          </w:tcPr>
          <w:p w14:paraId="2763C3A4" w14:textId="4BBBD58C" w:rsidR="006123FF" w:rsidRPr="005E6156" w:rsidRDefault="006123FF" w:rsidP="00440C33">
            <w:r w:rsidRPr="005E6156">
              <w:t>Тема 2.</w:t>
            </w:r>
            <w:r w:rsidR="003C44FA" w:rsidRPr="005E6156">
              <w:t xml:space="preserve"> </w:t>
            </w:r>
            <w:r w:rsidR="00146E5B" w:rsidRPr="00440C33">
              <w:t>Инфраструктура рынка рекламы.</w:t>
            </w:r>
          </w:p>
        </w:tc>
        <w:tc>
          <w:tcPr>
            <w:tcW w:w="4536" w:type="dxa"/>
          </w:tcPr>
          <w:p w14:paraId="2A86597D" w14:textId="77777777" w:rsidR="002B5635" w:rsidRDefault="002B5635" w:rsidP="00440C33">
            <w:pPr>
              <w:jc w:val="both"/>
            </w:pPr>
            <w:r>
              <w:t>Нормативно-правовая база рекламной деятельности в РФ, США и ЕС.</w:t>
            </w:r>
          </w:p>
          <w:p w14:paraId="0F9F122F" w14:textId="0B6E88E4" w:rsidR="006123FF" w:rsidRPr="00440C33" w:rsidRDefault="00BD5462" w:rsidP="00440C33">
            <w:pPr>
              <w:jc w:val="both"/>
            </w:pPr>
            <w:r w:rsidRPr="00440C33">
              <w:t>Типологии субъектов рынка рекламы.</w:t>
            </w:r>
          </w:p>
          <w:p w14:paraId="395537C1" w14:textId="1320B243" w:rsidR="00BD5462" w:rsidRPr="00440C33" w:rsidRDefault="00BD5462" w:rsidP="00440C33">
            <w:pPr>
              <w:jc w:val="both"/>
            </w:pPr>
            <w:r w:rsidRPr="00440C33">
              <w:lastRenderedPageBreak/>
              <w:t xml:space="preserve">Примеры анализа работы российских и зарубежных рекламных агентств. </w:t>
            </w:r>
          </w:p>
        </w:tc>
        <w:tc>
          <w:tcPr>
            <w:tcW w:w="3686" w:type="dxa"/>
          </w:tcPr>
          <w:p w14:paraId="3D8831DB" w14:textId="77777777" w:rsidR="003C44FA" w:rsidRPr="00440C33" w:rsidRDefault="006123FF" w:rsidP="00440C33">
            <w:pPr>
              <w:jc w:val="both"/>
            </w:pPr>
            <w:r w:rsidRPr="00440C33">
              <w:lastRenderedPageBreak/>
              <w:t xml:space="preserve">- </w:t>
            </w:r>
            <w:r w:rsidR="003C44FA" w:rsidRPr="00440C33">
              <w:t xml:space="preserve">работа с учебной, научной и справочной литературой; </w:t>
            </w:r>
          </w:p>
          <w:p w14:paraId="1548C467" w14:textId="0A7B6182" w:rsidR="006123FF" w:rsidRPr="00440C33" w:rsidRDefault="003C44FA" w:rsidP="00B12C82">
            <w:pPr>
              <w:jc w:val="both"/>
            </w:pPr>
            <w:r w:rsidRPr="00440C33">
              <w:lastRenderedPageBreak/>
              <w:t>- п</w:t>
            </w:r>
            <w:r w:rsidR="00B12C82">
              <w:t xml:space="preserve">одготовка доклада </w:t>
            </w:r>
            <w:r w:rsidR="005A24A2" w:rsidRPr="00440C33">
              <w:t>/ презентации выступления для устного обсуждения на семинаре</w:t>
            </w:r>
          </w:p>
        </w:tc>
      </w:tr>
      <w:tr w:rsidR="006123FF" w:rsidRPr="00440C33" w14:paraId="1D3BD727" w14:textId="77777777" w:rsidTr="00A40F33">
        <w:trPr>
          <w:trHeight w:val="689"/>
        </w:trPr>
        <w:tc>
          <w:tcPr>
            <w:tcW w:w="2552" w:type="dxa"/>
          </w:tcPr>
          <w:p w14:paraId="2469780A" w14:textId="3A6957F1" w:rsidR="006123FF" w:rsidRPr="005E6156" w:rsidRDefault="006123FF" w:rsidP="00440C33">
            <w:pPr>
              <w:pStyle w:val="a4"/>
              <w:jc w:val="both"/>
              <w:rPr>
                <w:sz w:val="24"/>
                <w:szCs w:val="24"/>
                <w:lang w:val="ru-RU" w:eastAsia="ru-RU"/>
              </w:rPr>
            </w:pPr>
            <w:r w:rsidRPr="005E6156">
              <w:rPr>
                <w:sz w:val="24"/>
                <w:szCs w:val="24"/>
                <w:lang w:val="ru-RU" w:eastAsia="ru-RU"/>
              </w:rPr>
              <w:lastRenderedPageBreak/>
              <w:t>Тема 3.</w:t>
            </w:r>
            <w:r w:rsidR="00471903" w:rsidRPr="005E6156">
              <w:rPr>
                <w:sz w:val="24"/>
                <w:szCs w:val="24"/>
                <w:lang w:val="ru-RU" w:eastAsia="ru-RU"/>
              </w:rPr>
              <w:t xml:space="preserve"> </w:t>
            </w:r>
            <w:r w:rsidR="005E6156" w:rsidRPr="005E6156">
              <w:rPr>
                <w:sz w:val="24"/>
                <w:szCs w:val="24"/>
                <w:lang w:val="ru-RU" w:eastAsia="ru-RU"/>
              </w:rPr>
              <w:t xml:space="preserve">Специфика исследований в сфере рекламы </w:t>
            </w:r>
          </w:p>
        </w:tc>
        <w:tc>
          <w:tcPr>
            <w:tcW w:w="4536" w:type="dxa"/>
          </w:tcPr>
          <w:p w14:paraId="7D2EE87A" w14:textId="50F9B665" w:rsidR="006123FF" w:rsidRPr="00440C33" w:rsidRDefault="00B12AEB" w:rsidP="00440C33">
            <w:pPr>
              <w:jc w:val="both"/>
            </w:pPr>
            <w:r w:rsidRPr="00440C33">
              <w:t>Особенности</w:t>
            </w:r>
            <w:r w:rsidR="00471903" w:rsidRPr="00440C33">
              <w:t xml:space="preserve"> брифа исследования рынка рекламы.</w:t>
            </w:r>
            <w:r w:rsidRPr="00440C33">
              <w:br/>
            </w:r>
            <w:r w:rsidR="00440C33" w:rsidRPr="00440C33">
              <w:t xml:space="preserve">Примеры исследования рекламной продукции на рынках </w:t>
            </w:r>
            <w:r w:rsidR="00440C33" w:rsidRPr="00440C33">
              <w:rPr>
                <w:lang w:val="en-US"/>
              </w:rPr>
              <w:t>B</w:t>
            </w:r>
            <w:r w:rsidR="00440C33" w:rsidRPr="00440C33">
              <w:t>2</w:t>
            </w:r>
            <w:r w:rsidR="00440C33" w:rsidRPr="00440C33">
              <w:rPr>
                <w:lang w:val="en-US"/>
              </w:rPr>
              <w:t>B</w:t>
            </w:r>
            <w:r w:rsidR="00440C33" w:rsidRPr="00440C33">
              <w:t xml:space="preserve"> и </w:t>
            </w:r>
            <w:r w:rsidR="00440C33" w:rsidRPr="00440C33">
              <w:rPr>
                <w:lang w:val="en-US"/>
              </w:rPr>
              <w:t>B</w:t>
            </w:r>
            <w:r w:rsidR="00440C33" w:rsidRPr="00440C33">
              <w:t>2</w:t>
            </w:r>
            <w:r w:rsidR="00440C33" w:rsidRPr="00440C33">
              <w:rPr>
                <w:lang w:val="en-US"/>
              </w:rPr>
              <w:t>C</w:t>
            </w:r>
            <w:r w:rsidR="00440C33" w:rsidRPr="00440C33">
              <w:t xml:space="preserve">. </w:t>
            </w:r>
          </w:p>
        </w:tc>
        <w:tc>
          <w:tcPr>
            <w:tcW w:w="3686" w:type="dxa"/>
          </w:tcPr>
          <w:p w14:paraId="187A9D8E" w14:textId="77777777" w:rsidR="006123FF" w:rsidRPr="00440C33" w:rsidRDefault="006123FF" w:rsidP="00440C33">
            <w:pPr>
              <w:jc w:val="both"/>
            </w:pPr>
            <w:r w:rsidRPr="00440C33">
              <w:t xml:space="preserve">- работа с учебной, научной и справочной литературой; </w:t>
            </w:r>
          </w:p>
          <w:p w14:paraId="57173A3B" w14:textId="69707CD3" w:rsidR="006123FF" w:rsidRPr="00440C33" w:rsidRDefault="006123FF" w:rsidP="00440C33">
            <w:pPr>
              <w:jc w:val="both"/>
            </w:pPr>
            <w:r w:rsidRPr="00440C33">
              <w:t>- подготовка к дискуссии по тем</w:t>
            </w:r>
            <w:r w:rsidR="00471903" w:rsidRPr="00440C33">
              <w:t>е;</w:t>
            </w:r>
          </w:p>
          <w:p w14:paraId="0B999027" w14:textId="5FD80DCF" w:rsidR="00440C33" w:rsidRPr="00440C33" w:rsidRDefault="00440C33" w:rsidP="00440C33">
            <w:pPr>
              <w:jc w:val="both"/>
            </w:pPr>
            <w:r w:rsidRPr="00440C33">
              <w:t>- подготовка к устному опросу по теме.</w:t>
            </w:r>
          </w:p>
        </w:tc>
      </w:tr>
      <w:tr w:rsidR="00471903" w:rsidRPr="00440C33" w14:paraId="4FF4C120" w14:textId="77777777" w:rsidTr="00E67426">
        <w:trPr>
          <w:trHeight w:val="1682"/>
        </w:trPr>
        <w:tc>
          <w:tcPr>
            <w:tcW w:w="2552" w:type="dxa"/>
          </w:tcPr>
          <w:p w14:paraId="63337970" w14:textId="48342CFC" w:rsidR="00471903" w:rsidRPr="00440C33" w:rsidRDefault="00BE6E69" w:rsidP="00440C33">
            <w:pPr>
              <w:pStyle w:val="a4"/>
              <w:jc w:val="left"/>
              <w:rPr>
                <w:color w:val="000000"/>
                <w:sz w:val="24"/>
                <w:szCs w:val="24"/>
              </w:rPr>
            </w:pPr>
            <w:r w:rsidRPr="00440C33">
              <w:rPr>
                <w:sz w:val="24"/>
                <w:szCs w:val="24"/>
              </w:rPr>
              <w:t>Тема 4. Количественные и качественные методы исследования общественных и потребительских предпочтений</w:t>
            </w:r>
          </w:p>
        </w:tc>
        <w:tc>
          <w:tcPr>
            <w:tcW w:w="4536" w:type="dxa"/>
          </w:tcPr>
          <w:p w14:paraId="388818E2" w14:textId="23908BF6" w:rsidR="00471903" w:rsidRDefault="00341560" w:rsidP="00341560">
            <w:pPr>
              <w:jc w:val="both"/>
            </w:pPr>
            <w:r>
              <w:t>Виды и методика проведения интервью.</w:t>
            </w:r>
          </w:p>
          <w:p w14:paraId="48C6A251" w14:textId="538B0D68" w:rsidR="00341560" w:rsidRPr="00440C33" w:rsidRDefault="00341560" w:rsidP="00341560">
            <w:pPr>
              <w:jc w:val="both"/>
            </w:pPr>
            <w:r>
              <w:t xml:space="preserve">Разновидности методов экспертных оценок. </w:t>
            </w:r>
          </w:p>
        </w:tc>
        <w:tc>
          <w:tcPr>
            <w:tcW w:w="3686" w:type="dxa"/>
          </w:tcPr>
          <w:p w14:paraId="5B32C1F5" w14:textId="77777777" w:rsidR="007C588C" w:rsidRPr="00440C33" w:rsidRDefault="007C588C" w:rsidP="00440C33">
            <w:pPr>
              <w:jc w:val="both"/>
            </w:pPr>
            <w:r w:rsidRPr="00440C33">
              <w:t xml:space="preserve">- работа с учебной, научной и справочной литературой; </w:t>
            </w:r>
          </w:p>
          <w:p w14:paraId="74A640A6" w14:textId="77777777" w:rsidR="00B42767" w:rsidRDefault="00B12C82" w:rsidP="00B42767">
            <w:pPr>
              <w:jc w:val="both"/>
            </w:pPr>
            <w:r>
              <w:t xml:space="preserve">- </w:t>
            </w:r>
            <w:r w:rsidR="00B42767">
              <w:t xml:space="preserve">подготовка к решению </w:t>
            </w:r>
            <w:proofErr w:type="spellStart"/>
            <w:r w:rsidR="00B42767">
              <w:t>практикоориентированных</w:t>
            </w:r>
            <w:proofErr w:type="spellEnd"/>
            <w:r w:rsidR="00B42767">
              <w:t xml:space="preserve"> заданий;</w:t>
            </w:r>
          </w:p>
          <w:p w14:paraId="074DD518" w14:textId="26AD4C34" w:rsidR="00471903" w:rsidRPr="00440C33" w:rsidRDefault="00B42767" w:rsidP="00B42767">
            <w:pPr>
              <w:jc w:val="both"/>
            </w:pPr>
            <w:r>
              <w:t xml:space="preserve">- </w:t>
            </w:r>
            <w:r w:rsidR="00B12C82">
              <w:t xml:space="preserve">подготовка </w:t>
            </w:r>
            <w:r w:rsidR="00935EAE">
              <w:t>к</w:t>
            </w:r>
            <w:r w:rsidR="007C588C" w:rsidRPr="00440C33">
              <w:t xml:space="preserve"> </w:t>
            </w:r>
            <w:r>
              <w:t>групповой дискуссии.</w:t>
            </w:r>
          </w:p>
        </w:tc>
      </w:tr>
      <w:tr w:rsidR="00BE6E69" w:rsidRPr="00440C33" w14:paraId="08A87FDD" w14:textId="77777777" w:rsidTr="00B12C82">
        <w:trPr>
          <w:trHeight w:val="1469"/>
        </w:trPr>
        <w:tc>
          <w:tcPr>
            <w:tcW w:w="2552" w:type="dxa"/>
          </w:tcPr>
          <w:p w14:paraId="3F9396CA" w14:textId="44A3639B" w:rsidR="00BE6E69" w:rsidRPr="00440C33" w:rsidRDefault="00BE6E69" w:rsidP="00440C33">
            <w:pPr>
              <w:pStyle w:val="a4"/>
              <w:jc w:val="left"/>
              <w:rPr>
                <w:color w:val="000000"/>
                <w:sz w:val="24"/>
                <w:szCs w:val="24"/>
              </w:rPr>
            </w:pPr>
            <w:r w:rsidRPr="00440C33">
              <w:rPr>
                <w:sz w:val="24"/>
                <w:szCs w:val="24"/>
              </w:rPr>
              <w:t>Тема 5. Информационное обеспечение исследования рынка рекламы.</w:t>
            </w:r>
          </w:p>
        </w:tc>
        <w:tc>
          <w:tcPr>
            <w:tcW w:w="4536" w:type="dxa"/>
          </w:tcPr>
          <w:p w14:paraId="1C0C98F4" w14:textId="4105E68E" w:rsidR="00BE6E69" w:rsidRPr="00440C33" w:rsidRDefault="00EC2E9F" w:rsidP="00440C33">
            <w:pPr>
              <w:jc w:val="both"/>
            </w:pPr>
            <w:r w:rsidRPr="00440C33">
              <w:t>Системы мониторинга СМИ и соцмедиа.</w:t>
            </w:r>
            <w:r w:rsidRPr="00440C33">
              <w:br/>
              <w:t xml:space="preserve">Системы мониторинга рекламы. </w:t>
            </w:r>
          </w:p>
        </w:tc>
        <w:tc>
          <w:tcPr>
            <w:tcW w:w="3686" w:type="dxa"/>
          </w:tcPr>
          <w:p w14:paraId="0D4B6B0B" w14:textId="77777777" w:rsidR="007C588C" w:rsidRPr="00440C33" w:rsidRDefault="007C588C" w:rsidP="00440C33">
            <w:pPr>
              <w:jc w:val="both"/>
            </w:pPr>
            <w:r w:rsidRPr="00440C33">
              <w:t xml:space="preserve">- работа с учебной, научной и справочной литературой; </w:t>
            </w:r>
          </w:p>
          <w:p w14:paraId="554F7A2A" w14:textId="77777777" w:rsidR="00137655" w:rsidRDefault="007C588C" w:rsidP="00137655">
            <w:pPr>
              <w:jc w:val="both"/>
            </w:pPr>
            <w:r w:rsidRPr="00440C33">
              <w:t xml:space="preserve">- </w:t>
            </w:r>
            <w:r w:rsidR="00137655">
              <w:t xml:space="preserve">подготовка к решению </w:t>
            </w:r>
            <w:proofErr w:type="spellStart"/>
            <w:r w:rsidR="00137655">
              <w:t>практикоориентированных</w:t>
            </w:r>
            <w:proofErr w:type="spellEnd"/>
            <w:r w:rsidR="00137655">
              <w:t xml:space="preserve"> заданий;</w:t>
            </w:r>
          </w:p>
          <w:p w14:paraId="2A548CC1" w14:textId="650E7A8B" w:rsidR="00BE6E69" w:rsidRPr="00440C33" w:rsidRDefault="00137655" w:rsidP="00137655">
            <w:pPr>
              <w:jc w:val="both"/>
              <w:rPr>
                <w:highlight w:val="yellow"/>
              </w:rPr>
            </w:pPr>
            <w:r>
              <w:t>- подготовка к</w:t>
            </w:r>
            <w:r w:rsidRPr="00440C33">
              <w:t xml:space="preserve"> </w:t>
            </w:r>
            <w:r>
              <w:t>групповой дискуссии.</w:t>
            </w:r>
          </w:p>
        </w:tc>
      </w:tr>
      <w:tr w:rsidR="00BE6E69" w:rsidRPr="00440C33" w14:paraId="37969B46" w14:textId="77777777" w:rsidTr="00B12C82">
        <w:trPr>
          <w:trHeight w:val="1405"/>
        </w:trPr>
        <w:tc>
          <w:tcPr>
            <w:tcW w:w="2552" w:type="dxa"/>
          </w:tcPr>
          <w:p w14:paraId="5076BA42" w14:textId="77777777" w:rsidR="00BE6E69" w:rsidRPr="00440C33" w:rsidRDefault="00BE6E69" w:rsidP="00440C33">
            <w:pPr>
              <w:pStyle w:val="Style2"/>
              <w:widowControl/>
              <w:spacing w:line="240" w:lineRule="auto"/>
              <w:ind w:firstLine="0"/>
            </w:pPr>
            <w:r w:rsidRPr="00440C33">
              <w:t>Тема 6. Исследование потребительских предпочтений.</w:t>
            </w:r>
          </w:p>
          <w:p w14:paraId="442D72FF" w14:textId="77777777" w:rsidR="00BE6E69" w:rsidRPr="00440C33" w:rsidRDefault="00BE6E69" w:rsidP="00440C33">
            <w:pPr>
              <w:pStyle w:val="a4"/>
              <w:jc w:val="both"/>
              <w:rPr>
                <w:color w:val="000000"/>
                <w:sz w:val="24"/>
                <w:szCs w:val="24"/>
              </w:rPr>
            </w:pPr>
          </w:p>
        </w:tc>
        <w:tc>
          <w:tcPr>
            <w:tcW w:w="4536" w:type="dxa"/>
          </w:tcPr>
          <w:p w14:paraId="719DCE12" w14:textId="77777777" w:rsidR="00895C0D" w:rsidRDefault="00895C0D" w:rsidP="00440C33">
            <w:pPr>
              <w:jc w:val="both"/>
            </w:pPr>
            <w:r>
              <w:t>Вспомогательные средства распространения рекламы.</w:t>
            </w:r>
          </w:p>
          <w:p w14:paraId="1EA17CCD" w14:textId="75524E96" w:rsidR="00BE6E69" w:rsidRPr="00440C33" w:rsidRDefault="007C588C" w:rsidP="00440C33">
            <w:pPr>
              <w:jc w:val="both"/>
            </w:pPr>
            <w:r w:rsidRPr="00440C33">
              <w:t>Социальная реклама в традиционных каналах и социальных сетях.</w:t>
            </w:r>
          </w:p>
        </w:tc>
        <w:tc>
          <w:tcPr>
            <w:tcW w:w="3686" w:type="dxa"/>
          </w:tcPr>
          <w:p w14:paraId="51ABBEEB" w14:textId="77777777" w:rsidR="007C588C" w:rsidRPr="00440C33" w:rsidRDefault="007C588C" w:rsidP="00440C33">
            <w:pPr>
              <w:jc w:val="both"/>
            </w:pPr>
            <w:r w:rsidRPr="00440C33">
              <w:t xml:space="preserve">- работа с учебной, научной и справочной литературой; </w:t>
            </w:r>
          </w:p>
          <w:p w14:paraId="343D87FC" w14:textId="53613BD6" w:rsidR="00BE6E69" w:rsidRPr="00440C33" w:rsidRDefault="00B12C82" w:rsidP="00B12C82">
            <w:pPr>
              <w:jc w:val="both"/>
              <w:rPr>
                <w:highlight w:val="yellow"/>
              </w:rPr>
            </w:pPr>
            <w:r>
              <w:t xml:space="preserve">- подготовка доклада </w:t>
            </w:r>
            <w:r w:rsidR="007C588C" w:rsidRPr="00440C33">
              <w:t>/ презентации выступления для устного обсуждения на семинаре</w:t>
            </w:r>
          </w:p>
        </w:tc>
      </w:tr>
      <w:tr w:rsidR="00BE6E69" w:rsidRPr="00440C33" w14:paraId="1E0062F3" w14:textId="77777777" w:rsidTr="00440C33">
        <w:trPr>
          <w:trHeight w:val="1417"/>
        </w:trPr>
        <w:tc>
          <w:tcPr>
            <w:tcW w:w="2552" w:type="dxa"/>
          </w:tcPr>
          <w:p w14:paraId="27CFA645" w14:textId="14A5F1F2" w:rsidR="00BE6E69" w:rsidRPr="00440C33" w:rsidRDefault="00BE6E69" w:rsidP="00440C33">
            <w:pPr>
              <w:pStyle w:val="a4"/>
              <w:jc w:val="left"/>
              <w:rPr>
                <w:color w:val="000000"/>
                <w:sz w:val="24"/>
                <w:szCs w:val="24"/>
              </w:rPr>
            </w:pPr>
            <w:r w:rsidRPr="00440C33">
              <w:rPr>
                <w:sz w:val="24"/>
                <w:szCs w:val="24"/>
              </w:rPr>
              <w:t>Тема 7. Анализ конъюнктуры рынка.</w:t>
            </w:r>
          </w:p>
        </w:tc>
        <w:tc>
          <w:tcPr>
            <w:tcW w:w="4536" w:type="dxa"/>
          </w:tcPr>
          <w:p w14:paraId="642A76BD" w14:textId="7088A970" w:rsidR="00BE6E69" w:rsidRPr="00440C33" w:rsidRDefault="007C588C" w:rsidP="00440C33">
            <w:pPr>
              <w:jc w:val="both"/>
            </w:pPr>
            <w:r w:rsidRPr="00440C33">
              <w:t>Бюджет рекламной кампании, подходы к формированию бюджетов.</w:t>
            </w:r>
          </w:p>
        </w:tc>
        <w:tc>
          <w:tcPr>
            <w:tcW w:w="3686" w:type="dxa"/>
          </w:tcPr>
          <w:p w14:paraId="5D329886" w14:textId="77777777" w:rsidR="007C588C" w:rsidRPr="00440C33" w:rsidRDefault="007C588C" w:rsidP="00440C33">
            <w:pPr>
              <w:jc w:val="both"/>
            </w:pPr>
            <w:r w:rsidRPr="00440C33">
              <w:t xml:space="preserve">- работа с учебной, научной и справочной литературой; </w:t>
            </w:r>
          </w:p>
          <w:p w14:paraId="4C1A0A0D" w14:textId="0F00FA43" w:rsidR="00BE6E69" w:rsidRPr="00440C33" w:rsidRDefault="007C588C" w:rsidP="00B12C82">
            <w:pPr>
              <w:jc w:val="both"/>
              <w:rPr>
                <w:highlight w:val="yellow"/>
              </w:rPr>
            </w:pPr>
            <w:r w:rsidRPr="00440C33">
              <w:t>- подготовка</w:t>
            </w:r>
            <w:r w:rsidR="00B12C82">
              <w:t xml:space="preserve"> доклада </w:t>
            </w:r>
            <w:r w:rsidRPr="00440C33">
              <w:t>/ презентации выступления для устного обсуждения на семинаре</w:t>
            </w:r>
          </w:p>
        </w:tc>
      </w:tr>
    </w:tbl>
    <w:p w14:paraId="08C52B76" w14:textId="77777777" w:rsidR="002305AA" w:rsidRPr="005532E3" w:rsidRDefault="002305AA" w:rsidP="002305AA">
      <w:pPr>
        <w:ind w:firstLine="709"/>
        <w:jc w:val="both"/>
        <w:rPr>
          <w:sz w:val="28"/>
          <w:szCs w:val="28"/>
        </w:rPr>
      </w:pPr>
    </w:p>
    <w:p w14:paraId="21DBAF3E" w14:textId="1DA3FF44" w:rsidR="008E2983" w:rsidRPr="0058057E" w:rsidRDefault="0058057E" w:rsidP="0058057E">
      <w:pPr>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D02FD8">
      <w:pPr>
        <w:ind w:firstLine="709"/>
        <w:jc w:val="both"/>
        <w:rPr>
          <w:sz w:val="14"/>
          <w:szCs w:val="28"/>
        </w:rPr>
      </w:pPr>
    </w:p>
    <w:p w14:paraId="7058EEDC" w14:textId="7155A179" w:rsidR="002344D8" w:rsidRPr="003541CA" w:rsidRDefault="002344D8" w:rsidP="002344D8">
      <w:pPr>
        <w:spacing w:after="240"/>
        <w:jc w:val="center"/>
        <w:rPr>
          <w:b/>
          <w:sz w:val="28"/>
          <w:szCs w:val="28"/>
        </w:rPr>
      </w:pPr>
      <w:r w:rsidRPr="003541CA">
        <w:rPr>
          <w:b/>
          <w:sz w:val="28"/>
          <w:szCs w:val="28"/>
        </w:rPr>
        <w:t xml:space="preserve">Примерные темы </w:t>
      </w:r>
      <w:r w:rsidR="003541CA" w:rsidRPr="003541CA">
        <w:rPr>
          <w:b/>
          <w:sz w:val="28"/>
          <w:szCs w:val="28"/>
        </w:rPr>
        <w:t>контрольных работ</w:t>
      </w:r>
      <w:r w:rsidR="00391767" w:rsidRPr="003541CA">
        <w:rPr>
          <w:b/>
          <w:sz w:val="28"/>
          <w:szCs w:val="28"/>
        </w:rPr>
        <w:t xml:space="preserve"> </w:t>
      </w:r>
    </w:p>
    <w:p w14:paraId="015934C8" w14:textId="25EE7FB8" w:rsidR="00CF6503" w:rsidRPr="003541CA" w:rsidRDefault="003541CA" w:rsidP="003541CA">
      <w:pPr>
        <w:pStyle w:val="a8"/>
        <w:numPr>
          <w:ilvl w:val="0"/>
          <w:numId w:val="3"/>
        </w:numPr>
        <w:tabs>
          <w:tab w:val="left" w:pos="284"/>
        </w:tabs>
        <w:spacing w:line="360" w:lineRule="auto"/>
        <w:ind w:left="284" w:firstLine="0"/>
        <w:jc w:val="both"/>
        <w:rPr>
          <w:sz w:val="28"/>
          <w:szCs w:val="28"/>
        </w:rPr>
      </w:pPr>
      <w:r w:rsidRPr="003541CA">
        <w:rPr>
          <w:sz w:val="28"/>
          <w:szCs w:val="28"/>
        </w:rPr>
        <w:t>Анализ к</w:t>
      </w:r>
      <w:r w:rsidR="00B87479" w:rsidRPr="003541CA">
        <w:rPr>
          <w:sz w:val="28"/>
          <w:szCs w:val="28"/>
        </w:rPr>
        <w:t>онкурентоспособност</w:t>
      </w:r>
      <w:r w:rsidRPr="003541CA">
        <w:rPr>
          <w:sz w:val="28"/>
          <w:szCs w:val="28"/>
        </w:rPr>
        <w:t>и</w:t>
      </w:r>
      <w:r w:rsidR="00B87479" w:rsidRPr="003541CA">
        <w:rPr>
          <w:sz w:val="28"/>
          <w:szCs w:val="28"/>
        </w:rPr>
        <w:t xml:space="preserve"> рекламных услуг: факторы</w:t>
      </w:r>
      <w:r w:rsidR="002B399F" w:rsidRPr="003541CA">
        <w:rPr>
          <w:sz w:val="28"/>
          <w:szCs w:val="28"/>
        </w:rPr>
        <w:t xml:space="preserve"> реализации</w:t>
      </w:r>
      <w:r w:rsidR="00B87479" w:rsidRPr="003541CA">
        <w:rPr>
          <w:sz w:val="28"/>
          <w:szCs w:val="28"/>
        </w:rPr>
        <w:t xml:space="preserve"> и методы повышения.</w:t>
      </w:r>
    </w:p>
    <w:p w14:paraId="312EE536" w14:textId="0173685F" w:rsidR="00C94797" w:rsidRDefault="00DF3394" w:rsidP="003541CA">
      <w:pPr>
        <w:pStyle w:val="af0"/>
        <w:numPr>
          <w:ilvl w:val="0"/>
          <w:numId w:val="3"/>
        </w:numPr>
        <w:tabs>
          <w:tab w:val="left" w:pos="284"/>
          <w:tab w:val="left" w:pos="426"/>
        </w:tabs>
        <w:spacing w:after="0" w:line="360" w:lineRule="auto"/>
        <w:ind w:left="284" w:firstLine="0"/>
        <w:jc w:val="both"/>
        <w:rPr>
          <w:sz w:val="28"/>
          <w:szCs w:val="28"/>
        </w:rPr>
      </w:pPr>
      <w:r w:rsidRPr="003541CA">
        <w:rPr>
          <w:sz w:val="28"/>
          <w:szCs w:val="28"/>
        </w:rPr>
        <w:t>Анализ рекламного рынка (на примере определенного субъекта РФ)</w:t>
      </w:r>
      <w:r w:rsidR="00F72119" w:rsidRPr="003541CA">
        <w:rPr>
          <w:sz w:val="28"/>
          <w:szCs w:val="28"/>
        </w:rPr>
        <w:t>.</w:t>
      </w:r>
    </w:p>
    <w:p w14:paraId="31CA323A" w14:textId="5F06FF96" w:rsidR="003541CA" w:rsidRPr="003541CA" w:rsidRDefault="003541CA" w:rsidP="003541CA">
      <w:pPr>
        <w:pStyle w:val="a8"/>
        <w:numPr>
          <w:ilvl w:val="0"/>
          <w:numId w:val="3"/>
        </w:numPr>
        <w:tabs>
          <w:tab w:val="left" w:pos="284"/>
        </w:tabs>
        <w:spacing w:line="360" w:lineRule="auto"/>
        <w:ind w:left="284" w:firstLine="0"/>
        <w:jc w:val="both"/>
        <w:rPr>
          <w:sz w:val="28"/>
          <w:szCs w:val="28"/>
        </w:rPr>
      </w:pPr>
      <w:r w:rsidRPr="003541CA">
        <w:rPr>
          <w:sz w:val="28"/>
          <w:szCs w:val="28"/>
        </w:rPr>
        <w:t>Анализ сегмент</w:t>
      </w:r>
      <w:r>
        <w:rPr>
          <w:sz w:val="28"/>
          <w:szCs w:val="28"/>
        </w:rPr>
        <w:t>ирования</w:t>
      </w:r>
      <w:r w:rsidRPr="003541CA">
        <w:rPr>
          <w:sz w:val="28"/>
          <w:szCs w:val="28"/>
        </w:rPr>
        <w:t xml:space="preserve"> рынка рекламы в сфере страхования в России. </w:t>
      </w:r>
    </w:p>
    <w:p w14:paraId="12BCF9FB" w14:textId="3D92A4C4" w:rsidR="00C31555" w:rsidRPr="003541CA" w:rsidRDefault="003541CA" w:rsidP="003541CA">
      <w:pPr>
        <w:pStyle w:val="a8"/>
        <w:numPr>
          <w:ilvl w:val="0"/>
          <w:numId w:val="16"/>
        </w:numPr>
        <w:tabs>
          <w:tab w:val="left" w:pos="284"/>
        </w:tabs>
        <w:spacing w:line="360" w:lineRule="auto"/>
        <w:ind w:left="284" w:firstLine="0"/>
        <w:jc w:val="both"/>
        <w:rPr>
          <w:sz w:val="28"/>
          <w:szCs w:val="28"/>
        </w:rPr>
      </w:pPr>
      <w:r w:rsidRPr="003541CA">
        <w:rPr>
          <w:sz w:val="28"/>
          <w:szCs w:val="28"/>
        </w:rPr>
        <w:t>Анализ сегментирования</w:t>
      </w:r>
      <w:r w:rsidR="00C31555" w:rsidRPr="003541CA">
        <w:rPr>
          <w:sz w:val="28"/>
          <w:szCs w:val="28"/>
        </w:rPr>
        <w:t xml:space="preserve"> рынка рекламы в сфере продуктового ритейла в России. </w:t>
      </w:r>
    </w:p>
    <w:p w14:paraId="4360AF1E" w14:textId="3DC7CD91" w:rsidR="006B7822" w:rsidRPr="003541CA" w:rsidRDefault="00B518B3" w:rsidP="003541CA">
      <w:pPr>
        <w:pStyle w:val="a8"/>
        <w:numPr>
          <w:ilvl w:val="0"/>
          <w:numId w:val="16"/>
        </w:numPr>
        <w:tabs>
          <w:tab w:val="left" w:pos="284"/>
        </w:tabs>
        <w:spacing w:line="360" w:lineRule="auto"/>
        <w:ind w:left="284" w:firstLine="0"/>
        <w:jc w:val="both"/>
        <w:rPr>
          <w:sz w:val="28"/>
          <w:szCs w:val="28"/>
        </w:rPr>
      </w:pPr>
      <w:r w:rsidRPr="003541CA">
        <w:rPr>
          <w:sz w:val="28"/>
          <w:szCs w:val="28"/>
        </w:rPr>
        <w:t>Анализ рекламной политики региональной компании (по выбору студента)</w:t>
      </w:r>
      <w:r w:rsidR="00F71F1D" w:rsidRPr="003541CA">
        <w:rPr>
          <w:sz w:val="28"/>
          <w:szCs w:val="28"/>
        </w:rPr>
        <w:t>.</w:t>
      </w:r>
    </w:p>
    <w:p w14:paraId="25E43429" w14:textId="40EB2513" w:rsidR="00F71F1D" w:rsidRPr="003541CA" w:rsidRDefault="00F71F1D" w:rsidP="003541CA">
      <w:pPr>
        <w:pStyle w:val="a8"/>
        <w:numPr>
          <w:ilvl w:val="0"/>
          <w:numId w:val="16"/>
        </w:numPr>
        <w:tabs>
          <w:tab w:val="left" w:pos="284"/>
          <w:tab w:val="left" w:pos="426"/>
        </w:tabs>
        <w:spacing w:line="360" w:lineRule="auto"/>
        <w:ind w:left="284" w:firstLine="0"/>
        <w:jc w:val="both"/>
        <w:rPr>
          <w:sz w:val="28"/>
          <w:szCs w:val="28"/>
        </w:rPr>
      </w:pPr>
      <w:r w:rsidRPr="003541CA">
        <w:rPr>
          <w:sz w:val="28"/>
          <w:szCs w:val="28"/>
        </w:rPr>
        <w:t>Оценка внешней среды рекламного агентства (по выбору студента).</w:t>
      </w:r>
    </w:p>
    <w:p w14:paraId="17FA10F0" w14:textId="6D2EB088" w:rsidR="00F71F1D" w:rsidRPr="003541CA" w:rsidRDefault="003541CA" w:rsidP="003541CA">
      <w:pPr>
        <w:pStyle w:val="a8"/>
        <w:numPr>
          <w:ilvl w:val="0"/>
          <w:numId w:val="16"/>
        </w:numPr>
        <w:tabs>
          <w:tab w:val="left" w:pos="284"/>
          <w:tab w:val="left" w:pos="426"/>
        </w:tabs>
        <w:spacing w:line="360" w:lineRule="auto"/>
        <w:ind w:left="284" w:firstLine="0"/>
        <w:jc w:val="both"/>
        <w:rPr>
          <w:sz w:val="28"/>
          <w:szCs w:val="28"/>
        </w:rPr>
      </w:pPr>
      <w:r w:rsidRPr="003541CA">
        <w:rPr>
          <w:sz w:val="28"/>
          <w:szCs w:val="28"/>
        </w:rPr>
        <w:t>Анализ ц</w:t>
      </w:r>
      <w:r w:rsidR="00EA5D72" w:rsidRPr="003541CA">
        <w:rPr>
          <w:sz w:val="28"/>
          <w:szCs w:val="28"/>
        </w:rPr>
        <w:t>енообразовани</w:t>
      </w:r>
      <w:r w:rsidRPr="003541CA">
        <w:rPr>
          <w:sz w:val="28"/>
          <w:szCs w:val="28"/>
        </w:rPr>
        <w:t>я</w:t>
      </w:r>
      <w:r w:rsidR="00EA5D72" w:rsidRPr="003541CA">
        <w:rPr>
          <w:sz w:val="28"/>
          <w:szCs w:val="28"/>
        </w:rPr>
        <w:t xml:space="preserve"> в различных средствах рекламы.</w:t>
      </w:r>
    </w:p>
    <w:p w14:paraId="0CC0CEBF" w14:textId="09274465" w:rsidR="00EA5D72" w:rsidRPr="003541CA" w:rsidRDefault="003541CA" w:rsidP="003541CA">
      <w:pPr>
        <w:pStyle w:val="a8"/>
        <w:numPr>
          <w:ilvl w:val="0"/>
          <w:numId w:val="16"/>
        </w:numPr>
        <w:tabs>
          <w:tab w:val="left" w:pos="284"/>
          <w:tab w:val="left" w:pos="426"/>
        </w:tabs>
        <w:spacing w:line="360" w:lineRule="auto"/>
        <w:ind w:left="284" w:firstLine="0"/>
        <w:jc w:val="both"/>
        <w:rPr>
          <w:sz w:val="28"/>
          <w:szCs w:val="28"/>
        </w:rPr>
      </w:pPr>
      <w:r w:rsidRPr="003541CA">
        <w:rPr>
          <w:sz w:val="28"/>
          <w:szCs w:val="28"/>
        </w:rPr>
        <w:lastRenderedPageBreak/>
        <w:t>Анализ к</w:t>
      </w:r>
      <w:r w:rsidR="00033135" w:rsidRPr="003541CA">
        <w:rPr>
          <w:sz w:val="28"/>
          <w:szCs w:val="28"/>
        </w:rPr>
        <w:t>онкуренци</w:t>
      </w:r>
      <w:r w:rsidRPr="003541CA">
        <w:rPr>
          <w:sz w:val="28"/>
          <w:szCs w:val="28"/>
        </w:rPr>
        <w:t>и</w:t>
      </w:r>
      <w:r w:rsidR="00033135" w:rsidRPr="003541CA">
        <w:rPr>
          <w:sz w:val="28"/>
          <w:szCs w:val="28"/>
        </w:rPr>
        <w:t xml:space="preserve"> на рынке </w:t>
      </w:r>
      <w:proofErr w:type="spellStart"/>
      <w:r w:rsidR="00033135" w:rsidRPr="003541CA">
        <w:rPr>
          <w:sz w:val="28"/>
          <w:szCs w:val="28"/>
        </w:rPr>
        <w:t>digital</w:t>
      </w:r>
      <w:proofErr w:type="spellEnd"/>
      <w:r w:rsidR="00033135" w:rsidRPr="003541CA">
        <w:rPr>
          <w:sz w:val="28"/>
          <w:szCs w:val="28"/>
        </w:rPr>
        <w:t>-рекламы в России.</w:t>
      </w:r>
    </w:p>
    <w:p w14:paraId="35DCDBA3" w14:textId="510AE7FD" w:rsidR="00C359AF" w:rsidRPr="003541CA" w:rsidRDefault="003541CA" w:rsidP="003541CA">
      <w:pPr>
        <w:pStyle w:val="a8"/>
        <w:numPr>
          <w:ilvl w:val="0"/>
          <w:numId w:val="16"/>
        </w:numPr>
        <w:tabs>
          <w:tab w:val="left" w:pos="284"/>
          <w:tab w:val="left" w:pos="426"/>
        </w:tabs>
        <w:spacing w:line="360" w:lineRule="auto"/>
        <w:ind w:left="284" w:firstLine="0"/>
        <w:jc w:val="both"/>
        <w:rPr>
          <w:sz w:val="28"/>
          <w:szCs w:val="28"/>
        </w:rPr>
      </w:pPr>
      <w:r w:rsidRPr="003541CA">
        <w:rPr>
          <w:sz w:val="28"/>
          <w:szCs w:val="28"/>
        </w:rPr>
        <w:t xml:space="preserve"> Анализ г</w:t>
      </w:r>
      <w:r w:rsidR="00C359AF" w:rsidRPr="003541CA">
        <w:rPr>
          <w:sz w:val="28"/>
          <w:szCs w:val="28"/>
        </w:rPr>
        <w:t>еографическо</w:t>
      </w:r>
      <w:r w:rsidRPr="003541CA">
        <w:rPr>
          <w:sz w:val="28"/>
          <w:szCs w:val="28"/>
        </w:rPr>
        <w:t>го</w:t>
      </w:r>
      <w:r w:rsidR="00C359AF" w:rsidRPr="003541CA">
        <w:rPr>
          <w:sz w:val="28"/>
          <w:szCs w:val="28"/>
        </w:rPr>
        <w:t xml:space="preserve"> сегментировани</w:t>
      </w:r>
      <w:r w:rsidRPr="003541CA">
        <w:rPr>
          <w:sz w:val="28"/>
          <w:szCs w:val="28"/>
        </w:rPr>
        <w:t>я</w:t>
      </w:r>
      <w:r w:rsidR="00C359AF" w:rsidRPr="003541CA">
        <w:rPr>
          <w:sz w:val="28"/>
          <w:szCs w:val="28"/>
        </w:rPr>
        <w:t xml:space="preserve"> рынка рекламы. </w:t>
      </w:r>
    </w:p>
    <w:p w14:paraId="2FC6A3F2" w14:textId="6348A5D0" w:rsidR="0020157D" w:rsidRPr="003541CA" w:rsidRDefault="003541CA" w:rsidP="003541CA">
      <w:pPr>
        <w:pStyle w:val="a8"/>
        <w:numPr>
          <w:ilvl w:val="0"/>
          <w:numId w:val="16"/>
        </w:numPr>
        <w:tabs>
          <w:tab w:val="left" w:pos="284"/>
          <w:tab w:val="left" w:pos="426"/>
        </w:tabs>
        <w:spacing w:line="360" w:lineRule="auto"/>
        <w:ind w:left="284" w:firstLine="0"/>
        <w:jc w:val="both"/>
        <w:rPr>
          <w:sz w:val="28"/>
          <w:szCs w:val="28"/>
        </w:rPr>
      </w:pPr>
      <w:r w:rsidRPr="003541CA">
        <w:rPr>
          <w:sz w:val="28"/>
          <w:szCs w:val="28"/>
        </w:rPr>
        <w:t xml:space="preserve"> Анализ с</w:t>
      </w:r>
      <w:r w:rsidR="007D79DD" w:rsidRPr="003541CA">
        <w:rPr>
          <w:sz w:val="28"/>
          <w:szCs w:val="28"/>
        </w:rPr>
        <w:t>труктурн</w:t>
      </w:r>
      <w:r w:rsidRPr="003541CA">
        <w:rPr>
          <w:sz w:val="28"/>
          <w:szCs w:val="28"/>
        </w:rPr>
        <w:t>ой</w:t>
      </w:r>
      <w:r w:rsidR="007D79DD" w:rsidRPr="003541CA">
        <w:rPr>
          <w:sz w:val="28"/>
          <w:szCs w:val="28"/>
        </w:rPr>
        <w:t xml:space="preserve"> сегментаци</w:t>
      </w:r>
      <w:r w:rsidRPr="003541CA">
        <w:rPr>
          <w:sz w:val="28"/>
          <w:szCs w:val="28"/>
        </w:rPr>
        <w:t>и</w:t>
      </w:r>
      <w:r w:rsidR="007D79DD" w:rsidRPr="003541CA">
        <w:rPr>
          <w:sz w:val="28"/>
          <w:szCs w:val="28"/>
        </w:rPr>
        <w:t xml:space="preserve"> рынка рекламы в регионе РФ (по выбору студента). </w:t>
      </w:r>
    </w:p>
    <w:p w14:paraId="1B784B22" w14:textId="77777777" w:rsidR="00F71F1D" w:rsidRDefault="00F71F1D" w:rsidP="00A846E3">
      <w:pPr>
        <w:pStyle w:val="af0"/>
        <w:tabs>
          <w:tab w:val="left" w:pos="284"/>
          <w:tab w:val="left" w:pos="426"/>
        </w:tabs>
        <w:spacing w:after="0"/>
        <w:ind w:left="0"/>
        <w:jc w:val="both"/>
        <w:rPr>
          <w:b/>
          <w:sz w:val="28"/>
          <w:szCs w:val="28"/>
        </w:rPr>
      </w:pPr>
    </w:p>
    <w:p w14:paraId="459D26C3" w14:textId="1AE8533C" w:rsidR="00CF07DB" w:rsidRDefault="00382001" w:rsidP="00A846E3">
      <w:pPr>
        <w:pStyle w:val="af0"/>
        <w:tabs>
          <w:tab w:val="left" w:pos="284"/>
          <w:tab w:val="left" w:pos="426"/>
        </w:tabs>
        <w:spacing w:after="0" w:line="360" w:lineRule="auto"/>
        <w:ind w:left="0"/>
        <w:jc w:val="both"/>
        <w:rPr>
          <w:b/>
          <w:sz w:val="28"/>
          <w:szCs w:val="28"/>
        </w:rPr>
      </w:pPr>
      <w:r w:rsidRPr="002B61FF">
        <w:rPr>
          <w:b/>
          <w:sz w:val="28"/>
          <w:szCs w:val="28"/>
        </w:rPr>
        <w:t xml:space="preserve">Примеры </w:t>
      </w:r>
      <w:r w:rsidR="00E835C8">
        <w:rPr>
          <w:b/>
          <w:sz w:val="28"/>
          <w:szCs w:val="28"/>
        </w:rPr>
        <w:t>тестовых</w:t>
      </w:r>
      <w:r w:rsidR="002B61FF" w:rsidRPr="002B61FF">
        <w:rPr>
          <w:b/>
          <w:sz w:val="28"/>
          <w:szCs w:val="28"/>
        </w:rPr>
        <w:t xml:space="preserve"> заданий</w:t>
      </w:r>
    </w:p>
    <w:p w14:paraId="4D6FBABE" w14:textId="47102D43" w:rsidR="00E835C8" w:rsidRDefault="00F71F1D" w:rsidP="00A846E3">
      <w:pPr>
        <w:pStyle w:val="ab"/>
        <w:spacing w:before="0" w:beforeAutospacing="0" w:after="0" w:afterAutospacing="0" w:line="360" w:lineRule="auto"/>
        <w:rPr>
          <w:sz w:val="28"/>
          <w:szCs w:val="28"/>
        </w:rPr>
      </w:pPr>
      <w:r>
        <w:rPr>
          <w:sz w:val="28"/>
          <w:szCs w:val="28"/>
        </w:rPr>
        <w:t xml:space="preserve">1. </w:t>
      </w:r>
      <w:r w:rsidR="00E835C8" w:rsidRPr="00E835C8">
        <w:rPr>
          <w:sz w:val="28"/>
          <w:szCs w:val="28"/>
        </w:rPr>
        <w:t>Последовательность определения проблемы исследования</w:t>
      </w:r>
      <w:r w:rsidR="00E835C8">
        <w:rPr>
          <w:sz w:val="28"/>
          <w:szCs w:val="28"/>
        </w:rPr>
        <w:t>:</w:t>
      </w:r>
    </w:p>
    <w:p w14:paraId="2F7E847E" w14:textId="27CBA290" w:rsidR="00E835C8" w:rsidRDefault="00E835C8" w:rsidP="00A846E3">
      <w:pPr>
        <w:pStyle w:val="ab"/>
        <w:spacing w:before="0" w:beforeAutospacing="0" w:after="0" w:afterAutospacing="0" w:line="360" w:lineRule="auto"/>
        <w:rPr>
          <w:sz w:val="28"/>
          <w:szCs w:val="28"/>
        </w:rPr>
      </w:pPr>
      <w:r w:rsidRPr="00E835C8">
        <w:rPr>
          <w:sz w:val="28"/>
          <w:szCs w:val="28"/>
        </w:rPr>
        <w:t>a)</w:t>
      </w:r>
      <w:r>
        <w:rPr>
          <w:sz w:val="28"/>
          <w:szCs w:val="28"/>
        </w:rPr>
        <w:t xml:space="preserve"> </w:t>
      </w:r>
      <w:r w:rsidR="008078CD">
        <w:rPr>
          <w:sz w:val="28"/>
          <w:szCs w:val="28"/>
        </w:rPr>
        <w:t>Выявить проблему</w:t>
      </w:r>
    </w:p>
    <w:p w14:paraId="01877E94" w14:textId="26BC17C0" w:rsidR="00E835C8" w:rsidRDefault="00E835C8" w:rsidP="00A846E3">
      <w:pPr>
        <w:pStyle w:val="ab"/>
        <w:spacing w:before="0" w:beforeAutospacing="0" w:after="0" w:afterAutospacing="0" w:line="360" w:lineRule="auto"/>
        <w:rPr>
          <w:sz w:val="28"/>
          <w:szCs w:val="28"/>
        </w:rPr>
      </w:pPr>
      <w:r w:rsidRPr="00E835C8">
        <w:rPr>
          <w:sz w:val="28"/>
          <w:szCs w:val="28"/>
        </w:rPr>
        <w:t>b)</w:t>
      </w:r>
      <w:r>
        <w:rPr>
          <w:sz w:val="28"/>
          <w:szCs w:val="28"/>
        </w:rPr>
        <w:t xml:space="preserve"> </w:t>
      </w:r>
      <w:r w:rsidRPr="00E835C8">
        <w:rPr>
          <w:sz w:val="28"/>
          <w:szCs w:val="28"/>
        </w:rPr>
        <w:t>Определить возможные при</w:t>
      </w:r>
      <w:r w:rsidR="00DE1AEF">
        <w:rPr>
          <w:sz w:val="28"/>
          <w:szCs w:val="28"/>
        </w:rPr>
        <w:t>чины появления проблемы</w:t>
      </w:r>
    </w:p>
    <w:p w14:paraId="0710AD5F" w14:textId="7A60D394" w:rsidR="00E835C8" w:rsidRDefault="00E835C8" w:rsidP="00A846E3">
      <w:pPr>
        <w:pStyle w:val="ab"/>
        <w:spacing w:before="0" w:beforeAutospacing="0" w:after="0" w:afterAutospacing="0" w:line="360" w:lineRule="auto"/>
        <w:rPr>
          <w:sz w:val="28"/>
          <w:szCs w:val="28"/>
        </w:rPr>
      </w:pPr>
      <w:r w:rsidRPr="00E835C8">
        <w:rPr>
          <w:sz w:val="28"/>
          <w:szCs w:val="28"/>
        </w:rPr>
        <w:t>c)</w:t>
      </w:r>
      <w:r>
        <w:rPr>
          <w:sz w:val="28"/>
          <w:szCs w:val="28"/>
        </w:rPr>
        <w:t xml:space="preserve"> </w:t>
      </w:r>
      <w:r w:rsidRPr="00E835C8">
        <w:rPr>
          <w:sz w:val="28"/>
          <w:szCs w:val="28"/>
        </w:rPr>
        <w:t>Определить альтернативные управленческие действия</w:t>
      </w:r>
      <w:r w:rsidR="00DE1AEF">
        <w:rPr>
          <w:sz w:val="28"/>
          <w:szCs w:val="28"/>
        </w:rPr>
        <w:t xml:space="preserve"> по устранению проблемы</w:t>
      </w:r>
    </w:p>
    <w:p w14:paraId="19A13CA5" w14:textId="3298A8C5" w:rsidR="00E835C8" w:rsidRDefault="00E835C8" w:rsidP="00A846E3">
      <w:pPr>
        <w:pStyle w:val="ab"/>
        <w:spacing w:before="0" w:beforeAutospacing="0" w:after="0" w:afterAutospacing="0" w:line="360" w:lineRule="auto"/>
        <w:rPr>
          <w:sz w:val="28"/>
          <w:szCs w:val="28"/>
        </w:rPr>
      </w:pPr>
      <w:r w:rsidRPr="00E835C8">
        <w:rPr>
          <w:sz w:val="28"/>
          <w:szCs w:val="28"/>
        </w:rPr>
        <w:t>d)</w:t>
      </w:r>
      <w:r>
        <w:rPr>
          <w:sz w:val="28"/>
          <w:szCs w:val="28"/>
        </w:rPr>
        <w:t xml:space="preserve"> </w:t>
      </w:r>
      <w:r w:rsidRPr="00E835C8">
        <w:rPr>
          <w:sz w:val="28"/>
          <w:szCs w:val="28"/>
        </w:rPr>
        <w:t>Оценить последствия принятия возможных управленческих решений и выбрать наиболее привлекательное из них для развития бизнеса</w:t>
      </w:r>
    </w:p>
    <w:p w14:paraId="29DDEDFB" w14:textId="1DAE1EDF" w:rsidR="00932584" w:rsidRDefault="00E835C8" w:rsidP="00A846E3">
      <w:pPr>
        <w:pStyle w:val="ab"/>
        <w:spacing w:before="0" w:beforeAutospacing="0" w:after="0" w:afterAutospacing="0" w:line="360" w:lineRule="auto"/>
        <w:rPr>
          <w:sz w:val="28"/>
          <w:szCs w:val="28"/>
        </w:rPr>
      </w:pPr>
      <w:r w:rsidRPr="00E835C8">
        <w:rPr>
          <w:sz w:val="28"/>
          <w:szCs w:val="28"/>
        </w:rPr>
        <w:t>e)</w:t>
      </w:r>
      <w:r>
        <w:rPr>
          <w:sz w:val="28"/>
          <w:szCs w:val="28"/>
        </w:rPr>
        <w:t xml:space="preserve"> </w:t>
      </w:r>
      <w:r w:rsidRPr="00E835C8">
        <w:rPr>
          <w:sz w:val="28"/>
          <w:szCs w:val="28"/>
        </w:rPr>
        <w:t>Перевести управленческую проблему на язык проблемы исследования</w:t>
      </w:r>
    </w:p>
    <w:p w14:paraId="3BE3175F" w14:textId="07061BF3" w:rsidR="000C125E" w:rsidRDefault="000C125E" w:rsidP="00A846E3">
      <w:pPr>
        <w:pStyle w:val="ab"/>
        <w:spacing w:before="0" w:beforeAutospacing="0" w:after="0" w:afterAutospacing="0"/>
        <w:rPr>
          <w:sz w:val="28"/>
          <w:szCs w:val="28"/>
        </w:rPr>
      </w:pPr>
    </w:p>
    <w:p w14:paraId="23176431" w14:textId="439A68D3" w:rsidR="000C125E" w:rsidRPr="000C125E" w:rsidRDefault="004550AC" w:rsidP="00A846E3">
      <w:pPr>
        <w:pStyle w:val="ab"/>
        <w:spacing w:before="0" w:beforeAutospacing="0" w:after="0" w:afterAutospacing="0" w:line="360" w:lineRule="auto"/>
        <w:rPr>
          <w:sz w:val="28"/>
          <w:szCs w:val="28"/>
        </w:rPr>
      </w:pPr>
      <w:r>
        <w:rPr>
          <w:sz w:val="28"/>
          <w:szCs w:val="28"/>
        </w:rPr>
        <w:t>2. О</w:t>
      </w:r>
      <w:r w:rsidR="000C125E" w:rsidRPr="000C125E">
        <w:rPr>
          <w:sz w:val="28"/>
          <w:szCs w:val="28"/>
        </w:rPr>
        <w:t xml:space="preserve">бъектом рекламного воздействия являются: </w:t>
      </w:r>
    </w:p>
    <w:p w14:paraId="6581EB3C" w14:textId="7507FAD7" w:rsidR="000C125E" w:rsidRPr="000C125E" w:rsidRDefault="000C125E" w:rsidP="00A846E3">
      <w:pPr>
        <w:pStyle w:val="ab"/>
        <w:spacing w:before="0" w:beforeAutospacing="0" w:after="0" w:afterAutospacing="0" w:line="360" w:lineRule="auto"/>
        <w:rPr>
          <w:sz w:val="28"/>
          <w:szCs w:val="28"/>
        </w:rPr>
      </w:pPr>
      <w:r w:rsidRPr="000C125E">
        <w:rPr>
          <w:sz w:val="28"/>
          <w:szCs w:val="28"/>
        </w:rPr>
        <w:t>а) потребители</w:t>
      </w:r>
      <w:r w:rsidR="004550AC">
        <w:rPr>
          <w:sz w:val="28"/>
          <w:szCs w:val="28"/>
        </w:rPr>
        <w:t xml:space="preserve"> товаров</w:t>
      </w:r>
    </w:p>
    <w:p w14:paraId="7FBF9B4D" w14:textId="481B9723" w:rsidR="000C125E" w:rsidRPr="000C125E" w:rsidRDefault="000C125E" w:rsidP="00A846E3">
      <w:pPr>
        <w:pStyle w:val="ab"/>
        <w:spacing w:before="0" w:beforeAutospacing="0" w:after="0" w:afterAutospacing="0" w:line="360" w:lineRule="auto"/>
        <w:rPr>
          <w:sz w:val="28"/>
          <w:szCs w:val="28"/>
        </w:rPr>
      </w:pPr>
      <w:r w:rsidRPr="000C125E">
        <w:rPr>
          <w:sz w:val="28"/>
          <w:szCs w:val="28"/>
        </w:rPr>
        <w:t>б) рекламораспространители</w:t>
      </w:r>
    </w:p>
    <w:p w14:paraId="095D553B" w14:textId="77777777" w:rsidR="000C125E" w:rsidRPr="000C125E" w:rsidRDefault="000C125E" w:rsidP="00A846E3">
      <w:pPr>
        <w:pStyle w:val="ab"/>
        <w:spacing w:before="0" w:beforeAutospacing="0" w:after="0" w:afterAutospacing="0" w:line="360" w:lineRule="auto"/>
        <w:rPr>
          <w:sz w:val="28"/>
          <w:szCs w:val="28"/>
        </w:rPr>
      </w:pPr>
      <w:r w:rsidRPr="000C125E">
        <w:rPr>
          <w:sz w:val="28"/>
          <w:szCs w:val="28"/>
        </w:rPr>
        <w:t>в) рекламодатели</w:t>
      </w:r>
    </w:p>
    <w:p w14:paraId="106AEA0F" w14:textId="3F166BC1" w:rsidR="000C125E" w:rsidRDefault="000C125E" w:rsidP="00A846E3">
      <w:pPr>
        <w:pStyle w:val="ab"/>
        <w:spacing w:before="0" w:beforeAutospacing="0" w:after="0" w:afterAutospacing="0" w:line="360" w:lineRule="auto"/>
        <w:rPr>
          <w:sz w:val="28"/>
          <w:szCs w:val="28"/>
        </w:rPr>
      </w:pPr>
      <w:r w:rsidRPr="000C125E">
        <w:rPr>
          <w:sz w:val="28"/>
          <w:szCs w:val="28"/>
        </w:rPr>
        <w:t xml:space="preserve">г) </w:t>
      </w:r>
      <w:r w:rsidR="004550AC">
        <w:rPr>
          <w:sz w:val="28"/>
          <w:szCs w:val="28"/>
        </w:rPr>
        <w:t xml:space="preserve">целевая </w:t>
      </w:r>
      <w:r w:rsidRPr="000C125E">
        <w:rPr>
          <w:sz w:val="28"/>
          <w:szCs w:val="28"/>
        </w:rPr>
        <w:t>аудитори</w:t>
      </w:r>
      <w:r w:rsidR="004550AC">
        <w:rPr>
          <w:sz w:val="28"/>
          <w:szCs w:val="28"/>
        </w:rPr>
        <w:t>я</w:t>
      </w:r>
    </w:p>
    <w:p w14:paraId="5A30A939" w14:textId="77777777" w:rsidR="004550AC" w:rsidRDefault="004550AC" w:rsidP="00A846E3">
      <w:pPr>
        <w:pStyle w:val="ab"/>
        <w:spacing w:before="0" w:beforeAutospacing="0" w:after="0" w:afterAutospacing="0"/>
        <w:rPr>
          <w:sz w:val="28"/>
          <w:szCs w:val="28"/>
        </w:rPr>
      </w:pPr>
    </w:p>
    <w:p w14:paraId="051FAF37" w14:textId="77777777" w:rsidR="004550AC" w:rsidRPr="004550AC" w:rsidRDefault="004550AC" w:rsidP="00A846E3">
      <w:pPr>
        <w:pStyle w:val="ab"/>
        <w:spacing w:before="0" w:beforeAutospacing="0" w:after="0" w:afterAutospacing="0" w:line="360" w:lineRule="auto"/>
        <w:rPr>
          <w:sz w:val="28"/>
          <w:szCs w:val="28"/>
        </w:rPr>
      </w:pPr>
      <w:r>
        <w:rPr>
          <w:sz w:val="28"/>
          <w:szCs w:val="28"/>
        </w:rPr>
        <w:t xml:space="preserve">3. </w:t>
      </w:r>
      <w:r w:rsidRPr="004550AC">
        <w:rPr>
          <w:sz w:val="28"/>
          <w:szCs w:val="28"/>
        </w:rPr>
        <w:t>Печатная реклама включает:</w:t>
      </w:r>
    </w:p>
    <w:p w14:paraId="2E1AFB17" w14:textId="093157E6" w:rsidR="004550AC" w:rsidRPr="004550AC" w:rsidRDefault="004550AC" w:rsidP="00A846E3">
      <w:pPr>
        <w:pStyle w:val="ab"/>
        <w:spacing w:before="0" w:beforeAutospacing="0" w:after="0" w:afterAutospacing="0" w:line="360" w:lineRule="auto"/>
        <w:rPr>
          <w:sz w:val="28"/>
          <w:szCs w:val="28"/>
        </w:rPr>
      </w:pPr>
      <w:r w:rsidRPr="004550AC">
        <w:rPr>
          <w:sz w:val="28"/>
          <w:szCs w:val="28"/>
        </w:rPr>
        <w:t xml:space="preserve">а) рекламу в </w:t>
      </w:r>
      <w:r w:rsidR="00EA5D72">
        <w:rPr>
          <w:sz w:val="28"/>
          <w:szCs w:val="28"/>
        </w:rPr>
        <w:t>газетах и журналах</w:t>
      </w:r>
    </w:p>
    <w:p w14:paraId="6BF9E071" w14:textId="77777777" w:rsidR="004550AC" w:rsidRPr="004550AC" w:rsidRDefault="004550AC" w:rsidP="00A846E3">
      <w:pPr>
        <w:pStyle w:val="ab"/>
        <w:spacing w:before="0" w:beforeAutospacing="0" w:after="0" w:afterAutospacing="0" w:line="360" w:lineRule="auto"/>
        <w:rPr>
          <w:sz w:val="28"/>
          <w:szCs w:val="28"/>
        </w:rPr>
      </w:pPr>
      <w:r w:rsidRPr="004550AC">
        <w:rPr>
          <w:sz w:val="28"/>
          <w:szCs w:val="28"/>
        </w:rPr>
        <w:t xml:space="preserve">б) рекламные буклеты </w:t>
      </w:r>
    </w:p>
    <w:p w14:paraId="567853E9" w14:textId="4D63EF57" w:rsidR="004550AC" w:rsidRPr="004550AC" w:rsidRDefault="004550AC" w:rsidP="00A846E3">
      <w:pPr>
        <w:pStyle w:val="ab"/>
        <w:spacing w:before="0" w:beforeAutospacing="0" w:after="0" w:afterAutospacing="0" w:line="360" w:lineRule="auto"/>
        <w:rPr>
          <w:sz w:val="28"/>
          <w:szCs w:val="28"/>
        </w:rPr>
      </w:pPr>
      <w:r w:rsidRPr="004550AC">
        <w:rPr>
          <w:sz w:val="28"/>
          <w:szCs w:val="28"/>
        </w:rPr>
        <w:t xml:space="preserve">в) рекламные </w:t>
      </w:r>
      <w:r w:rsidR="00EA5D72">
        <w:rPr>
          <w:sz w:val="28"/>
          <w:szCs w:val="28"/>
        </w:rPr>
        <w:t>билборды</w:t>
      </w:r>
      <w:r w:rsidRPr="004550AC">
        <w:rPr>
          <w:sz w:val="28"/>
          <w:szCs w:val="28"/>
        </w:rPr>
        <w:t xml:space="preserve"> </w:t>
      </w:r>
    </w:p>
    <w:p w14:paraId="4820E4DA" w14:textId="77777777" w:rsidR="004550AC" w:rsidRPr="004550AC" w:rsidRDefault="004550AC" w:rsidP="00A846E3">
      <w:pPr>
        <w:pStyle w:val="ab"/>
        <w:spacing w:before="0" w:beforeAutospacing="0" w:after="0" w:afterAutospacing="0" w:line="360" w:lineRule="auto"/>
        <w:rPr>
          <w:sz w:val="28"/>
          <w:szCs w:val="28"/>
        </w:rPr>
      </w:pPr>
      <w:r w:rsidRPr="004550AC">
        <w:rPr>
          <w:sz w:val="28"/>
          <w:szCs w:val="28"/>
        </w:rPr>
        <w:t xml:space="preserve">г) рекламу в справочниках </w:t>
      </w:r>
    </w:p>
    <w:p w14:paraId="5939D74C" w14:textId="77777777" w:rsidR="004550AC" w:rsidRPr="004550AC" w:rsidRDefault="004550AC" w:rsidP="00A846E3">
      <w:pPr>
        <w:pStyle w:val="ab"/>
        <w:spacing w:before="0" w:beforeAutospacing="0" w:after="0" w:afterAutospacing="0" w:line="360" w:lineRule="auto"/>
        <w:rPr>
          <w:sz w:val="28"/>
          <w:szCs w:val="28"/>
        </w:rPr>
      </w:pPr>
      <w:r w:rsidRPr="004550AC">
        <w:rPr>
          <w:sz w:val="28"/>
          <w:szCs w:val="28"/>
        </w:rPr>
        <w:t xml:space="preserve">д) рекламу в бюллетенях </w:t>
      </w:r>
    </w:p>
    <w:p w14:paraId="7314D59E" w14:textId="55175A09" w:rsidR="004550AC" w:rsidRDefault="004550AC" w:rsidP="00A846E3">
      <w:pPr>
        <w:pStyle w:val="ab"/>
        <w:spacing w:before="0" w:beforeAutospacing="0" w:after="0" w:afterAutospacing="0" w:line="360" w:lineRule="auto"/>
        <w:rPr>
          <w:sz w:val="28"/>
          <w:szCs w:val="28"/>
        </w:rPr>
      </w:pPr>
      <w:r w:rsidRPr="004550AC">
        <w:rPr>
          <w:sz w:val="28"/>
          <w:szCs w:val="28"/>
        </w:rPr>
        <w:t>е) рекламу в учебниках</w:t>
      </w:r>
    </w:p>
    <w:p w14:paraId="7BE5E328" w14:textId="12C84C03" w:rsidR="00EA5D72" w:rsidRDefault="00EA5D72" w:rsidP="00A846E3">
      <w:pPr>
        <w:pStyle w:val="ab"/>
        <w:spacing w:before="0" w:beforeAutospacing="0" w:after="0" w:afterAutospacing="0" w:line="360" w:lineRule="auto"/>
        <w:rPr>
          <w:sz w:val="28"/>
          <w:szCs w:val="28"/>
        </w:rPr>
      </w:pPr>
      <w:r>
        <w:rPr>
          <w:sz w:val="28"/>
          <w:szCs w:val="28"/>
        </w:rPr>
        <w:t>ж) рекламные плакаты</w:t>
      </w:r>
    </w:p>
    <w:p w14:paraId="2918BB13" w14:textId="3EE2DB54" w:rsidR="00EA5D72" w:rsidRDefault="00EA5D72" w:rsidP="00A846E3">
      <w:pPr>
        <w:pStyle w:val="ab"/>
        <w:spacing w:before="0" w:beforeAutospacing="0" w:after="0" w:afterAutospacing="0"/>
        <w:rPr>
          <w:sz w:val="28"/>
          <w:szCs w:val="28"/>
        </w:rPr>
      </w:pPr>
    </w:p>
    <w:p w14:paraId="7DF3C908" w14:textId="77777777" w:rsidR="007C1967" w:rsidRDefault="007C1967" w:rsidP="00A846E3">
      <w:pPr>
        <w:pStyle w:val="ab"/>
        <w:numPr>
          <w:ilvl w:val="0"/>
          <w:numId w:val="16"/>
        </w:numPr>
        <w:tabs>
          <w:tab w:val="left" w:pos="284"/>
        </w:tabs>
        <w:spacing w:before="0" w:beforeAutospacing="0" w:after="0" w:afterAutospacing="0" w:line="360" w:lineRule="auto"/>
        <w:ind w:left="0" w:hanging="11"/>
        <w:jc w:val="both"/>
        <w:rPr>
          <w:sz w:val="28"/>
          <w:szCs w:val="28"/>
        </w:rPr>
      </w:pPr>
      <w:r w:rsidRPr="007C1967">
        <w:rPr>
          <w:sz w:val="28"/>
          <w:szCs w:val="28"/>
        </w:rPr>
        <w:t xml:space="preserve">Последовательность этапов выбора средств распространения рекламы в порядке их реализации: </w:t>
      </w:r>
    </w:p>
    <w:p w14:paraId="3C54D0A8" w14:textId="77777777" w:rsidR="007C1967" w:rsidRDefault="007C1967" w:rsidP="00A846E3">
      <w:pPr>
        <w:pStyle w:val="ab"/>
        <w:tabs>
          <w:tab w:val="left" w:pos="284"/>
        </w:tabs>
        <w:spacing w:before="0" w:beforeAutospacing="0" w:after="0" w:afterAutospacing="0" w:line="360" w:lineRule="auto"/>
        <w:jc w:val="both"/>
        <w:rPr>
          <w:sz w:val="28"/>
          <w:szCs w:val="28"/>
        </w:rPr>
      </w:pPr>
      <w:r>
        <w:rPr>
          <w:sz w:val="28"/>
          <w:szCs w:val="28"/>
        </w:rPr>
        <w:lastRenderedPageBreak/>
        <w:t>а)</w:t>
      </w:r>
      <w:r w:rsidRPr="007C1967">
        <w:rPr>
          <w:sz w:val="28"/>
          <w:szCs w:val="28"/>
        </w:rPr>
        <w:t xml:space="preserve"> принятие решения о широте охвата, частоте повторе</w:t>
      </w:r>
      <w:r>
        <w:rPr>
          <w:sz w:val="28"/>
          <w:szCs w:val="28"/>
        </w:rPr>
        <w:t>ния и силе воздействия рекламы</w:t>
      </w:r>
    </w:p>
    <w:p w14:paraId="2612AD1C" w14:textId="77777777" w:rsidR="007C1967" w:rsidRDefault="007C1967" w:rsidP="00A846E3">
      <w:pPr>
        <w:pStyle w:val="ab"/>
        <w:tabs>
          <w:tab w:val="left" w:pos="284"/>
        </w:tabs>
        <w:spacing w:before="0" w:beforeAutospacing="0" w:after="0" w:afterAutospacing="0" w:line="360" w:lineRule="auto"/>
        <w:jc w:val="both"/>
        <w:rPr>
          <w:sz w:val="28"/>
          <w:szCs w:val="28"/>
        </w:rPr>
      </w:pPr>
      <w:r>
        <w:rPr>
          <w:sz w:val="28"/>
          <w:szCs w:val="28"/>
        </w:rPr>
        <w:t>б)</w:t>
      </w:r>
      <w:r w:rsidRPr="007C1967">
        <w:rPr>
          <w:sz w:val="28"/>
          <w:szCs w:val="28"/>
        </w:rPr>
        <w:t xml:space="preserve"> выбор конкретных типов сре</w:t>
      </w:r>
      <w:r>
        <w:rPr>
          <w:sz w:val="28"/>
          <w:szCs w:val="28"/>
        </w:rPr>
        <w:t>дств распространения рекламы</w:t>
      </w:r>
    </w:p>
    <w:p w14:paraId="09416991" w14:textId="77777777" w:rsidR="007C1967" w:rsidRPr="00E835C8" w:rsidRDefault="007C1967" w:rsidP="00A846E3">
      <w:pPr>
        <w:pStyle w:val="ab"/>
        <w:spacing w:before="0" w:beforeAutospacing="0" w:after="0" w:afterAutospacing="0" w:line="360" w:lineRule="auto"/>
        <w:rPr>
          <w:sz w:val="28"/>
          <w:szCs w:val="28"/>
        </w:rPr>
      </w:pPr>
      <w:r>
        <w:rPr>
          <w:sz w:val="28"/>
          <w:szCs w:val="28"/>
        </w:rPr>
        <w:t>в)</w:t>
      </w:r>
      <w:r w:rsidRPr="007C1967">
        <w:rPr>
          <w:sz w:val="28"/>
          <w:szCs w:val="28"/>
        </w:rPr>
        <w:t xml:space="preserve"> принятие решения о графике использования средств</w:t>
      </w:r>
    </w:p>
    <w:p w14:paraId="2A0ABBF3" w14:textId="0373ECE9" w:rsidR="007C1967" w:rsidRDefault="007C1967" w:rsidP="00A846E3">
      <w:pPr>
        <w:pStyle w:val="ab"/>
        <w:spacing w:before="0" w:beforeAutospacing="0" w:after="0" w:afterAutospacing="0" w:line="360" w:lineRule="auto"/>
        <w:rPr>
          <w:sz w:val="28"/>
          <w:szCs w:val="28"/>
        </w:rPr>
      </w:pPr>
      <w:r>
        <w:rPr>
          <w:sz w:val="28"/>
          <w:szCs w:val="28"/>
        </w:rPr>
        <w:t>г)</w:t>
      </w:r>
      <w:r w:rsidRPr="007C1967">
        <w:rPr>
          <w:sz w:val="28"/>
          <w:szCs w:val="28"/>
        </w:rPr>
        <w:t xml:space="preserve"> выбор </w:t>
      </w:r>
      <w:r>
        <w:rPr>
          <w:sz w:val="28"/>
          <w:szCs w:val="28"/>
        </w:rPr>
        <w:t>конкретных носителей рекламы</w:t>
      </w:r>
    </w:p>
    <w:p w14:paraId="1154588D" w14:textId="1AC09D90" w:rsidR="00734176" w:rsidRDefault="00734176" w:rsidP="00A846E3">
      <w:pPr>
        <w:pStyle w:val="ab"/>
        <w:spacing w:before="0" w:beforeAutospacing="0" w:after="0" w:afterAutospacing="0"/>
        <w:jc w:val="both"/>
        <w:rPr>
          <w:sz w:val="28"/>
          <w:szCs w:val="28"/>
        </w:rPr>
      </w:pPr>
    </w:p>
    <w:p w14:paraId="6A696FE2" w14:textId="4313A083" w:rsidR="00734176" w:rsidRPr="0053768B" w:rsidRDefault="0053768B" w:rsidP="00A846E3">
      <w:pPr>
        <w:pStyle w:val="ab"/>
        <w:tabs>
          <w:tab w:val="left" w:pos="284"/>
        </w:tabs>
        <w:spacing w:before="0" w:beforeAutospacing="0" w:after="0" w:afterAutospacing="0" w:line="360" w:lineRule="auto"/>
        <w:jc w:val="both"/>
        <w:rPr>
          <w:sz w:val="28"/>
          <w:szCs w:val="28"/>
        </w:rPr>
      </w:pPr>
      <w:r>
        <w:rPr>
          <w:sz w:val="28"/>
          <w:szCs w:val="28"/>
        </w:rPr>
        <w:t xml:space="preserve">5. </w:t>
      </w:r>
      <w:r w:rsidRPr="0053768B">
        <w:rPr>
          <w:sz w:val="28"/>
          <w:szCs w:val="28"/>
        </w:rPr>
        <w:t>Формула «Количество увидевших ролик/Число всей потенциальной аудитории*100%» отражает показатель:</w:t>
      </w:r>
    </w:p>
    <w:p w14:paraId="4F234889" w14:textId="77777777" w:rsidR="0053768B" w:rsidRPr="0053768B" w:rsidRDefault="0053768B" w:rsidP="00A846E3">
      <w:pPr>
        <w:pStyle w:val="ab"/>
        <w:spacing w:before="0" w:beforeAutospacing="0" w:after="0" w:afterAutospacing="0" w:line="360" w:lineRule="auto"/>
        <w:rPr>
          <w:sz w:val="28"/>
          <w:szCs w:val="28"/>
        </w:rPr>
      </w:pPr>
      <w:r w:rsidRPr="0053768B">
        <w:rPr>
          <w:sz w:val="28"/>
          <w:szCs w:val="28"/>
        </w:rPr>
        <w:t xml:space="preserve">а) </w:t>
      </w:r>
      <w:proofErr w:type="spellStart"/>
      <w:r w:rsidRPr="0053768B">
        <w:rPr>
          <w:sz w:val="28"/>
          <w:szCs w:val="28"/>
        </w:rPr>
        <w:t>афинитивность</w:t>
      </w:r>
      <w:proofErr w:type="spellEnd"/>
    </w:p>
    <w:p w14:paraId="45DDB6F9" w14:textId="77777777" w:rsidR="0053768B" w:rsidRPr="0053768B" w:rsidRDefault="0053768B" w:rsidP="00A846E3">
      <w:pPr>
        <w:pStyle w:val="ab"/>
        <w:spacing w:before="0" w:beforeAutospacing="0" w:after="0" w:afterAutospacing="0" w:line="360" w:lineRule="auto"/>
        <w:rPr>
          <w:sz w:val="28"/>
          <w:szCs w:val="28"/>
        </w:rPr>
      </w:pPr>
      <w:r w:rsidRPr="0053768B">
        <w:rPr>
          <w:sz w:val="28"/>
          <w:szCs w:val="28"/>
        </w:rPr>
        <w:t>б) охват</w:t>
      </w:r>
    </w:p>
    <w:p w14:paraId="063FFDFB" w14:textId="77777777" w:rsidR="0053768B" w:rsidRPr="0053768B" w:rsidRDefault="0053768B" w:rsidP="00A846E3">
      <w:pPr>
        <w:pStyle w:val="ab"/>
        <w:spacing w:before="0" w:beforeAutospacing="0" w:after="0" w:afterAutospacing="0" w:line="360" w:lineRule="auto"/>
        <w:rPr>
          <w:sz w:val="28"/>
          <w:szCs w:val="28"/>
        </w:rPr>
      </w:pPr>
      <w:r w:rsidRPr="0053768B">
        <w:rPr>
          <w:sz w:val="28"/>
          <w:szCs w:val="28"/>
        </w:rPr>
        <w:t>в) рейтинг целевой аудитории</w:t>
      </w:r>
    </w:p>
    <w:p w14:paraId="483CA621" w14:textId="3337BEB3" w:rsidR="0053768B" w:rsidRDefault="0053768B" w:rsidP="00A846E3">
      <w:pPr>
        <w:pStyle w:val="ab"/>
        <w:spacing w:before="0" w:beforeAutospacing="0" w:after="0" w:afterAutospacing="0" w:line="360" w:lineRule="auto"/>
        <w:rPr>
          <w:sz w:val="28"/>
          <w:szCs w:val="28"/>
        </w:rPr>
      </w:pPr>
      <w:r w:rsidRPr="0053768B">
        <w:rPr>
          <w:sz w:val="28"/>
          <w:szCs w:val="28"/>
        </w:rPr>
        <w:t xml:space="preserve">г) </w:t>
      </w:r>
      <w:r w:rsidR="00B65974">
        <w:rPr>
          <w:sz w:val="28"/>
          <w:szCs w:val="28"/>
        </w:rPr>
        <w:t>доля просмотров</w:t>
      </w:r>
    </w:p>
    <w:p w14:paraId="49D6AE47" w14:textId="205EA2FA" w:rsidR="002B7C6C" w:rsidRPr="00A846E3" w:rsidRDefault="002B7C6C" w:rsidP="00A846E3">
      <w:pPr>
        <w:pStyle w:val="ab"/>
        <w:spacing w:before="0" w:beforeAutospacing="0" w:after="0" w:afterAutospacing="0" w:line="360" w:lineRule="auto"/>
        <w:rPr>
          <w:sz w:val="28"/>
          <w:szCs w:val="28"/>
        </w:rPr>
      </w:pPr>
      <w:r>
        <w:rPr>
          <w:sz w:val="28"/>
          <w:szCs w:val="28"/>
        </w:rPr>
        <w:t xml:space="preserve">д) </w:t>
      </w:r>
      <w:r>
        <w:rPr>
          <w:sz w:val="28"/>
          <w:szCs w:val="28"/>
          <w:lang w:val="en-US"/>
        </w:rPr>
        <w:t>CTR</w:t>
      </w:r>
    </w:p>
    <w:p w14:paraId="6FD31444" w14:textId="3A39C545" w:rsidR="00B65974" w:rsidRDefault="00B65974" w:rsidP="00A846E3">
      <w:pPr>
        <w:pStyle w:val="ab"/>
        <w:spacing w:before="0" w:beforeAutospacing="0" w:after="0" w:afterAutospacing="0"/>
        <w:rPr>
          <w:sz w:val="28"/>
          <w:szCs w:val="28"/>
        </w:rPr>
      </w:pPr>
    </w:p>
    <w:p w14:paraId="5551CA12" w14:textId="477FBB2B" w:rsidR="00B65974" w:rsidRPr="00B65974" w:rsidRDefault="00B65974" w:rsidP="00A846E3">
      <w:pPr>
        <w:pStyle w:val="ab"/>
        <w:numPr>
          <w:ilvl w:val="0"/>
          <w:numId w:val="17"/>
        </w:numPr>
        <w:tabs>
          <w:tab w:val="left" w:pos="284"/>
        </w:tabs>
        <w:spacing w:before="0" w:beforeAutospacing="0" w:after="0" w:afterAutospacing="0" w:line="360" w:lineRule="auto"/>
        <w:ind w:left="0" w:hanging="11"/>
        <w:rPr>
          <w:sz w:val="28"/>
          <w:szCs w:val="28"/>
        </w:rPr>
      </w:pPr>
      <w:r>
        <w:rPr>
          <w:sz w:val="28"/>
          <w:szCs w:val="28"/>
        </w:rPr>
        <w:t>Формула «</w:t>
      </w:r>
      <w:r w:rsidRPr="00B65974">
        <w:rPr>
          <w:sz w:val="28"/>
          <w:szCs w:val="28"/>
        </w:rPr>
        <w:t>Все просмотры/Вся целевая аудитория*100%» отражает показатель:</w:t>
      </w:r>
    </w:p>
    <w:p w14:paraId="3E34B5FE" w14:textId="6C39A293" w:rsidR="00B65974" w:rsidRPr="00AC45E9" w:rsidRDefault="00B65974" w:rsidP="00A846E3">
      <w:pPr>
        <w:pStyle w:val="ab"/>
        <w:spacing w:before="0" w:beforeAutospacing="0" w:after="0" w:afterAutospacing="0" w:line="360" w:lineRule="auto"/>
        <w:rPr>
          <w:sz w:val="28"/>
          <w:szCs w:val="28"/>
          <w:lang w:val="en-US"/>
        </w:rPr>
      </w:pPr>
      <w:r w:rsidRPr="00B65974">
        <w:rPr>
          <w:sz w:val="28"/>
          <w:szCs w:val="28"/>
        </w:rPr>
        <w:t>а</w:t>
      </w:r>
      <w:r w:rsidRPr="00AC45E9">
        <w:rPr>
          <w:sz w:val="28"/>
          <w:szCs w:val="28"/>
          <w:lang w:val="en-US"/>
        </w:rPr>
        <w:t>) TRP (</w:t>
      </w:r>
      <w:r w:rsidRPr="00B65974">
        <w:rPr>
          <w:sz w:val="28"/>
          <w:szCs w:val="28"/>
        </w:rPr>
        <w:t>рейтинг</w:t>
      </w:r>
      <w:r w:rsidRPr="00AC45E9">
        <w:rPr>
          <w:sz w:val="28"/>
          <w:szCs w:val="28"/>
          <w:lang w:val="en-US"/>
        </w:rPr>
        <w:t>)</w:t>
      </w:r>
    </w:p>
    <w:p w14:paraId="7A1EC9A0" w14:textId="54C0913D" w:rsidR="00B65974" w:rsidRPr="00AC45E9" w:rsidRDefault="00B65974" w:rsidP="00A846E3">
      <w:pPr>
        <w:pStyle w:val="ab"/>
        <w:spacing w:before="0" w:beforeAutospacing="0" w:after="0" w:afterAutospacing="0" w:line="360" w:lineRule="auto"/>
        <w:rPr>
          <w:sz w:val="28"/>
          <w:szCs w:val="28"/>
          <w:lang w:val="en-US"/>
        </w:rPr>
      </w:pPr>
      <w:r w:rsidRPr="00B65974">
        <w:rPr>
          <w:sz w:val="28"/>
          <w:szCs w:val="28"/>
        </w:rPr>
        <w:t>б</w:t>
      </w:r>
      <w:r w:rsidRPr="00AC45E9">
        <w:rPr>
          <w:sz w:val="28"/>
          <w:szCs w:val="28"/>
          <w:lang w:val="en-US"/>
        </w:rPr>
        <w:t xml:space="preserve">) </w:t>
      </w:r>
      <w:r w:rsidRPr="00B65974">
        <w:rPr>
          <w:sz w:val="28"/>
          <w:szCs w:val="28"/>
        </w:rPr>
        <w:t>охват</w:t>
      </w:r>
    </w:p>
    <w:p w14:paraId="7A90BB55" w14:textId="063C74CD" w:rsidR="00B65974" w:rsidRPr="00907461" w:rsidRDefault="00B65974" w:rsidP="00A846E3">
      <w:pPr>
        <w:pStyle w:val="ab"/>
        <w:spacing w:before="0" w:beforeAutospacing="0" w:after="0" w:afterAutospacing="0" w:line="360" w:lineRule="auto"/>
        <w:rPr>
          <w:sz w:val="28"/>
          <w:szCs w:val="28"/>
          <w:lang w:val="en-US"/>
        </w:rPr>
      </w:pPr>
      <w:r w:rsidRPr="00B65974">
        <w:rPr>
          <w:sz w:val="28"/>
          <w:szCs w:val="28"/>
        </w:rPr>
        <w:t>в</w:t>
      </w:r>
      <w:r w:rsidRPr="00907461">
        <w:rPr>
          <w:sz w:val="28"/>
          <w:szCs w:val="28"/>
          <w:lang w:val="en-US"/>
        </w:rPr>
        <w:t>) Engagement Rate</w:t>
      </w:r>
    </w:p>
    <w:p w14:paraId="7E106333" w14:textId="15455AD7" w:rsidR="002B7C6C" w:rsidRPr="00907461" w:rsidRDefault="00B65974" w:rsidP="00A846E3">
      <w:pPr>
        <w:pStyle w:val="ab"/>
        <w:spacing w:before="0" w:beforeAutospacing="0" w:after="0" w:afterAutospacing="0" w:line="360" w:lineRule="auto"/>
        <w:rPr>
          <w:sz w:val="28"/>
          <w:szCs w:val="28"/>
          <w:lang w:val="en-US"/>
        </w:rPr>
      </w:pPr>
      <w:r w:rsidRPr="00B65974">
        <w:rPr>
          <w:sz w:val="28"/>
          <w:szCs w:val="28"/>
        </w:rPr>
        <w:t>г</w:t>
      </w:r>
      <w:r w:rsidRPr="00907461">
        <w:rPr>
          <w:sz w:val="28"/>
          <w:szCs w:val="28"/>
          <w:lang w:val="en-US"/>
        </w:rPr>
        <w:t xml:space="preserve">) </w:t>
      </w:r>
      <w:r w:rsidR="002B7C6C">
        <w:rPr>
          <w:sz w:val="28"/>
          <w:szCs w:val="28"/>
          <w:lang w:val="en-US"/>
        </w:rPr>
        <w:t>CTR</w:t>
      </w:r>
    </w:p>
    <w:p w14:paraId="5859980A" w14:textId="247A7B19" w:rsidR="00B65974" w:rsidRPr="00907461" w:rsidRDefault="00907461" w:rsidP="00A846E3">
      <w:pPr>
        <w:pStyle w:val="ab"/>
        <w:spacing w:before="0" w:beforeAutospacing="0" w:after="0" w:afterAutospacing="0" w:line="360" w:lineRule="auto"/>
        <w:rPr>
          <w:sz w:val="28"/>
          <w:szCs w:val="28"/>
          <w:lang w:val="en-US"/>
        </w:rPr>
      </w:pPr>
      <w:r>
        <w:rPr>
          <w:sz w:val="28"/>
          <w:szCs w:val="28"/>
          <w:lang w:val="en-US"/>
        </w:rPr>
        <w:t>д</w:t>
      </w:r>
      <w:r w:rsidR="002B7C6C">
        <w:rPr>
          <w:sz w:val="28"/>
          <w:szCs w:val="28"/>
          <w:lang w:val="en-US"/>
        </w:rPr>
        <w:t xml:space="preserve">) </w:t>
      </w:r>
      <w:r w:rsidR="00B65974" w:rsidRPr="00B65974">
        <w:rPr>
          <w:sz w:val="28"/>
          <w:szCs w:val="28"/>
        </w:rPr>
        <w:t>частота</w:t>
      </w:r>
    </w:p>
    <w:p w14:paraId="5745ADAF" w14:textId="537229A9" w:rsidR="00907461" w:rsidRPr="00907461" w:rsidRDefault="00907461" w:rsidP="00A846E3">
      <w:pPr>
        <w:pStyle w:val="ab"/>
        <w:spacing w:before="0" w:beforeAutospacing="0" w:after="0" w:afterAutospacing="0"/>
        <w:rPr>
          <w:sz w:val="28"/>
          <w:szCs w:val="28"/>
          <w:lang w:val="en-US"/>
        </w:rPr>
      </w:pPr>
    </w:p>
    <w:p w14:paraId="1991990D" w14:textId="77777777" w:rsidR="00907461" w:rsidRPr="00907461" w:rsidRDefault="00907461" w:rsidP="00A846E3">
      <w:pPr>
        <w:pStyle w:val="ab"/>
        <w:numPr>
          <w:ilvl w:val="0"/>
          <w:numId w:val="17"/>
        </w:numPr>
        <w:tabs>
          <w:tab w:val="left" w:pos="284"/>
        </w:tabs>
        <w:spacing w:before="0" w:beforeAutospacing="0" w:after="0" w:afterAutospacing="0" w:line="360" w:lineRule="auto"/>
        <w:ind w:left="0" w:firstLine="0"/>
        <w:rPr>
          <w:sz w:val="28"/>
          <w:szCs w:val="28"/>
        </w:rPr>
      </w:pPr>
      <w:r w:rsidRPr="00907461">
        <w:rPr>
          <w:sz w:val="28"/>
          <w:szCs w:val="28"/>
        </w:rPr>
        <w:t xml:space="preserve">Международный Кодекс рекламной практики в первой редакции принят в: </w:t>
      </w:r>
    </w:p>
    <w:p w14:paraId="27392D30" w14:textId="77777777" w:rsidR="00907461" w:rsidRDefault="00907461" w:rsidP="00A846E3">
      <w:pPr>
        <w:pStyle w:val="ab"/>
        <w:spacing w:before="0" w:beforeAutospacing="0" w:after="0" w:afterAutospacing="0" w:line="360" w:lineRule="auto"/>
        <w:rPr>
          <w:sz w:val="28"/>
          <w:szCs w:val="28"/>
        </w:rPr>
      </w:pPr>
      <w:r>
        <w:rPr>
          <w:sz w:val="28"/>
          <w:szCs w:val="28"/>
        </w:rPr>
        <w:t>а) 1927 г.</w:t>
      </w:r>
    </w:p>
    <w:p w14:paraId="671E8A9F" w14:textId="77777777" w:rsidR="00907461" w:rsidRDefault="00907461" w:rsidP="00A846E3">
      <w:pPr>
        <w:pStyle w:val="ab"/>
        <w:spacing w:before="0" w:beforeAutospacing="0" w:after="0" w:afterAutospacing="0" w:line="360" w:lineRule="auto"/>
        <w:rPr>
          <w:sz w:val="28"/>
          <w:szCs w:val="28"/>
        </w:rPr>
      </w:pPr>
      <w:r>
        <w:rPr>
          <w:sz w:val="28"/>
          <w:szCs w:val="28"/>
        </w:rPr>
        <w:t>б) 1937 г.</w:t>
      </w:r>
    </w:p>
    <w:p w14:paraId="3035390E" w14:textId="77777777" w:rsidR="00907461" w:rsidRDefault="00907461" w:rsidP="00A846E3">
      <w:pPr>
        <w:pStyle w:val="ab"/>
        <w:spacing w:before="0" w:beforeAutospacing="0" w:after="0" w:afterAutospacing="0" w:line="360" w:lineRule="auto"/>
        <w:rPr>
          <w:sz w:val="28"/>
          <w:szCs w:val="28"/>
        </w:rPr>
      </w:pPr>
      <w:r>
        <w:rPr>
          <w:sz w:val="28"/>
          <w:szCs w:val="28"/>
        </w:rPr>
        <w:t>в) 1947 г.</w:t>
      </w:r>
    </w:p>
    <w:p w14:paraId="5DB517B4" w14:textId="1255BF6A" w:rsidR="00907461" w:rsidRPr="00907461" w:rsidRDefault="00907461" w:rsidP="00A846E3">
      <w:pPr>
        <w:pStyle w:val="ab"/>
        <w:spacing w:before="0" w:beforeAutospacing="0" w:after="0" w:afterAutospacing="0" w:line="360" w:lineRule="auto"/>
        <w:rPr>
          <w:sz w:val="28"/>
          <w:szCs w:val="28"/>
        </w:rPr>
      </w:pPr>
      <w:r w:rsidRPr="00907461">
        <w:rPr>
          <w:sz w:val="28"/>
          <w:szCs w:val="28"/>
        </w:rPr>
        <w:t>г) 1957 г.</w:t>
      </w:r>
    </w:p>
    <w:p w14:paraId="5C48166A" w14:textId="472EB2B5" w:rsidR="00FB136B" w:rsidRDefault="00FB136B" w:rsidP="00A846E3">
      <w:pPr>
        <w:pStyle w:val="ab"/>
        <w:spacing w:before="0" w:beforeAutospacing="0" w:after="0" w:afterAutospacing="0"/>
      </w:pPr>
    </w:p>
    <w:p w14:paraId="658AA504" w14:textId="33C6CEFC" w:rsidR="00A846E3" w:rsidRDefault="00A846E3" w:rsidP="00A846E3">
      <w:pPr>
        <w:pStyle w:val="ab"/>
        <w:spacing w:before="0" w:beforeAutospacing="0" w:after="0" w:afterAutospacing="0" w:line="360" w:lineRule="auto"/>
        <w:ind w:firstLine="709"/>
        <w:jc w:val="both"/>
      </w:pPr>
      <w:r w:rsidRPr="00FB3CB7">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7012F4" w:rsidRPr="003541CA">
        <w:rPr>
          <w:sz w:val="28"/>
          <w:szCs w:val="28"/>
        </w:rPr>
        <w:t>кафедры</w:t>
      </w:r>
      <w:r w:rsidRPr="003541CA">
        <w:rPr>
          <w:sz w:val="28"/>
          <w:szCs w:val="28"/>
        </w:rPr>
        <w:t>.</w:t>
      </w:r>
    </w:p>
    <w:p w14:paraId="18253DF6" w14:textId="77777777" w:rsidR="00A846E3" w:rsidRDefault="00A846E3" w:rsidP="00A846E3">
      <w:pPr>
        <w:jc w:val="both"/>
        <w:rPr>
          <w:b/>
          <w:sz w:val="28"/>
          <w:szCs w:val="28"/>
        </w:rPr>
      </w:pPr>
    </w:p>
    <w:p w14:paraId="4D746D07" w14:textId="5601A509" w:rsidR="006366F6" w:rsidRDefault="009C380F" w:rsidP="00A846E3">
      <w:pPr>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704547B" w14:textId="77777777" w:rsidR="00A846E3" w:rsidRDefault="00A846E3" w:rsidP="00A846E3">
      <w:pPr>
        <w:jc w:val="both"/>
        <w:rPr>
          <w:b/>
          <w:sz w:val="28"/>
          <w:szCs w:val="28"/>
        </w:rPr>
      </w:pPr>
    </w:p>
    <w:p w14:paraId="281FD0E3" w14:textId="77777777" w:rsidR="00843A65" w:rsidRPr="00810804" w:rsidRDefault="00843A65" w:rsidP="00A846E3">
      <w:pPr>
        <w:spacing w:line="360" w:lineRule="auto"/>
        <w:ind w:firstLine="709"/>
        <w:jc w:val="both"/>
        <w:rPr>
          <w:sz w:val="28"/>
          <w:szCs w:val="28"/>
        </w:rPr>
      </w:pPr>
      <w:bookmarkStart w:id="4" w:name="_Toc449699547"/>
      <w:bookmarkStart w:id="5" w:name="_Toc478806452"/>
      <w:bookmarkStart w:id="6" w:name="_Toc494895890"/>
      <w:bookmarkStart w:id="7"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4"/>
    <w:bookmarkEnd w:id="5"/>
    <w:bookmarkEnd w:id="6"/>
    <w:bookmarkEnd w:id="7"/>
    <w:p w14:paraId="7248285C" w14:textId="55C18425" w:rsidR="00072FEE" w:rsidRDefault="00072FEE" w:rsidP="00B32F19">
      <w:pPr>
        <w:spacing w:line="276" w:lineRule="auto"/>
        <w:jc w:val="both"/>
        <w:rPr>
          <w:shd w:val="clear" w:color="auto" w:fill="FFFFFF"/>
        </w:rPr>
      </w:pPr>
    </w:p>
    <w:p w14:paraId="4AA0F563" w14:textId="3308162A" w:rsidR="00BC6151" w:rsidRDefault="001B46F7" w:rsidP="00A846E3">
      <w:pPr>
        <w:spacing w:after="160"/>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5511E535" w14:textId="47AA4C62" w:rsidR="00ED014F" w:rsidRDefault="00ED014F" w:rsidP="00A846E3">
      <w:pPr>
        <w:spacing w:after="160"/>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60DF737F" w14:textId="7733925E" w:rsidR="00B14769" w:rsidRDefault="007012F4" w:rsidP="007012F4">
      <w:pPr>
        <w:spacing w:after="160"/>
        <w:contextualSpacing/>
        <w:jc w:val="right"/>
        <w:rPr>
          <w:b/>
          <w:sz w:val="28"/>
          <w:szCs w:val="28"/>
        </w:rPr>
      </w:pPr>
      <w:r>
        <w:rPr>
          <w:b/>
          <w:sz w:val="28"/>
          <w:szCs w:val="28"/>
        </w:rPr>
        <w:t>Таблица 5</w:t>
      </w:r>
    </w:p>
    <w:tbl>
      <w:tblPr>
        <w:tblStyle w:val="aa"/>
        <w:tblW w:w="10185" w:type="dxa"/>
        <w:tblInd w:w="-176" w:type="dxa"/>
        <w:tblLayout w:type="fixed"/>
        <w:tblLook w:val="04A0" w:firstRow="1" w:lastRow="0" w:firstColumn="1" w:lastColumn="0" w:noHBand="0" w:noVBand="1"/>
      </w:tblPr>
      <w:tblGrid>
        <w:gridCol w:w="1929"/>
        <w:gridCol w:w="2752"/>
        <w:gridCol w:w="2752"/>
        <w:gridCol w:w="2752"/>
      </w:tblGrid>
      <w:tr w:rsidR="00B14769" w:rsidRPr="00A22B65" w14:paraId="15C6A8B5" w14:textId="77777777" w:rsidTr="007012F4">
        <w:tc>
          <w:tcPr>
            <w:tcW w:w="1929" w:type="dxa"/>
          </w:tcPr>
          <w:p w14:paraId="21F36C2E" w14:textId="77777777" w:rsidR="00B14769" w:rsidRPr="00A22B65" w:rsidRDefault="00B14769" w:rsidP="00B14769">
            <w:pPr>
              <w:spacing w:after="160" w:line="259" w:lineRule="auto"/>
              <w:contextualSpacing/>
              <w:jc w:val="both"/>
              <w:rPr>
                <w:b/>
              </w:rPr>
            </w:pPr>
            <w:r w:rsidRPr="00A22B65">
              <w:rPr>
                <w:b/>
              </w:rPr>
              <w:t>Наименование компетенции</w:t>
            </w:r>
          </w:p>
        </w:tc>
        <w:tc>
          <w:tcPr>
            <w:tcW w:w="2752" w:type="dxa"/>
          </w:tcPr>
          <w:p w14:paraId="1289E8F2" w14:textId="77777777" w:rsidR="00B14769" w:rsidRPr="00A22B65" w:rsidRDefault="00B14769" w:rsidP="00B14769">
            <w:pPr>
              <w:spacing w:after="160" w:line="259" w:lineRule="auto"/>
              <w:contextualSpacing/>
              <w:jc w:val="both"/>
              <w:rPr>
                <w:b/>
              </w:rPr>
            </w:pPr>
            <w:r w:rsidRPr="00A22B65">
              <w:rPr>
                <w:b/>
              </w:rPr>
              <w:t>Наименование  индикаторов достижения компетенции</w:t>
            </w:r>
          </w:p>
        </w:tc>
        <w:tc>
          <w:tcPr>
            <w:tcW w:w="2752" w:type="dxa"/>
          </w:tcPr>
          <w:p w14:paraId="4FBA4349" w14:textId="77777777" w:rsidR="00B14769" w:rsidRPr="00A22B65" w:rsidRDefault="00B14769" w:rsidP="00B14769">
            <w:pPr>
              <w:spacing w:after="160" w:line="259" w:lineRule="auto"/>
              <w:contextualSpacing/>
              <w:jc w:val="both"/>
              <w:rPr>
                <w:b/>
              </w:rPr>
            </w:pPr>
            <w:r w:rsidRPr="00A22B65">
              <w:rPr>
                <w:b/>
              </w:rPr>
              <w:t>Результаты обучения (умения и знания), соотнесенные с индикаторами достижения компетенции</w:t>
            </w:r>
          </w:p>
        </w:tc>
        <w:tc>
          <w:tcPr>
            <w:tcW w:w="2752" w:type="dxa"/>
          </w:tcPr>
          <w:p w14:paraId="37B42A47" w14:textId="77777777" w:rsidR="00B14769" w:rsidRPr="00A22B65" w:rsidRDefault="00B14769" w:rsidP="00B14769">
            <w:pPr>
              <w:spacing w:after="160" w:line="259" w:lineRule="auto"/>
              <w:contextualSpacing/>
              <w:jc w:val="both"/>
              <w:rPr>
                <w:b/>
              </w:rPr>
            </w:pPr>
            <w:r w:rsidRPr="00426379">
              <w:rPr>
                <w:b/>
              </w:rPr>
              <w:t>Типовые контрольные задания</w:t>
            </w:r>
          </w:p>
        </w:tc>
      </w:tr>
      <w:tr w:rsidR="00426379" w:rsidRPr="00A22B65" w14:paraId="7CC52E66" w14:textId="77777777" w:rsidTr="007012F4">
        <w:trPr>
          <w:trHeight w:val="964"/>
        </w:trPr>
        <w:tc>
          <w:tcPr>
            <w:tcW w:w="1929" w:type="dxa"/>
            <w:vMerge w:val="restart"/>
          </w:tcPr>
          <w:p w14:paraId="0142E31A" w14:textId="76C18206" w:rsidR="00426379" w:rsidRPr="00A22B65" w:rsidRDefault="00426379" w:rsidP="00B14769">
            <w:pPr>
              <w:spacing w:after="160" w:line="259" w:lineRule="auto"/>
              <w:contextualSpacing/>
              <w:jc w:val="both"/>
            </w:pPr>
            <w:r>
              <w:t>УК-11</w:t>
            </w:r>
            <w:r w:rsidR="007C66C4">
              <w:t>:</w:t>
            </w:r>
            <w:r>
              <w:t xml:space="preserve"> </w:t>
            </w:r>
            <w:r w:rsidRPr="001F6EE2">
              <w:t>Способность к постановке целей и задач исследований, выбору оптимальных путей и методов их достижения</w:t>
            </w:r>
          </w:p>
        </w:tc>
        <w:tc>
          <w:tcPr>
            <w:tcW w:w="2752" w:type="dxa"/>
          </w:tcPr>
          <w:p w14:paraId="49D67695" w14:textId="2AB9BDFF" w:rsidR="00426379" w:rsidRDefault="00426379" w:rsidP="00942536">
            <w:pPr>
              <w:tabs>
                <w:tab w:val="left" w:pos="540"/>
              </w:tabs>
              <w:contextualSpacing/>
              <w:jc w:val="both"/>
            </w:pPr>
            <w:r w:rsidRPr="001F6EE2">
              <w:t>1.</w:t>
            </w:r>
            <w:r w:rsidRPr="001F6EE2">
              <w:tab/>
            </w:r>
            <w:r>
              <w:t xml:space="preserve">Аргументированно переходит от первоначальной субъективной формулировки проблемы к целостному структурированному описанию проблемной </w:t>
            </w:r>
            <w:proofErr w:type="gramStart"/>
            <w:r>
              <w:t>ситуации..</w:t>
            </w:r>
            <w:proofErr w:type="gramEnd"/>
          </w:p>
          <w:p w14:paraId="438FFE42" w14:textId="77777777" w:rsidR="00426379" w:rsidRDefault="00426379" w:rsidP="00942536">
            <w:pPr>
              <w:tabs>
                <w:tab w:val="left" w:pos="540"/>
              </w:tabs>
              <w:contextualSpacing/>
              <w:jc w:val="both"/>
            </w:pPr>
          </w:p>
          <w:p w14:paraId="0619F270" w14:textId="77777777" w:rsidR="00426379" w:rsidRDefault="00426379" w:rsidP="00942536">
            <w:pPr>
              <w:tabs>
                <w:tab w:val="left" w:pos="540"/>
              </w:tabs>
              <w:contextualSpacing/>
              <w:jc w:val="both"/>
            </w:pPr>
          </w:p>
          <w:p w14:paraId="7E0F0A86" w14:textId="1BED1CE9" w:rsidR="00426379" w:rsidRPr="00A22B65" w:rsidRDefault="00426379" w:rsidP="00B14769">
            <w:pPr>
              <w:spacing w:after="160" w:line="259" w:lineRule="auto"/>
              <w:contextualSpacing/>
              <w:jc w:val="both"/>
            </w:pPr>
          </w:p>
        </w:tc>
        <w:tc>
          <w:tcPr>
            <w:tcW w:w="2752" w:type="dxa"/>
          </w:tcPr>
          <w:p w14:paraId="2C76589A" w14:textId="77777777" w:rsidR="00426379" w:rsidRPr="001F6EE2" w:rsidRDefault="00426379" w:rsidP="00942536">
            <w:pPr>
              <w:tabs>
                <w:tab w:val="left" w:pos="540"/>
              </w:tabs>
              <w:contextualSpacing/>
              <w:jc w:val="both"/>
              <w:rPr>
                <w:b/>
              </w:rPr>
            </w:pPr>
            <w:r w:rsidRPr="001F6EE2">
              <w:rPr>
                <w:b/>
              </w:rPr>
              <w:t xml:space="preserve">Знать: </w:t>
            </w:r>
          </w:p>
          <w:p w14:paraId="5331E256" w14:textId="77777777" w:rsidR="00426379" w:rsidRPr="001F6EE2" w:rsidRDefault="00426379" w:rsidP="00942536">
            <w:pPr>
              <w:tabs>
                <w:tab w:val="left" w:pos="540"/>
              </w:tabs>
              <w:contextualSpacing/>
              <w:jc w:val="both"/>
            </w:pPr>
            <w:r w:rsidRPr="001F6EE2">
              <w:rPr>
                <w:b/>
              </w:rPr>
              <w:t xml:space="preserve">- </w:t>
            </w:r>
            <w:r>
              <w:t>основную терминологию  и инструментарий исследований</w:t>
            </w:r>
            <w:r w:rsidRPr="001F6EE2">
              <w:t>;</w:t>
            </w:r>
          </w:p>
          <w:p w14:paraId="3BC4E7A4" w14:textId="77777777" w:rsidR="00426379" w:rsidRPr="001F6EE2" w:rsidRDefault="00426379" w:rsidP="00942536">
            <w:pPr>
              <w:tabs>
                <w:tab w:val="left" w:pos="540"/>
              </w:tabs>
              <w:contextualSpacing/>
              <w:jc w:val="both"/>
            </w:pPr>
          </w:p>
          <w:p w14:paraId="0BF755B9" w14:textId="77777777" w:rsidR="00426379" w:rsidRPr="001F6EE2" w:rsidRDefault="00426379" w:rsidP="00942536">
            <w:pPr>
              <w:tabs>
                <w:tab w:val="left" w:pos="540"/>
              </w:tabs>
              <w:contextualSpacing/>
              <w:jc w:val="both"/>
              <w:rPr>
                <w:b/>
              </w:rPr>
            </w:pPr>
            <w:r w:rsidRPr="001F6EE2">
              <w:rPr>
                <w:b/>
              </w:rPr>
              <w:t xml:space="preserve">Уметь: </w:t>
            </w:r>
          </w:p>
          <w:p w14:paraId="7E8C7073" w14:textId="2AA05733" w:rsidR="00426379" w:rsidRPr="00A22B65" w:rsidRDefault="00426379" w:rsidP="00B14769">
            <w:pPr>
              <w:spacing w:after="160" w:line="259" w:lineRule="auto"/>
              <w:contextualSpacing/>
              <w:jc w:val="both"/>
              <w:rPr>
                <w:b/>
              </w:rPr>
            </w:pPr>
            <w:r w:rsidRPr="001F6EE2">
              <w:t xml:space="preserve">- организовать </w:t>
            </w:r>
            <w:r>
              <w:t>постановку цели и задач исследования</w:t>
            </w:r>
            <w:r w:rsidRPr="001F6EE2">
              <w:t>.</w:t>
            </w:r>
          </w:p>
        </w:tc>
        <w:tc>
          <w:tcPr>
            <w:tcW w:w="2752" w:type="dxa"/>
          </w:tcPr>
          <w:p w14:paraId="6CC2D9FF" w14:textId="06F7857B" w:rsidR="00426379" w:rsidRDefault="00426379" w:rsidP="00B14769">
            <w:pPr>
              <w:spacing w:after="160" w:line="259" w:lineRule="auto"/>
              <w:contextualSpacing/>
              <w:jc w:val="both"/>
              <w:rPr>
                <w:b/>
              </w:rPr>
            </w:pPr>
            <w:r w:rsidRPr="00A22B65">
              <w:rPr>
                <w:b/>
              </w:rPr>
              <w:t xml:space="preserve">Задание 1: </w:t>
            </w:r>
          </w:p>
          <w:p w14:paraId="60C8710F" w14:textId="4345D690" w:rsidR="00426379" w:rsidRDefault="00426379" w:rsidP="00B14769">
            <w:pPr>
              <w:spacing w:after="160" w:line="259" w:lineRule="auto"/>
              <w:contextualSpacing/>
              <w:jc w:val="both"/>
            </w:pPr>
            <w:r w:rsidRPr="00942536">
              <w:t>Разработайте план исследования проблемной ситуации</w:t>
            </w:r>
            <w:r>
              <w:t>. Необходимо сформулировать формулировку проблемы и структурированно описать проблемную ситуацию. Компанию(организацию) произвольную берем произвольную.</w:t>
            </w:r>
          </w:p>
          <w:p w14:paraId="58F70899" w14:textId="03096D59" w:rsidR="00426379" w:rsidRDefault="00426379" w:rsidP="00B14769">
            <w:pPr>
              <w:spacing w:after="160" w:line="259" w:lineRule="auto"/>
              <w:contextualSpacing/>
              <w:jc w:val="both"/>
              <w:rPr>
                <w:b/>
              </w:rPr>
            </w:pPr>
            <w:r w:rsidRPr="00426379">
              <w:rPr>
                <w:b/>
              </w:rPr>
              <w:t>Задание 2:</w:t>
            </w:r>
          </w:p>
          <w:p w14:paraId="1811C527" w14:textId="3BAEDDD7" w:rsidR="00426379" w:rsidRPr="00A22B65" w:rsidRDefault="00426379" w:rsidP="00D8201D">
            <w:pPr>
              <w:spacing w:after="160" w:line="259" w:lineRule="auto"/>
              <w:contextualSpacing/>
              <w:jc w:val="both"/>
              <w:rPr>
                <w:b/>
              </w:rPr>
            </w:pPr>
            <w:r w:rsidRPr="00426379">
              <w:t>Необходимо выбрать компанию, организацию с возникшей проблемной ситуацией (например, упадок спроса на рекламируемы продукт), определить цель и задачи исследования и составить п</w:t>
            </w:r>
            <w:r w:rsidR="00D8201D">
              <w:t>ла</w:t>
            </w:r>
            <w:r w:rsidRPr="00426379">
              <w:t xml:space="preserve">на исследования. </w:t>
            </w:r>
          </w:p>
        </w:tc>
      </w:tr>
      <w:tr w:rsidR="00C92F0D" w:rsidRPr="00A22B65" w14:paraId="47979F02" w14:textId="77777777" w:rsidTr="007012F4">
        <w:trPr>
          <w:trHeight w:val="964"/>
        </w:trPr>
        <w:tc>
          <w:tcPr>
            <w:tcW w:w="1929" w:type="dxa"/>
            <w:vMerge/>
          </w:tcPr>
          <w:p w14:paraId="347D3FB0" w14:textId="77777777" w:rsidR="00C92F0D" w:rsidRDefault="00C92F0D" w:rsidP="00B14769">
            <w:pPr>
              <w:spacing w:after="160" w:line="259" w:lineRule="auto"/>
              <w:contextualSpacing/>
              <w:jc w:val="both"/>
            </w:pPr>
          </w:p>
        </w:tc>
        <w:tc>
          <w:tcPr>
            <w:tcW w:w="2752" w:type="dxa"/>
          </w:tcPr>
          <w:p w14:paraId="44011535" w14:textId="6F681EAA" w:rsidR="00C92F0D" w:rsidRPr="008C5EA2" w:rsidRDefault="00C92F0D" w:rsidP="00942536">
            <w:pPr>
              <w:tabs>
                <w:tab w:val="left" w:pos="540"/>
              </w:tabs>
              <w:contextualSpacing/>
              <w:jc w:val="both"/>
              <w:rPr>
                <w:highlight w:val="green"/>
              </w:rPr>
            </w:pPr>
            <w:r>
              <w:rPr>
                <w:rFonts w:eastAsia="Calibri"/>
                <w:lang w:eastAsia="en-US"/>
              </w:rPr>
              <w:t>2.</w:t>
            </w:r>
            <w:r w:rsidRPr="00CC0CBA">
              <w:rPr>
                <w:rFonts w:eastAsia="Calibri"/>
                <w:lang w:eastAsia="en-US"/>
              </w:rPr>
              <w:t xml:space="preserve">Обосновывает системную формулировку цели и </w:t>
            </w:r>
            <w:r w:rsidRPr="00CC0CBA">
              <w:rPr>
                <w:rFonts w:eastAsia="Calibri"/>
                <w:lang w:eastAsia="en-US"/>
              </w:rPr>
              <w:lastRenderedPageBreak/>
              <w:t>постановку задачи управления.</w:t>
            </w:r>
          </w:p>
        </w:tc>
        <w:tc>
          <w:tcPr>
            <w:tcW w:w="2752" w:type="dxa"/>
          </w:tcPr>
          <w:p w14:paraId="659182ED" w14:textId="77777777" w:rsidR="00C92F0D" w:rsidRDefault="00C92F0D" w:rsidP="00B26EC4">
            <w:pPr>
              <w:tabs>
                <w:tab w:val="left" w:pos="540"/>
              </w:tabs>
              <w:contextualSpacing/>
              <w:rPr>
                <w:b/>
              </w:rPr>
            </w:pPr>
            <w:r w:rsidRPr="00CC0CBA">
              <w:rPr>
                <w:b/>
              </w:rPr>
              <w:lastRenderedPageBreak/>
              <w:t xml:space="preserve">Знать: </w:t>
            </w:r>
          </w:p>
          <w:p w14:paraId="1A589D1C" w14:textId="77777777" w:rsidR="00C92F0D" w:rsidRPr="00CC0CBA" w:rsidRDefault="00C92F0D" w:rsidP="00B26EC4">
            <w:pPr>
              <w:tabs>
                <w:tab w:val="left" w:pos="540"/>
              </w:tabs>
              <w:contextualSpacing/>
            </w:pPr>
            <w:r w:rsidRPr="00CC0CBA">
              <w:t>- теоретические основы</w:t>
            </w:r>
          </w:p>
          <w:p w14:paraId="548FFAEF" w14:textId="77777777" w:rsidR="00C92F0D" w:rsidRPr="00CC0CBA" w:rsidRDefault="00C92F0D" w:rsidP="00B26EC4">
            <w:pPr>
              <w:tabs>
                <w:tab w:val="left" w:pos="540"/>
              </w:tabs>
              <w:contextualSpacing/>
            </w:pPr>
            <w:r w:rsidRPr="00CC0CBA">
              <w:t>управления по целям.</w:t>
            </w:r>
          </w:p>
          <w:p w14:paraId="329A92C5" w14:textId="77777777" w:rsidR="00C92F0D" w:rsidRDefault="00C92F0D" w:rsidP="00B26EC4">
            <w:pPr>
              <w:tabs>
                <w:tab w:val="left" w:pos="540"/>
              </w:tabs>
              <w:contextualSpacing/>
              <w:rPr>
                <w:b/>
              </w:rPr>
            </w:pPr>
            <w:r w:rsidRPr="00CC0CBA">
              <w:rPr>
                <w:b/>
              </w:rPr>
              <w:t xml:space="preserve">Уметь: </w:t>
            </w:r>
          </w:p>
          <w:p w14:paraId="6EFD5147" w14:textId="77777777" w:rsidR="00C92F0D" w:rsidRPr="00CC0CBA" w:rsidRDefault="00C92F0D" w:rsidP="00B26EC4">
            <w:pPr>
              <w:tabs>
                <w:tab w:val="left" w:pos="540"/>
              </w:tabs>
              <w:contextualSpacing/>
            </w:pPr>
            <w:r w:rsidRPr="00CC0CBA">
              <w:lastRenderedPageBreak/>
              <w:t>- обосновывать</w:t>
            </w:r>
          </w:p>
          <w:p w14:paraId="0723F61A" w14:textId="77777777" w:rsidR="00C92F0D" w:rsidRPr="00CC0CBA" w:rsidRDefault="00C92F0D" w:rsidP="00B26EC4">
            <w:pPr>
              <w:tabs>
                <w:tab w:val="left" w:pos="540"/>
              </w:tabs>
              <w:contextualSpacing/>
            </w:pPr>
            <w:r w:rsidRPr="00CC0CBA">
              <w:t>системное представление</w:t>
            </w:r>
          </w:p>
          <w:p w14:paraId="09A4E6BD" w14:textId="77777777" w:rsidR="00C92F0D" w:rsidRPr="00CC0CBA" w:rsidRDefault="00C92F0D" w:rsidP="00B26EC4">
            <w:pPr>
              <w:tabs>
                <w:tab w:val="left" w:pos="540"/>
              </w:tabs>
              <w:contextualSpacing/>
            </w:pPr>
            <w:r w:rsidRPr="00CC0CBA">
              <w:t>целей и задач</w:t>
            </w:r>
          </w:p>
          <w:p w14:paraId="1634A958" w14:textId="77777777" w:rsidR="00C92F0D" w:rsidRPr="00CC0CBA" w:rsidRDefault="00C92F0D" w:rsidP="00B26EC4">
            <w:pPr>
              <w:tabs>
                <w:tab w:val="left" w:pos="540"/>
              </w:tabs>
              <w:contextualSpacing/>
            </w:pPr>
            <w:r w:rsidRPr="00CC0CBA">
              <w:t>стратегического,</w:t>
            </w:r>
          </w:p>
          <w:p w14:paraId="7D514FC9" w14:textId="77777777" w:rsidR="00C92F0D" w:rsidRPr="00CC0CBA" w:rsidRDefault="00C92F0D" w:rsidP="00B26EC4">
            <w:pPr>
              <w:tabs>
                <w:tab w:val="left" w:pos="540"/>
              </w:tabs>
              <w:contextualSpacing/>
            </w:pPr>
            <w:r w:rsidRPr="00CC0CBA">
              <w:t>операционного и тактического</w:t>
            </w:r>
          </w:p>
          <w:p w14:paraId="78977D06" w14:textId="336EC26A" w:rsidR="00C92F0D" w:rsidRPr="008C5EA2" w:rsidRDefault="00C92F0D" w:rsidP="00942536">
            <w:pPr>
              <w:tabs>
                <w:tab w:val="left" w:pos="540"/>
              </w:tabs>
              <w:contextualSpacing/>
              <w:jc w:val="both"/>
              <w:rPr>
                <w:b/>
                <w:highlight w:val="green"/>
              </w:rPr>
            </w:pPr>
            <w:r w:rsidRPr="00CC0CBA">
              <w:t>управления в компаниях.</w:t>
            </w:r>
          </w:p>
        </w:tc>
        <w:tc>
          <w:tcPr>
            <w:tcW w:w="2752" w:type="dxa"/>
          </w:tcPr>
          <w:p w14:paraId="51FE0D5E" w14:textId="1A8969B3" w:rsidR="00C92F0D" w:rsidRPr="00C92F0D" w:rsidRDefault="00C92F0D" w:rsidP="00B14769">
            <w:pPr>
              <w:spacing w:after="160" w:line="259" w:lineRule="auto"/>
              <w:contextualSpacing/>
              <w:jc w:val="both"/>
              <w:rPr>
                <w:b/>
              </w:rPr>
            </w:pPr>
            <w:r w:rsidRPr="00C92F0D">
              <w:rPr>
                <w:b/>
              </w:rPr>
              <w:lastRenderedPageBreak/>
              <w:t>Задание 1:</w:t>
            </w:r>
          </w:p>
          <w:p w14:paraId="48FC5864" w14:textId="77777777" w:rsidR="00C92F0D" w:rsidRPr="00C92F0D" w:rsidRDefault="00C92F0D" w:rsidP="00C92F0D">
            <w:pPr>
              <w:spacing w:after="160" w:line="259" w:lineRule="auto"/>
              <w:contextualSpacing/>
              <w:jc w:val="both"/>
            </w:pPr>
            <w:r w:rsidRPr="00C92F0D">
              <w:t>Схематично представьте структуру целей и</w:t>
            </w:r>
          </w:p>
          <w:p w14:paraId="13D7D85C" w14:textId="77777777" w:rsidR="00C92F0D" w:rsidRPr="00C92F0D" w:rsidRDefault="00C92F0D" w:rsidP="00C92F0D">
            <w:pPr>
              <w:spacing w:after="160" w:line="259" w:lineRule="auto"/>
              <w:contextualSpacing/>
              <w:jc w:val="both"/>
            </w:pPr>
            <w:r w:rsidRPr="00C92F0D">
              <w:lastRenderedPageBreak/>
              <w:t>задач объекта исследования так, чтобы было</w:t>
            </w:r>
          </w:p>
          <w:p w14:paraId="5A9407B4" w14:textId="77777777" w:rsidR="00C92F0D" w:rsidRPr="00C92F0D" w:rsidRDefault="00C92F0D" w:rsidP="00C92F0D">
            <w:pPr>
              <w:spacing w:after="160" w:line="259" w:lineRule="auto"/>
              <w:contextualSpacing/>
              <w:jc w:val="both"/>
            </w:pPr>
            <w:r w:rsidRPr="00C92F0D">
              <w:t>понятно обоснование поставленной задачи</w:t>
            </w:r>
          </w:p>
          <w:p w14:paraId="7BF86CC3" w14:textId="77777777" w:rsidR="00C92F0D" w:rsidRPr="00C92F0D" w:rsidRDefault="00C92F0D" w:rsidP="00C92F0D">
            <w:pPr>
              <w:spacing w:after="160" w:line="259" w:lineRule="auto"/>
              <w:contextualSpacing/>
              <w:jc w:val="both"/>
            </w:pPr>
            <w:r w:rsidRPr="00C92F0D">
              <w:t>управления. Обоснуйте выбор программного</w:t>
            </w:r>
          </w:p>
          <w:p w14:paraId="0E73B1E1" w14:textId="77777777" w:rsidR="00C92F0D" w:rsidRDefault="00C92F0D" w:rsidP="00C92F0D">
            <w:pPr>
              <w:spacing w:after="160" w:line="259" w:lineRule="auto"/>
              <w:contextualSpacing/>
              <w:jc w:val="both"/>
            </w:pPr>
            <w:r w:rsidRPr="00C92F0D">
              <w:t>продукта для формализации данной информации.</w:t>
            </w:r>
          </w:p>
          <w:p w14:paraId="31E9558C" w14:textId="77777777" w:rsidR="00DA6466" w:rsidRPr="00DA6466" w:rsidRDefault="00DA6466" w:rsidP="00C92F0D">
            <w:pPr>
              <w:spacing w:after="160" w:line="259" w:lineRule="auto"/>
              <w:contextualSpacing/>
              <w:jc w:val="both"/>
              <w:rPr>
                <w:b/>
              </w:rPr>
            </w:pPr>
            <w:r w:rsidRPr="00DA6466">
              <w:rPr>
                <w:b/>
              </w:rPr>
              <w:t>Задание 2:</w:t>
            </w:r>
          </w:p>
          <w:p w14:paraId="66A44929" w14:textId="104CC859" w:rsidR="00DA6466" w:rsidRPr="008C5EA2" w:rsidRDefault="00DA6466" w:rsidP="00C92F0D">
            <w:pPr>
              <w:spacing w:after="160" w:line="259" w:lineRule="auto"/>
              <w:contextualSpacing/>
              <w:jc w:val="both"/>
              <w:rPr>
                <w:b/>
                <w:highlight w:val="green"/>
              </w:rPr>
            </w:pPr>
            <w:r>
              <w:t xml:space="preserve">Проанализируйте примеры выхода компаний из кризисных ситуаций, </w:t>
            </w:r>
            <w:r w:rsidR="00063372">
              <w:t>их стратегию операционного и тактического управления, полученные результаты исследования отразите в презентации.</w:t>
            </w:r>
          </w:p>
        </w:tc>
      </w:tr>
      <w:tr w:rsidR="00426379" w:rsidRPr="00A22B65" w14:paraId="78DA5F3D" w14:textId="77777777" w:rsidTr="007012F4">
        <w:trPr>
          <w:trHeight w:val="1757"/>
        </w:trPr>
        <w:tc>
          <w:tcPr>
            <w:tcW w:w="1929" w:type="dxa"/>
            <w:vMerge/>
          </w:tcPr>
          <w:p w14:paraId="3391F8F7" w14:textId="77777777" w:rsidR="00426379" w:rsidRPr="00A22B65" w:rsidRDefault="00426379" w:rsidP="00426379">
            <w:pPr>
              <w:spacing w:after="160" w:line="259" w:lineRule="auto"/>
              <w:contextualSpacing/>
              <w:jc w:val="both"/>
            </w:pPr>
          </w:p>
        </w:tc>
        <w:tc>
          <w:tcPr>
            <w:tcW w:w="2752" w:type="dxa"/>
          </w:tcPr>
          <w:p w14:paraId="0208E397" w14:textId="2FB926D6" w:rsidR="00426379" w:rsidRPr="00A22B65" w:rsidRDefault="008C5EA2" w:rsidP="00426379">
            <w:pPr>
              <w:spacing w:after="160" w:line="259" w:lineRule="auto"/>
              <w:contextualSpacing/>
              <w:jc w:val="both"/>
            </w:pPr>
            <w:r>
              <w:t>3.</w:t>
            </w:r>
            <w:r w:rsidR="00426379">
              <w:t xml:space="preserve">Взвешенно и системно подходит к анализу ситуации, формулировке критериев и условий выбора. </w:t>
            </w:r>
          </w:p>
        </w:tc>
        <w:tc>
          <w:tcPr>
            <w:tcW w:w="2752" w:type="dxa"/>
          </w:tcPr>
          <w:p w14:paraId="1869815D" w14:textId="77777777" w:rsidR="00426379" w:rsidRPr="001F6EE2" w:rsidRDefault="00426379" w:rsidP="00426379">
            <w:pPr>
              <w:tabs>
                <w:tab w:val="left" w:pos="540"/>
              </w:tabs>
              <w:contextualSpacing/>
              <w:jc w:val="both"/>
              <w:rPr>
                <w:b/>
              </w:rPr>
            </w:pPr>
            <w:r w:rsidRPr="001F6EE2">
              <w:rPr>
                <w:b/>
              </w:rPr>
              <w:t>Знать:</w:t>
            </w:r>
          </w:p>
          <w:p w14:paraId="22947912" w14:textId="77777777" w:rsidR="00426379" w:rsidRPr="001F6EE2" w:rsidRDefault="00426379" w:rsidP="00426379">
            <w:pPr>
              <w:tabs>
                <w:tab w:val="left" w:pos="540"/>
              </w:tabs>
              <w:contextualSpacing/>
              <w:jc w:val="both"/>
            </w:pPr>
            <w:r w:rsidRPr="001F6EE2">
              <w:t xml:space="preserve">- методики </w:t>
            </w:r>
            <w:r>
              <w:t>анализа ситуации</w:t>
            </w:r>
            <w:r w:rsidRPr="001F6EE2">
              <w:t>;</w:t>
            </w:r>
          </w:p>
          <w:p w14:paraId="34F5686E" w14:textId="77777777" w:rsidR="00426379" w:rsidRPr="001F6EE2" w:rsidRDefault="00426379" w:rsidP="00426379">
            <w:pPr>
              <w:tabs>
                <w:tab w:val="left" w:pos="540"/>
              </w:tabs>
              <w:contextualSpacing/>
              <w:jc w:val="both"/>
            </w:pPr>
            <w:r w:rsidRPr="001F6EE2">
              <w:t>- информационные системы и цифровые сервисы и технологии.</w:t>
            </w:r>
          </w:p>
          <w:p w14:paraId="45B402FA" w14:textId="77777777" w:rsidR="00426379" w:rsidRPr="001F6EE2" w:rsidRDefault="00426379" w:rsidP="00426379">
            <w:pPr>
              <w:tabs>
                <w:tab w:val="left" w:pos="540"/>
              </w:tabs>
              <w:contextualSpacing/>
              <w:jc w:val="both"/>
              <w:rPr>
                <w:b/>
              </w:rPr>
            </w:pPr>
            <w:r w:rsidRPr="001F6EE2">
              <w:rPr>
                <w:b/>
              </w:rPr>
              <w:t xml:space="preserve">Уметь: </w:t>
            </w:r>
          </w:p>
          <w:p w14:paraId="2DCCC80F" w14:textId="25E30172" w:rsidR="00426379" w:rsidRPr="00A22B65" w:rsidRDefault="00426379" w:rsidP="00426379">
            <w:pPr>
              <w:spacing w:after="160" w:line="259" w:lineRule="auto"/>
              <w:contextualSpacing/>
              <w:jc w:val="both"/>
            </w:pPr>
            <w:r w:rsidRPr="001F6EE2">
              <w:rPr>
                <w:b/>
              </w:rPr>
              <w:t xml:space="preserve">- </w:t>
            </w:r>
            <w:r w:rsidRPr="001F6EE2">
              <w:t xml:space="preserve">организовать </w:t>
            </w:r>
            <w:r>
              <w:t>анализ ситуации и оценивать последствия принимаемых решений.</w:t>
            </w:r>
          </w:p>
        </w:tc>
        <w:tc>
          <w:tcPr>
            <w:tcW w:w="2752" w:type="dxa"/>
          </w:tcPr>
          <w:p w14:paraId="043F2658" w14:textId="66C2E117" w:rsidR="00426379" w:rsidRPr="00A22B65" w:rsidRDefault="00426379" w:rsidP="00426379">
            <w:pPr>
              <w:spacing w:after="160" w:line="259" w:lineRule="auto"/>
              <w:contextualSpacing/>
              <w:jc w:val="both"/>
              <w:rPr>
                <w:b/>
              </w:rPr>
            </w:pPr>
            <w:r w:rsidRPr="00A22B65">
              <w:rPr>
                <w:b/>
              </w:rPr>
              <w:t>Задание 1:</w:t>
            </w:r>
          </w:p>
          <w:p w14:paraId="07A4891F" w14:textId="77777777" w:rsidR="00426379" w:rsidRPr="00A22B65" w:rsidRDefault="00426379" w:rsidP="00426379">
            <w:pPr>
              <w:spacing w:after="160" w:line="259" w:lineRule="auto"/>
              <w:contextualSpacing/>
              <w:jc w:val="both"/>
            </w:pPr>
            <w:r w:rsidRPr="00A22B65">
              <w:t>Выберите один телеканал и охарактеризуйте его с точки зрения социально-экономических, социокультурных особенностей целевой аудитории. Посмотрите несколько блоков рекламы и определите, какие группы товаров преимущественно на нем рекламируются. Определите насколько представленная реклама соответствует потребностям целевой аудитории телеканала?</w:t>
            </w:r>
          </w:p>
          <w:p w14:paraId="4E2D320B" w14:textId="77777777" w:rsidR="00426379" w:rsidRPr="00A22B65" w:rsidRDefault="00426379" w:rsidP="00426379">
            <w:pPr>
              <w:spacing w:after="160" w:line="259" w:lineRule="auto"/>
              <w:contextualSpacing/>
              <w:jc w:val="both"/>
            </w:pPr>
          </w:p>
          <w:p w14:paraId="36E5AA49" w14:textId="77777777" w:rsidR="00426379" w:rsidRPr="00A22B65" w:rsidRDefault="00426379" w:rsidP="00426379">
            <w:pPr>
              <w:spacing w:after="160" w:line="259" w:lineRule="auto"/>
              <w:contextualSpacing/>
              <w:jc w:val="both"/>
              <w:rPr>
                <w:b/>
              </w:rPr>
            </w:pPr>
            <w:r w:rsidRPr="00A22B65">
              <w:rPr>
                <w:b/>
              </w:rPr>
              <w:t>Задание 2:</w:t>
            </w:r>
          </w:p>
          <w:p w14:paraId="23C287A4" w14:textId="77777777" w:rsidR="00426379" w:rsidRPr="00A22B65" w:rsidRDefault="00426379" w:rsidP="00426379">
            <w:pPr>
              <w:spacing w:after="160" w:line="259" w:lineRule="auto"/>
              <w:contextualSpacing/>
              <w:jc w:val="both"/>
            </w:pPr>
            <w:r w:rsidRPr="00A22B65">
              <w:t xml:space="preserve">Проанализировать процесс создания стереотипов и возможности их разрушения. На примере распространенных стереотипов ("в </w:t>
            </w:r>
            <w:r w:rsidRPr="00A22B65">
              <w:lastRenderedPageBreak/>
              <w:t>конструкторы (</w:t>
            </w:r>
            <w:proofErr w:type="spellStart"/>
            <w:r w:rsidRPr="00A22B65">
              <w:t>lego</w:t>
            </w:r>
            <w:proofErr w:type="spellEnd"/>
            <w:r w:rsidRPr="00A22B65">
              <w:t xml:space="preserve"> и проч.) играют только дети", «кулинарные шоу смотрят преимущественно женщины» и др.) необходимо собрать и проанализировать статистические данные, данные вторичных исследований, подтверждающие или опровергающие наличие выбранного стереотипа потребления, выявить его причины, разработать способы его разрушения, привести примеры брендов, использующие стереотипы. </w:t>
            </w:r>
          </w:p>
        </w:tc>
      </w:tr>
      <w:tr w:rsidR="00C92F0D" w:rsidRPr="00A22B65" w14:paraId="6E84A4ED" w14:textId="77777777" w:rsidTr="007012F4">
        <w:trPr>
          <w:trHeight w:val="1757"/>
        </w:trPr>
        <w:tc>
          <w:tcPr>
            <w:tcW w:w="1929" w:type="dxa"/>
            <w:vMerge/>
          </w:tcPr>
          <w:p w14:paraId="208E1C00" w14:textId="77777777" w:rsidR="00C92F0D" w:rsidRPr="00A22B65" w:rsidRDefault="00C92F0D" w:rsidP="008C5EA2">
            <w:pPr>
              <w:spacing w:after="160" w:line="259" w:lineRule="auto"/>
              <w:contextualSpacing/>
              <w:jc w:val="both"/>
            </w:pPr>
          </w:p>
        </w:tc>
        <w:tc>
          <w:tcPr>
            <w:tcW w:w="2752" w:type="dxa"/>
          </w:tcPr>
          <w:p w14:paraId="06D4DDFB" w14:textId="0F888BC7" w:rsidR="00C92F0D" w:rsidRPr="001F6EE2" w:rsidRDefault="00C92F0D" w:rsidP="008C5EA2">
            <w:pPr>
              <w:spacing w:after="160" w:line="259" w:lineRule="auto"/>
              <w:contextualSpacing/>
              <w:jc w:val="both"/>
            </w:pPr>
            <w:r>
              <w:rPr>
                <w:rFonts w:eastAsia="Calibri"/>
                <w:lang w:eastAsia="en-US"/>
              </w:rPr>
              <w:t xml:space="preserve">4. </w:t>
            </w:r>
            <w:r w:rsidRPr="00CC0CBA">
              <w:rPr>
                <w:rFonts w:eastAsia="Calibri"/>
                <w:lang w:eastAsia="en-US"/>
              </w:rPr>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2752" w:type="dxa"/>
          </w:tcPr>
          <w:p w14:paraId="7ED88F1D" w14:textId="77777777" w:rsidR="00C92F0D" w:rsidRPr="00CC0CBA" w:rsidRDefault="00C92F0D" w:rsidP="00B26EC4">
            <w:pPr>
              <w:tabs>
                <w:tab w:val="left" w:pos="540"/>
              </w:tabs>
              <w:contextualSpacing/>
              <w:jc w:val="both"/>
              <w:rPr>
                <w:b/>
              </w:rPr>
            </w:pPr>
            <w:r w:rsidRPr="00CC0CBA">
              <w:rPr>
                <w:b/>
              </w:rPr>
              <w:t>Знать:</w:t>
            </w:r>
          </w:p>
          <w:p w14:paraId="54F753D4" w14:textId="77777777" w:rsidR="00C92F0D" w:rsidRPr="00CC0CBA" w:rsidRDefault="00C92F0D" w:rsidP="00B26EC4">
            <w:pPr>
              <w:tabs>
                <w:tab w:val="left" w:pos="540"/>
              </w:tabs>
              <w:contextualSpacing/>
              <w:jc w:val="both"/>
            </w:pPr>
            <w:r w:rsidRPr="00CC0CBA">
              <w:t>- методы и инструменты</w:t>
            </w:r>
          </w:p>
          <w:p w14:paraId="2F57D571" w14:textId="77777777" w:rsidR="00C92F0D" w:rsidRPr="00CC0CBA" w:rsidRDefault="00C92F0D" w:rsidP="00B26EC4">
            <w:pPr>
              <w:tabs>
                <w:tab w:val="left" w:pos="540"/>
              </w:tabs>
              <w:contextualSpacing/>
              <w:jc w:val="both"/>
            </w:pPr>
            <w:r w:rsidRPr="00CC0CBA">
              <w:t>сравнительного анализа.</w:t>
            </w:r>
          </w:p>
          <w:p w14:paraId="57A41954" w14:textId="77777777" w:rsidR="00C92F0D" w:rsidRPr="00CC0CBA" w:rsidRDefault="00C92F0D" w:rsidP="00B26EC4">
            <w:pPr>
              <w:tabs>
                <w:tab w:val="left" w:pos="540"/>
              </w:tabs>
              <w:contextualSpacing/>
              <w:jc w:val="both"/>
              <w:rPr>
                <w:b/>
              </w:rPr>
            </w:pPr>
            <w:r w:rsidRPr="00CC0CBA">
              <w:rPr>
                <w:b/>
              </w:rPr>
              <w:t>Уметь:</w:t>
            </w:r>
          </w:p>
          <w:p w14:paraId="4D6C9E15" w14:textId="77777777" w:rsidR="00C92F0D" w:rsidRPr="00CC0CBA" w:rsidRDefault="00C92F0D" w:rsidP="00B26EC4">
            <w:pPr>
              <w:tabs>
                <w:tab w:val="left" w:pos="540"/>
              </w:tabs>
              <w:contextualSpacing/>
              <w:jc w:val="both"/>
            </w:pPr>
            <w:r w:rsidRPr="00CC0CBA">
              <w:t>- критически оценивать выбор</w:t>
            </w:r>
          </w:p>
          <w:p w14:paraId="5AF95B0D" w14:textId="77777777" w:rsidR="00C92F0D" w:rsidRPr="00CC0CBA" w:rsidRDefault="00C92F0D" w:rsidP="00B26EC4">
            <w:pPr>
              <w:tabs>
                <w:tab w:val="left" w:pos="540"/>
              </w:tabs>
              <w:contextualSpacing/>
              <w:jc w:val="both"/>
            </w:pPr>
            <w:r w:rsidRPr="00CC0CBA">
              <w:t>и возможные альтернативы с</w:t>
            </w:r>
          </w:p>
          <w:p w14:paraId="2B26F03E" w14:textId="77777777" w:rsidR="00C92F0D" w:rsidRPr="00CC0CBA" w:rsidRDefault="00C92F0D" w:rsidP="00B26EC4">
            <w:pPr>
              <w:tabs>
                <w:tab w:val="left" w:pos="540"/>
              </w:tabs>
              <w:contextualSpacing/>
              <w:jc w:val="both"/>
            </w:pPr>
            <w:r w:rsidRPr="00CC0CBA">
              <w:t>учетом особенностей</w:t>
            </w:r>
          </w:p>
          <w:p w14:paraId="0FDB514B" w14:textId="77777777" w:rsidR="00C92F0D" w:rsidRPr="00CC0CBA" w:rsidRDefault="00C92F0D" w:rsidP="00B26EC4">
            <w:pPr>
              <w:tabs>
                <w:tab w:val="left" w:pos="540"/>
              </w:tabs>
              <w:contextualSpacing/>
              <w:jc w:val="both"/>
            </w:pPr>
            <w:r w:rsidRPr="00CC0CBA">
              <w:t>организации деятельности</w:t>
            </w:r>
          </w:p>
          <w:p w14:paraId="6BCA6AC2" w14:textId="77777777" w:rsidR="00C92F0D" w:rsidRPr="00CC0CBA" w:rsidRDefault="00C92F0D" w:rsidP="00B26EC4">
            <w:pPr>
              <w:tabs>
                <w:tab w:val="left" w:pos="540"/>
              </w:tabs>
              <w:contextualSpacing/>
              <w:jc w:val="both"/>
            </w:pPr>
            <w:r w:rsidRPr="00CC0CBA">
              <w:t>компаний, функционирующих</w:t>
            </w:r>
          </w:p>
          <w:p w14:paraId="2F549F94" w14:textId="4F6E7D60" w:rsidR="00C92F0D" w:rsidRPr="008C5EA2" w:rsidRDefault="00C92F0D" w:rsidP="008C5EA2">
            <w:pPr>
              <w:tabs>
                <w:tab w:val="left" w:pos="540"/>
              </w:tabs>
              <w:contextualSpacing/>
              <w:jc w:val="both"/>
              <w:rPr>
                <w:b/>
                <w:highlight w:val="green"/>
              </w:rPr>
            </w:pPr>
            <w:r w:rsidRPr="00CC0CBA">
              <w:t>в соответствии с бизнес-моделями.</w:t>
            </w:r>
          </w:p>
        </w:tc>
        <w:tc>
          <w:tcPr>
            <w:tcW w:w="2752" w:type="dxa"/>
          </w:tcPr>
          <w:p w14:paraId="26143664" w14:textId="7932A3EF" w:rsidR="00C92F0D" w:rsidRPr="00C92F0D" w:rsidRDefault="00C92F0D" w:rsidP="008C5EA2">
            <w:pPr>
              <w:spacing w:after="160" w:line="259" w:lineRule="auto"/>
              <w:contextualSpacing/>
              <w:jc w:val="both"/>
              <w:rPr>
                <w:b/>
              </w:rPr>
            </w:pPr>
            <w:r w:rsidRPr="00C92F0D">
              <w:rPr>
                <w:b/>
              </w:rPr>
              <w:t>Задание 1:</w:t>
            </w:r>
          </w:p>
          <w:p w14:paraId="19FED690" w14:textId="77777777" w:rsidR="00C92F0D" w:rsidRPr="00C92F0D" w:rsidRDefault="00C92F0D" w:rsidP="00C92F0D">
            <w:pPr>
              <w:spacing w:after="160" w:line="259" w:lineRule="auto"/>
              <w:contextualSpacing/>
              <w:jc w:val="both"/>
            </w:pPr>
            <w:r w:rsidRPr="00C92F0D">
              <w:t>Перечислите альтернативные подходы, которые</w:t>
            </w:r>
          </w:p>
          <w:p w14:paraId="607A1825" w14:textId="77777777" w:rsidR="00C92F0D" w:rsidRPr="00C92F0D" w:rsidRDefault="00C92F0D" w:rsidP="00C92F0D">
            <w:pPr>
              <w:spacing w:after="160" w:line="259" w:lineRule="auto"/>
              <w:contextualSpacing/>
              <w:jc w:val="both"/>
            </w:pPr>
            <w:r w:rsidRPr="00C92F0D">
              <w:t>были проанализированы в ходе выбора пути</w:t>
            </w:r>
          </w:p>
          <w:p w14:paraId="46FD285F" w14:textId="77777777" w:rsidR="00C92F0D" w:rsidRPr="00C92F0D" w:rsidRDefault="00C92F0D" w:rsidP="00C92F0D">
            <w:pPr>
              <w:spacing w:after="160" w:line="259" w:lineRule="auto"/>
              <w:contextualSpacing/>
              <w:jc w:val="both"/>
            </w:pPr>
            <w:r w:rsidRPr="00C92F0D">
              <w:t>решения проблемы. Укажите причины, по которым</w:t>
            </w:r>
          </w:p>
          <w:p w14:paraId="5CCCB11A" w14:textId="790291AF" w:rsidR="00C92F0D" w:rsidRDefault="00C92F0D" w:rsidP="00C92F0D">
            <w:pPr>
              <w:spacing w:after="160" w:line="259" w:lineRule="auto"/>
              <w:contextualSpacing/>
              <w:jc w:val="both"/>
            </w:pPr>
            <w:r w:rsidRPr="00C92F0D">
              <w:t>данные подходы хуже предложенного варианта.</w:t>
            </w:r>
          </w:p>
          <w:p w14:paraId="7624F39F" w14:textId="38A0DE0F" w:rsidR="00DA6466" w:rsidRPr="00DA6466" w:rsidRDefault="00DA6466" w:rsidP="00C92F0D">
            <w:pPr>
              <w:spacing w:after="160" w:line="259" w:lineRule="auto"/>
              <w:contextualSpacing/>
              <w:jc w:val="both"/>
              <w:rPr>
                <w:b/>
              </w:rPr>
            </w:pPr>
            <w:r w:rsidRPr="00DA6466">
              <w:rPr>
                <w:b/>
              </w:rPr>
              <w:t>Задание</w:t>
            </w:r>
            <w:r>
              <w:rPr>
                <w:b/>
              </w:rPr>
              <w:t xml:space="preserve"> </w:t>
            </w:r>
            <w:r w:rsidRPr="00DA6466">
              <w:rPr>
                <w:b/>
              </w:rPr>
              <w:t>2:</w:t>
            </w:r>
          </w:p>
          <w:p w14:paraId="02A323F6" w14:textId="560C803F" w:rsidR="00DA6466" w:rsidRPr="00C92F0D" w:rsidRDefault="00DA6466" w:rsidP="00C92F0D">
            <w:pPr>
              <w:spacing w:after="160" w:line="259" w:lineRule="auto"/>
              <w:contextualSpacing/>
              <w:jc w:val="both"/>
              <w:rPr>
                <w:highlight w:val="green"/>
              </w:rPr>
            </w:pPr>
            <w:r>
              <w:t xml:space="preserve">Проведите сравнительный анализ торговых марок конкурирующих компаний </w:t>
            </w:r>
            <w:proofErr w:type="gramStart"/>
            <w:r>
              <w:t>( 2</w:t>
            </w:r>
            <w:proofErr w:type="gramEnd"/>
            <w:r>
              <w:t>-3 торговые марки или бренда), полученные результаты отразите в презентации.</w:t>
            </w:r>
          </w:p>
          <w:p w14:paraId="5C7ACFD9" w14:textId="729BEA38" w:rsidR="00C92F0D" w:rsidRPr="008C5EA2" w:rsidRDefault="00C92F0D" w:rsidP="008C5EA2">
            <w:pPr>
              <w:spacing w:after="160" w:line="259" w:lineRule="auto"/>
              <w:contextualSpacing/>
              <w:jc w:val="both"/>
              <w:rPr>
                <w:b/>
                <w:highlight w:val="green"/>
              </w:rPr>
            </w:pPr>
          </w:p>
        </w:tc>
      </w:tr>
      <w:tr w:rsidR="008C5EA2" w:rsidRPr="00A22B65" w14:paraId="3E97E481" w14:textId="77777777" w:rsidTr="007012F4">
        <w:trPr>
          <w:trHeight w:val="1757"/>
        </w:trPr>
        <w:tc>
          <w:tcPr>
            <w:tcW w:w="1929" w:type="dxa"/>
            <w:vMerge/>
          </w:tcPr>
          <w:p w14:paraId="4D6D28C4" w14:textId="47A737F5" w:rsidR="008C5EA2" w:rsidRPr="00A22B65" w:rsidRDefault="008C5EA2" w:rsidP="008C5EA2">
            <w:pPr>
              <w:spacing w:after="160" w:line="259" w:lineRule="auto"/>
              <w:contextualSpacing/>
              <w:jc w:val="both"/>
            </w:pPr>
          </w:p>
        </w:tc>
        <w:tc>
          <w:tcPr>
            <w:tcW w:w="2752" w:type="dxa"/>
          </w:tcPr>
          <w:p w14:paraId="70E45C74" w14:textId="6C92ABA2" w:rsidR="008C5EA2" w:rsidRPr="00A67502" w:rsidRDefault="008C5EA2" w:rsidP="008C5EA2">
            <w:pPr>
              <w:tabs>
                <w:tab w:val="left" w:pos="540"/>
              </w:tabs>
              <w:contextualSpacing/>
              <w:jc w:val="both"/>
            </w:pPr>
            <w:r w:rsidRPr="001F6EE2">
              <w:t xml:space="preserve"> </w:t>
            </w:r>
            <w:r>
              <w:t>5.</w:t>
            </w:r>
            <w:r w:rsidRPr="00A67502">
              <w:t xml:space="preserve">Корректно использует процедуры целеполагания, декомпозиции и агрегирования, анализа и синтеза при решении практических задач </w:t>
            </w:r>
            <w:r w:rsidRPr="00A67502">
              <w:lastRenderedPageBreak/>
              <w:t>управления и подготовке аналитических отчетов.</w:t>
            </w:r>
          </w:p>
          <w:p w14:paraId="6FC1BF77" w14:textId="2687D173" w:rsidR="008C5EA2" w:rsidRPr="00397570" w:rsidRDefault="008C5EA2" w:rsidP="008C5EA2">
            <w:pPr>
              <w:spacing w:after="160" w:line="259" w:lineRule="auto"/>
              <w:contextualSpacing/>
              <w:jc w:val="both"/>
              <w:rPr>
                <w:rFonts w:eastAsia="Calibri"/>
                <w:highlight w:val="green"/>
                <w:lang w:eastAsia="en-US"/>
              </w:rPr>
            </w:pPr>
          </w:p>
        </w:tc>
        <w:tc>
          <w:tcPr>
            <w:tcW w:w="2752" w:type="dxa"/>
          </w:tcPr>
          <w:p w14:paraId="55E24369" w14:textId="77777777" w:rsidR="008C5EA2" w:rsidRPr="001F6EE2" w:rsidRDefault="008C5EA2" w:rsidP="008C5EA2">
            <w:pPr>
              <w:tabs>
                <w:tab w:val="left" w:pos="540"/>
              </w:tabs>
              <w:contextualSpacing/>
              <w:jc w:val="both"/>
              <w:rPr>
                <w:b/>
              </w:rPr>
            </w:pPr>
            <w:r w:rsidRPr="001F6EE2">
              <w:rPr>
                <w:b/>
              </w:rPr>
              <w:lastRenderedPageBreak/>
              <w:t>Знать:</w:t>
            </w:r>
          </w:p>
          <w:p w14:paraId="6440E3EA" w14:textId="77777777" w:rsidR="008C5EA2" w:rsidRPr="001F6EE2" w:rsidRDefault="008C5EA2" w:rsidP="008C5EA2">
            <w:pPr>
              <w:tabs>
                <w:tab w:val="left" w:pos="540"/>
              </w:tabs>
              <w:contextualSpacing/>
              <w:jc w:val="both"/>
            </w:pPr>
            <w:r w:rsidRPr="001F6EE2">
              <w:t xml:space="preserve">- основные </w:t>
            </w:r>
            <w:r>
              <w:t xml:space="preserve">критерии целеполагания, декомпозиции, </w:t>
            </w:r>
            <w:proofErr w:type="spellStart"/>
            <w:r>
              <w:t>агреагирования</w:t>
            </w:r>
            <w:proofErr w:type="spellEnd"/>
            <w:r>
              <w:t>, анализа, синтеза</w:t>
            </w:r>
            <w:r w:rsidRPr="001F6EE2">
              <w:t>;</w:t>
            </w:r>
          </w:p>
          <w:p w14:paraId="287480DE" w14:textId="77777777" w:rsidR="008C5EA2" w:rsidRPr="001F6EE2" w:rsidRDefault="008C5EA2" w:rsidP="008C5EA2">
            <w:pPr>
              <w:tabs>
                <w:tab w:val="left" w:pos="540"/>
              </w:tabs>
              <w:contextualSpacing/>
              <w:jc w:val="both"/>
            </w:pPr>
            <w:r w:rsidRPr="001F6EE2">
              <w:lastRenderedPageBreak/>
              <w:t xml:space="preserve">- </w:t>
            </w:r>
            <w:r>
              <w:t>основную терминологию и методологию исследований</w:t>
            </w:r>
            <w:r w:rsidRPr="001F6EE2">
              <w:t>.</w:t>
            </w:r>
          </w:p>
          <w:p w14:paraId="18809DF7" w14:textId="77777777" w:rsidR="008C5EA2" w:rsidRPr="001F6EE2" w:rsidRDefault="008C5EA2" w:rsidP="008C5EA2">
            <w:pPr>
              <w:tabs>
                <w:tab w:val="left" w:pos="540"/>
              </w:tabs>
              <w:contextualSpacing/>
              <w:jc w:val="both"/>
              <w:rPr>
                <w:b/>
              </w:rPr>
            </w:pPr>
            <w:r w:rsidRPr="001F6EE2">
              <w:rPr>
                <w:b/>
              </w:rPr>
              <w:t>Уметь:</w:t>
            </w:r>
          </w:p>
          <w:p w14:paraId="76DB3761" w14:textId="1938D3FD" w:rsidR="008C5EA2" w:rsidRPr="00397570" w:rsidRDefault="008C5EA2" w:rsidP="008C5EA2">
            <w:pPr>
              <w:tabs>
                <w:tab w:val="left" w:pos="540"/>
              </w:tabs>
              <w:contextualSpacing/>
              <w:jc w:val="both"/>
              <w:rPr>
                <w:b/>
                <w:highlight w:val="green"/>
              </w:rPr>
            </w:pPr>
            <w:r w:rsidRPr="001F6EE2">
              <w:rPr>
                <w:b/>
              </w:rPr>
              <w:t xml:space="preserve">- </w:t>
            </w:r>
            <w:r w:rsidRPr="001F6EE2">
              <w:t xml:space="preserve">решать </w:t>
            </w:r>
            <w:r>
              <w:t>практические задачи управления и подготовки аналитических отчетов</w:t>
            </w:r>
            <w:r w:rsidRPr="001F6EE2">
              <w:rPr>
                <w:b/>
              </w:rPr>
              <w:t>.</w:t>
            </w:r>
          </w:p>
        </w:tc>
        <w:tc>
          <w:tcPr>
            <w:tcW w:w="2752" w:type="dxa"/>
          </w:tcPr>
          <w:p w14:paraId="342960C9" w14:textId="77777777" w:rsidR="008C5EA2" w:rsidRDefault="008C5EA2" w:rsidP="008C5EA2">
            <w:pPr>
              <w:spacing w:after="160" w:line="259" w:lineRule="auto"/>
              <w:contextualSpacing/>
              <w:jc w:val="both"/>
              <w:rPr>
                <w:b/>
              </w:rPr>
            </w:pPr>
            <w:r>
              <w:rPr>
                <w:b/>
              </w:rPr>
              <w:lastRenderedPageBreak/>
              <w:t>Задание 1:</w:t>
            </w:r>
          </w:p>
          <w:p w14:paraId="3272CAA0" w14:textId="77777777" w:rsidR="008C5EA2" w:rsidRPr="00A14148" w:rsidRDefault="008C5EA2" w:rsidP="008C5EA2">
            <w:pPr>
              <w:spacing w:after="160" w:line="259" w:lineRule="auto"/>
              <w:rPr>
                <w:rFonts w:ascii="Calibri" w:eastAsia="Calibri" w:hAnsi="Calibri"/>
                <w:lang w:eastAsia="en-US"/>
              </w:rPr>
            </w:pPr>
            <w:r w:rsidRPr="00A14148">
              <w:t xml:space="preserve">Проанализируйте основные требования к составлению </w:t>
            </w:r>
            <w:r>
              <w:t xml:space="preserve">аналитических </w:t>
            </w:r>
            <w:r w:rsidRPr="00A14148">
              <w:t xml:space="preserve">отчетов и </w:t>
            </w:r>
            <w:r>
              <w:t>составьте</w:t>
            </w:r>
            <w:r w:rsidRPr="00A14148">
              <w:t xml:space="preserve"> его.</w:t>
            </w:r>
          </w:p>
          <w:p w14:paraId="78D41A2A" w14:textId="77777777" w:rsidR="008C5EA2" w:rsidRDefault="008C5EA2" w:rsidP="008C5EA2">
            <w:pPr>
              <w:spacing w:after="160" w:line="259" w:lineRule="auto"/>
              <w:contextualSpacing/>
              <w:jc w:val="both"/>
              <w:rPr>
                <w:b/>
              </w:rPr>
            </w:pPr>
            <w:r>
              <w:rPr>
                <w:b/>
              </w:rPr>
              <w:lastRenderedPageBreak/>
              <w:t>Задание 2:</w:t>
            </w:r>
          </w:p>
          <w:p w14:paraId="52E88DE1" w14:textId="7BFCA661" w:rsidR="008C5EA2" w:rsidRDefault="008C5EA2" w:rsidP="008C5EA2">
            <w:pPr>
              <w:spacing w:after="160" w:line="259" w:lineRule="auto"/>
              <w:contextualSpacing/>
              <w:jc w:val="both"/>
              <w:rPr>
                <w:b/>
              </w:rPr>
            </w:pPr>
            <w:r w:rsidRPr="00A14148">
              <w:t>Анализ данных в социологических и маркетинговых исследованиях.</w:t>
            </w:r>
            <w:r>
              <w:t xml:space="preserve"> </w:t>
            </w:r>
            <w:r w:rsidRPr="00A14148">
              <w:t>Охарактеризуйте сущность полевого редактирования данных и обоснуйте его целесообразность.</w:t>
            </w:r>
          </w:p>
        </w:tc>
      </w:tr>
      <w:tr w:rsidR="00C92F0D" w:rsidRPr="00A22B65" w14:paraId="0F1373EC" w14:textId="77777777" w:rsidTr="007012F4">
        <w:trPr>
          <w:trHeight w:val="1757"/>
        </w:trPr>
        <w:tc>
          <w:tcPr>
            <w:tcW w:w="1929" w:type="dxa"/>
            <w:vMerge/>
          </w:tcPr>
          <w:p w14:paraId="00B1265A" w14:textId="77777777" w:rsidR="00C92F0D" w:rsidRPr="00A22B65" w:rsidRDefault="00C92F0D" w:rsidP="008C5EA2">
            <w:pPr>
              <w:spacing w:after="160" w:line="259" w:lineRule="auto"/>
              <w:contextualSpacing/>
              <w:jc w:val="both"/>
            </w:pPr>
          </w:p>
        </w:tc>
        <w:tc>
          <w:tcPr>
            <w:tcW w:w="2752" w:type="dxa"/>
          </w:tcPr>
          <w:p w14:paraId="27190BF6" w14:textId="1E635DDC" w:rsidR="00C92F0D" w:rsidRPr="00397570" w:rsidRDefault="00C92F0D" w:rsidP="008C5EA2">
            <w:pPr>
              <w:spacing w:after="160" w:line="259" w:lineRule="auto"/>
              <w:contextualSpacing/>
              <w:jc w:val="both"/>
              <w:rPr>
                <w:rFonts w:eastAsia="Calibri"/>
                <w:highlight w:val="green"/>
                <w:lang w:eastAsia="en-US"/>
              </w:rPr>
            </w:pPr>
            <w:r w:rsidRPr="00CC0CBA">
              <w:t>6.</w:t>
            </w:r>
            <w:r>
              <w:t xml:space="preserve"> </w:t>
            </w:r>
            <w:r w:rsidRPr="00CC0CBA">
              <w:t>Логично, последовательно и убедительно излагает в отчете цели, задачи, теорию и методологию исследования, результаты и выводы.</w:t>
            </w:r>
          </w:p>
        </w:tc>
        <w:tc>
          <w:tcPr>
            <w:tcW w:w="2752" w:type="dxa"/>
          </w:tcPr>
          <w:p w14:paraId="541FF7D2" w14:textId="77777777" w:rsidR="00C92F0D" w:rsidRPr="00CC0CBA" w:rsidRDefault="00C92F0D" w:rsidP="00B26EC4">
            <w:pPr>
              <w:tabs>
                <w:tab w:val="left" w:pos="540"/>
              </w:tabs>
              <w:contextualSpacing/>
              <w:jc w:val="both"/>
              <w:rPr>
                <w:b/>
              </w:rPr>
            </w:pPr>
            <w:r w:rsidRPr="00CC0CBA">
              <w:rPr>
                <w:b/>
              </w:rPr>
              <w:t>Знать:</w:t>
            </w:r>
          </w:p>
          <w:p w14:paraId="6973119F" w14:textId="77777777" w:rsidR="00C92F0D" w:rsidRPr="00CC0CBA" w:rsidRDefault="00C92F0D" w:rsidP="00B26EC4">
            <w:pPr>
              <w:tabs>
                <w:tab w:val="left" w:pos="540"/>
              </w:tabs>
              <w:contextualSpacing/>
              <w:jc w:val="both"/>
            </w:pPr>
            <w:r w:rsidRPr="00CC0CBA">
              <w:t>- принципы убедительного и</w:t>
            </w:r>
          </w:p>
          <w:p w14:paraId="7E77F4E6" w14:textId="77777777" w:rsidR="00C92F0D" w:rsidRPr="00CC0CBA" w:rsidRDefault="00C92F0D" w:rsidP="00B26EC4">
            <w:pPr>
              <w:tabs>
                <w:tab w:val="left" w:pos="540"/>
              </w:tabs>
              <w:contextualSpacing/>
              <w:jc w:val="both"/>
            </w:pPr>
            <w:r w:rsidRPr="00CC0CBA">
              <w:t>логичного изложения</w:t>
            </w:r>
          </w:p>
          <w:p w14:paraId="5AFB0A39" w14:textId="77777777" w:rsidR="00C92F0D" w:rsidRPr="00CC0CBA" w:rsidRDefault="00C92F0D" w:rsidP="00B26EC4">
            <w:pPr>
              <w:tabs>
                <w:tab w:val="left" w:pos="540"/>
              </w:tabs>
              <w:contextualSpacing/>
              <w:jc w:val="both"/>
            </w:pPr>
            <w:r w:rsidRPr="00CC0CBA">
              <w:t>материала в отчетных</w:t>
            </w:r>
          </w:p>
          <w:p w14:paraId="6BC4117C" w14:textId="77777777" w:rsidR="00C92F0D" w:rsidRPr="00CC0CBA" w:rsidRDefault="00C92F0D" w:rsidP="00B26EC4">
            <w:pPr>
              <w:tabs>
                <w:tab w:val="left" w:pos="540"/>
              </w:tabs>
              <w:contextualSpacing/>
              <w:jc w:val="both"/>
            </w:pPr>
            <w:r w:rsidRPr="00CC0CBA">
              <w:t>документах.</w:t>
            </w:r>
          </w:p>
          <w:p w14:paraId="5BDFA7A6" w14:textId="77777777" w:rsidR="00C92F0D" w:rsidRPr="00CC0CBA" w:rsidRDefault="00C92F0D" w:rsidP="00B26EC4">
            <w:pPr>
              <w:tabs>
                <w:tab w:val="left" w:pos="540"/>
              </w:tabs>
              <w:contextualSpacing/>
              <w:jc w:val="both"/>
              <w:rPr>
                <w:b/>
              </w:rPr>
            </w:pPr>
            <w:r w:rsidRPr="00CC0CBA">
              <w:rPr>
                <w:b/>
              </w:rPr>
              <w:t>Уметь:</w:t>
            </w:r>
          </w:p>
          <w:p w14:paraId="2E2F70D5" w14:textId="77777777" w:rsidR="00C92F0D" w:rsidRPr="00CC0CBA" w:rsidRDefault="00C92F0D" w:rsidP="00B26EC4">
            <w:pPr>
              <w:tabs>
                <w:tab w:val="left" w:pos="540"/>
              </w:tabs>
              <w:contextualSpacing/>
              <w:jc w:val="both"/>
            </w:pPr>
            <w:r w:rsidRPr="00CC0CBA">
              <w:t>- логично, последовательно и</w:t>
            </w:r>
          </w:p>
          <w:p w14:paraId="6D0879F0" w14:textId="77777777" w:rsidR="00C92F0D" w:rsidRPr="00CC0CBA" w:rsidRDefault="00C92F0D" w:rsidP="00B26EC4">
            <w:pPr>
              <w:tabs>
                <w:tab w:val="left" w:pos="540"/>
              </w:tabs>
              <w:contextualSpacing/>
              <w:jc w:val="both"/>
            </w:pPr>
            <w:r w:rsidRPr="00CC0CBA">
              <w:t>убедительно представлять в</w:t>
            </w:r>
          </w:p>
          <w:p w14:paraId="793ACEDD" w14:textId="77777777" w:rsidR="00C92F0D" w:rsidRPr="00CC0CBA" w:rsidRDefault="00C92F0D" w:rsidP="00B26EC4">
            <w:pPr>
              <w:tabs>
                <w:tab w:val="left" w:pos="540"/>
              </w:tabs>
              <w:contextualSpacing/>
              <w:jc w:val="both"/>
            </w:pPr>
            <w:r w:rsidRPr="00CC0CBA">
              <w:t>отчете цели, задачи,</w:t>
            </w:r>
          </w:p>
          <w:p w14:paraId="601EFD07" w14:textId="77777777" w:rsidR="00C92F0D" w:rsidRPr="00CC0CBA" w:rsidRDefault="00C92F0D" w:rsidP="00B26EC4">
            <w:pPr>
              <w:tabs>
                <w:tab w:val="left" w:pos="540"/>
              </w:tabs>
              <w:contextualSpacing/>
              <w:jc w:val="both"/>
            </w:pPr>
            <w:r w:rsidRPr="00CC0CBA">
              <w:t>применяемые теоретические</w:t>
            </w:r>
          </w:p>
          <w:p w14:paraId="1FDDE26B" w14:textId="77777777" w:rsidR="00C92F0D" w:rsidRPr="00CC0CBA" w:rsidRDefault="00C92F0D" w:rsidP="00B26EC4">
            <w:pPr>
              <w:tabs>
                <w:tab w:val="left" w:pos="540"/>
              </w:tabs>
              <w:contextualSpacing/>
              <w:jc w:val="both"/>
            </w:pPr>
            <w:r w:rsidRPr="00CC0CBA">
              <w:t>материалы и</w:t>
            </w:r>
          </w:p>
          <w:p w14:paraId="1E43D36D" w14:textId="77777777" w:rsidR="00C92F0D" w:rsidRPr="00CC0CBA" w:rsidRDefault="00C92F0D" w:rsidP="00B26EC4">
            <w:pPr>
              <w:tabs>
                <w:tab w:val="left" w:pos="540"/>
              </w:tabs>
              <w:contextualSpacing/>
              <w:jc w:val="both"/>
            </w:pPr>
            <w:r w:rsidRPr="00CC0CBA">
              <w:t>методологические приемы, а</w:t>
            </w:r>
          </w:p>
          <w:p w14:paraId="2B12CB0D" w14:textId="77777777" w:rsidR="00C92F0D" w:rsidRPr="00CC0CBA" w:rsidRDefault="00C92F0D" w:rsidP="00B26EC4">
            <w:pPr>
              <w:tabs>
                <w:tab w:val="left" w:pos="540"/>
              </w:tabs>
              <w:contextualSpacing/>
              <w:jc w:val="both"/>
            </w:pPr>
            <w:r w:rsidRPr="00CC0CBA">
              <w:t>также полученные результаты</w:t>
            </w:r>
          </w:p>
          <w:p w14:paraId="06EC97DE" w14:textId="0B046C05" w:rsidR="00C92F0D" w:rsidRPr="00397570" w:rsidRDefault="00C92F0D" w:rsidP="008C5EA2">
            <w:pPr>
              <w:tabs>
                <w:tab w:val="left" w:pos="540"/>
              </w:tabs>
              <w:contextualSpacing/>
              <w:jc w:val="both"/>
              <w:rPr>
                <w:b/>
                <w:highlight w:val="green"/>
              </w:rPr>
            </w:pPr>
            <w:r w:rsidRPr="00CC0CBA">
              <w:t>и выводы.</w:t>
            </w:r>
          </w:p>
        </w:tc>
        <w:tc>
          <w:tcPr>
            <w:tcW w:w="2752" w:type="dxa"/>
          </w:tcPr>
          <w:p w14:paraId="3C360809" w14:textId="481E9E4A" w:rsidR="00C92F0D" w:rsidRPr="00DA6466" w:rsidRDefault="00C92F0D" w:rsidP="008C5EA2">
            <w:pPr>
              <w:spacing w:after="160" w:line="259" w:lineRule="auto"/>
              <w:contextualSpacing/>
              <w:jc w:val="both"/>
              <w:rPr>
                <w:b/>
              </w:rPr>
            </w:pPr>
            <w:r w:rsidRPr="00DA6466">
              <w:rPr>
                <w:b/>
              </w:rPr>
              <w:t>Задание</w:t>
            </w:r>
            <w:r w:rsidR="00DA6466" w:rsidRPr="00DA6466">
              <w:rPr>
                <w:b/>
              </w:rPr>
              <w:t xml:space="preserve"> 1:</w:t>
            </w:r>
          </w:p>
          <w:p w14:paraId="32EB7A33" w14:textId="26488532" w:rsidR="00DA6466" w:rsidRPr="00DA6466" w:rsidRDefault="00DA6466" w:rsidP="00DA6466">
            <w:pPr>
              <w:spacing w:after="160" w:line="259" w:lineRule="auto"/>
              <w:contextualSpacing/>
              <w:jc w:val="both"/>
            </w:pPr>
            <w:r w:rsidRPr="00DA6466">
              <w:t>Разработайте презентацию, демонстрирующую основные требования к составлению аналитических отчетов, взаимосвязь между целями и задачами анализа</w:t>
            </w:r>
            <w:r>
              <w:t xml:space="preserve"> рынка</w:t>
            </w:r>
            <w:r w:rsidRPr="00DA6466">
              <w:t>, теоретическими исследованиями и</w:t>
            </w:r>
          </w:p>
          <w:p w14:paraId="10E1EB5D" w14:textId="472A86C3" w:rsidR="00DA6466" w:rsidRPr="00DA6466" w:rsidRDefault="00DA6466" w:rsidP="00DA6466">
            <w:pPr>
              <w:spacing w:after="160" w:line="259" w:lineRule="auto"/>
              <w:contextualSpacing/>
              <w:jc w:val="both"/>
              <w:rPr>
                <w:highlight w:val="green"/>
              </w:rPr>
            </w:pPr>
            <w:r w:rsidRPr="00DA6466">
              <w:t>достигнутыми результатами</w:t>
            </w:r>
            <w:r>
              <w:t xml:space="preserve"> исследования</w:t>
            </w:r>
            <w:r w:rsidRPr="00DA6466">
              <w:t>.</w:t>
            </w:r>
          </w:p>
          <w:p w14:paraId="0E2D1EFA" w14:textId="1F632A89" w:rsidR="00063372" w:rsidRPr="00063372" w:rsidRDefault="00063372" w:rsidP="00063372">
            <w:pPr>
              <w:tabs>
                <w:tab w:val="left" w:pos="540"/>
              </w:tabs>
              <w:ind w:left="41"/>
              <w:contextualSpacing/>
              <w:jc w:val="both"/>
            </w:pPr>
            <w:r w:rsidRPr="00063372">
              <w:rPr>
                <w:b/>
              </w:rPr>
              <w:t>Задание 2:</w:t>
            </w:r>
            <w:r w:rsidRPr="00063372">
              <w:t xml:space="preserve"> Проведите мониторинг СМИ по запросу определенного </w:t>
            </w:r>
            <w:r>
              <w:t>рекламного</w:t>
            </w:r>
            <w:r w:rsidRPr="00063372">
              <w:t xml:space="preserve"> бренда с</w:t>
            </w:r>
          </w:p>
          <w:p w14:paraId="740A2845" w14:textId="3A639FAD" w:rsidR="00063372" w:rsidRPr="00063372" w:rsidRDefault="00063372" w:rsidP="00063372">
            <w:pPr>
              <w:tabs>
                <w:tab w:val="left" w:pos="540"/>
              </w:tabs>
              <w:ind w:left="41"/>
              <w:contextualSpacing/>
              <w:jc w:val="both"/>
            </w:pPr>
            <w:r w:rsidRPr="00063372">
              <w:t xml:space="preserve">помощью полнотекстовых баз данных. Представьте </w:t>
            </w:r>
            <w:r>
              <w:t>отчет вашего мониторинга.</w:t>
            </w:r>
          </w:p>
          <w:p w14:paraId="3D8AC0CE" w14:textId="01A766D4" w:rsidR="00C92F0D" w:rsidRDefault="00C92F0D" w:rsidP="00063372">
            <w:pPr>
              <w:spacing w:after="160" w:line="259" w:lineRule="auto"/>
              <w:contextualSpacing/>
              <w:jc w:val="both"/>
              <w:rPr>
                <w:b/>
              </w:rPr>
            </w:pPr>
          </w:p>
        </w:tc>
      </w:tr>
      <w:tr w:rsidR="008C5EA2" w:rsidRPr="00A22B65" w14:paraId="191AF812" w14:textId="77777777" w:rsidTr="007012F4">
        <w:trPr>
          <w:trHeight w:val="1553"/>
        </w:trPr>
        <w:tc>
          <w:tcPr>
            <w:tcW w:w="1929" w:type="dxa"/>
            <w:vMerge w:val="restart"/>
          </w:tcPr>
          <w:p w14:paraId="67111B63" w14:textId="460EFD77" w:rsidR="008C5EA2" w:rsidRDefault="008C5EA2" w:rsidP="008C5EA2">
            <w:pPr>
              <w:spacing w:after="160" w:line="259" w:lineRule="auto"/>
              <w:contextualSpacing/>
              <w:jc w:val="both"/>
            </w:pPr>
            <w:r>
              <w:t>ПКН-3:</w:t>
            </w:r>
          </w:p>
          <w:p w14:paraId="6C849DFE" w14:textId="5CB356AD" w:rsidR="008C5EA2" w:rsidRPr="00A22B65" w:rsidRDefault="008C5EA2" w:rsidP="008C5EA2">
            <w:pPr>
              <w:spacing w:after="160" w:line="259" w:lineRule="auto"/>
              <w:contextualSpacing/>
              <w:jc w:val="both"/>
              <w:rPr>
                <w:b/>
              </w:rPr>
            </w:pPr>
            <w:r w:rsidRPr="004111A7">
              <w:t>Способность обеспечивать личную профессиональную эффективность в меняющейся внешней среде, также соответствие решений и действий трансформирую</w:t>
            </w:r>
            <w:r w:rsidRPr="004111A7">
              <w:lastRenderedPageBreak/>
              <w:t>щимся требованиям рынка</w:t>
            </w:r>
          </w:p>
        </w:tc>
        <w:tc>
          <w:tcPr>
            <w:tcW w:w="2752" w:type="dxa"/>
          </w:tcPr>
          <w:p w14:paraId="36AE1CC6" w14:textId="079DEC25" w:rsidR="008C5EA2" w:rsidRPr="00A22B65" w:rsidRDefault="008C5EA2" w:rsidP="008C5EA2">
            <w:pPr>
              <w:pStyle w:val="a8"/>
              <w:numPr>
                <w:ilvl w:val="0"/>
                <w:numId w:val="39"/>
              </w:numPr>
              <w:ind w:left="89" w:firstLine="0"/>
              <w:jc w:val="both"/>
            </w:pPr>
            <w:r w:rsidRPr="004111A7">
              <w:rPr>
                <w:rFonts w:eastAsia="Calibri"/>
              </w:rPr>
              <w:lastRenderedPageBreak/>
              <w:t>Проектирует индивидуальную образовательную траекторию и стратегию по развитию профессиональной карьеры с учетом тенденций изменения внешней среды.</w:t>
            </w:r>
            <w:r w:rsidRPr="001F6EE2">
              <w:tab/>
            </w:r>
          </w:p>
        </w:tc>
        <w:tc>
          <w:tcPr>
            <w:tcW w:w="2752" w:type="dxa"/>
          </w:tcPr>
          <w:p w14:paraId="4C3BB5AB" w14:textId="77777777" w:rsidR="008C5EA2" w:rsidRPr="001F6EE2" w:rsidRDefault="008C5EA2" w:rsidP="008C5EA2">
            <w:pPr>
              <w:tabs>
                <w:tab w:val="left" w:pos="540"/>
              </w:tabs>
              <w:contextualSpacing/>
              <w:jc w:val="both"/>
              <w:rPr>
                <w:b/>
              </w:rPr>
            </w:pPr>
            <w:r w:rsidRPr="001F6EE2">
              <w:rPr>
                <w:b/>
              </w:rPr>
              <w:t xml:space="preserve">Знать: </w:t>
            </w:r>
          </w:p>
          <w:p w14:paraId="29B54407" w14:textId="77777777" w:rsidR="008C5EA2" w:rsidRPr="001F6EE2" w:rsidRDefault="008C5EA2" w:rsidP="008C5EA2">
            <w:pPr>
              <w:tabs>
                <w:tab w:val="left" w:pos="540"/>
              </w:tabs>
              <w:contextualSpacing/>
              <w:jc w:val="both"/>
            </w:pPr>
            <w:r>
              <w:t>- основные принципы и т</w:t>
            </w:r>
            <w:r w:rsidRPr="001F6EE2">
              <w:t>ребования стратегического планирования</w:t>
            </w:r>
            <w:r>
              <w:t xml:space="preserve"> образовательной траектории</w:t>
            </w:r>
            <w:r w:rsidRPr="001F6EE2">
              <w:t>;</w:t>
            </w:r>
          </w:p>
          <w:p w14:paraId="29FF9164" w14:textId="77777777" w:rsidR="008C5EA2" w:rsidRPr="001F6EE2" w:rsidRDefault="008C5EA2" w:rsidP="008C5EA2">
            <w:pPr>
              <w:tabs>
                <w:tab w:val="left" w:pos="540"/>
              </w:tabs>
              <w:contextualSpacing/>
              <w:jc w:val="both"/>
              <w:rPr>
                <w:b/>
              </w:rPr>
            </w:pPr>
            <w:r w:rsidRPr="001F6EE2">
              <w:rPr>
                <w:b/>
              </w:rPr>
              <w:t xml:space="preserve">Уметь: </w:t>
            </w:r>
          </w:p>
          <w:p w14:paraId="4C7982CB" w14:textId="77777777" w:rsidR="008C5EA2" w:rsidRPr="001F6EE2" w:rsidRDefault="008C5EA2" w:rsidP="008C5EA2">
            <w:pPr>
              <w:tabs>
                <w:tab w:val="left" w:pos="540"/>
              </w:tabs>
              <w:contextualSpacing/>
              <w:jc w:val="both"/>
            </w:pPr>
            <w:r w:rsidRPr="001F6EE2">
              <w:t>- учитывать актуальное и прогнозируемое состояние внешней среды в процессе стратегического планирования.</w:t>
            </w:r>
          </w:p>
          <w:p w14:paraId="38DB632F" w14:textId="6C9B7AF0" w:rsidR="008C5EA2" w:rsidRPr="00A22B65" w:rsidRDefault="008C5EA2" w:rsidP="008C5EA2">
            <w:pPr>
              <w:tabs>
                <w:tab w:val="left" w:pos="540"/>
              </w:tabs>
              <w:contextualSpacing/>
              <w:jc w:val="both"/>
            </w:pPr>
            <w:r w:rsidRPr="001F6EE2">
              <w:t xml:space="preserve"> </w:t>
            </w:r>
          </w:p>
        </w:tc>
        <w:tc>
          <w:tcPr>
            <w:tcW w:w="2752" w:type="dxa"/>
          </w:tcPr>
          <w:p w14:paraId="5378E62D" w14:textId="77777777" w:rsidR="008C5EA2" w:rsidRPr="00A22B65" w:rsidRDefault="008C5EA2" w:rsidP="008C5EA2">
            <w:pPr>
              <w:pStyle w:val="a8"/>
              <w:tabs>
                <w:tab w:val="left" w:pos="540"/>
              </w:tabs>
              <w:ind w:left="41"/>
              <w:jc w:val="both"/>
              <w:rPr>
                <w:b/>
              </w:rPr>
            </w:pPr>
            <w:r w:rsidRPr="00A22B65">
              <w:rPr>
                <w:b/>
              </w:rPr>
              <w:t>Задание 1:</w:t>
            </w:r>
          </w:p>
          <w:p w14:paraId="60233FF6" w14:textId="77777777" w:rsidR="008C5EA2" w:rsidRPr="00A22B65" w:rsidRDefault="008C5EA2" w:rsidP="008C5EA2">
            <w:pPr>
              <w:pStyle w:val="a8"/>
              <w:tabs>
                <w:tab w:val="left" w:pos="540"/>
              </w:tabs>
              <w:ind w:left="41"/>
              <w:jc w:val="both"/>
            </w:pPr>
            <w:r w:rsidRPr="00A22B65">
              <w:t>Составьте контекстный запрос для мониторинга информационной</w:t>
            </w:r>
          </w:p>
          <w:p w14:paraId="4359A49F" w14:textId="4D568342" w:rsidR="008C5EA2" w:rsidRPr="00A22B65" w:rsidRDefault="008C5EA2" w:rsidP="008C5EA2">
            <w:pPr>
              <w:pStyle w:val="a8"/>
              <w:tabs>
                <w:tab w:val="left" w:pos="540"/>
              </w:tabs>
              <w:ind w:left="41"/>
              <w:jc w:val="both"/>
            </w:pPr>
            <w:r w:rsidRPr="00A22B65">
              <w:t xml:space="preserve">кампании </w:t>
            </w:r>
            <w:r>
              <w:t xml:space="preserve"> образовательного </w:t>
            </w:r>
            <w:r w:rsidRPr="00A22B65">
              <w:t>бренда для различных систем мониторинга. Проанализировав российскую блогосферу (используя ресурсы www.livedune.ru; vlogster.ru и др.), проведите отбор и обоснуйте выбор блогера(</w:t>
            </w:r>
            <w:proofErr w:type="spellStart"/>
            <w:r w:rsidRPr="00A22B65">
              <w:t>ов</w:t>
            </w:r>
            <w:proofErr w:type="spellEnd"/>
            <w:r w:rsidRPr="00A22B65">
              <w:t xml:space="preserve">), которые </w:t>
            </w:r>
            <w:r w:rsidRPr="00A22B65">
              <w:lastRenderedPageBreak/>
              <w:t xml:space="preserve">могут быть использованы для продвижения: </w:t>
            </w:r>
            <w:r>
              <w:t xml:space="preserve">образовательного </w:t>
            </w:r>
            <w:proofErr w:type="spellStart"/>
            <w:r>
              <w:t>продкута</w:t>
            </w:r>
            <w:proofErr w:type="spellEnd"/>
            <w:r>
              <w:t>.</w:t>
            </w:r>
            <w:r w:rsidRPr="00A22B65">
              <w:t xml:space="preserve"> </w:t>
            </w:r>
          </w:p>
          <w:p w14:paraId="610D42F3" w14:textId="77777777" w:rsidR="008C5EA2" w:rsidRPr="00A22B65" w:rsidRDefault="008C5EA2" w:rsidP="008C5EA2">
            <w:pPr>
              <w:pStyle w:val="a8"/>
              <w:tabs>
                <w:tab w:val="left" w:pos="540"/>
              </w:tabs>
              <w:ind w:left="41"/>
              <w:jc w:val="both"/>
            </w:pPr>
          </w:p>
          <w:p w14:paraId="54CE404A" w14:textId="36318DC1" w:rsidR="008C5EA2" w:rsidRPr="00A22B65" w:rsidRDefault="008C5EA2" w:rsidP="008C5EA2">
            <w:pPr>
              <w:pStyle w:val="a8"/>
              <w:tabs>
                <w:tab w:val="left" w:pos="540"/>
              </w:tabs>
              <w:ind w:left="41"/>
              <w:jc w:val="both"/>
            </w:pPr>
            <w:r w:rsidRPr="00A22B65">
              <w:rPr>
                <w:b/>
              </w:rPr>
              <w:t>Задание 2:</w:t>
            </w:r>
            <w:r w:rsidRPr="00A22B65">
              <w:t xml:space="preserve"> Проведите мониторинг СМИ по запросу определенного </w:t>
            </w:r>
            <w:r>
              <w:t xml:space="preserve">образовательного </w:t>
            </w:r>
            <w:r w:rsidRPr="00A22B65">
              <w:t>бренда с</w:t>
            </w:r>
          </w:p>
          <w:p w14:paraId="078532D3" w14:textId="77777777" w:rsidR="008C5EA2" w:rsidRPr="00A22B65" w:rsidRDefault="008C5EA2" w:rsidP="008C5EA2">
            <w:pPr>
              <w:pStyle w:val="a8"/>
              <w:tabs>
                <w:tab w:val="left" w:pos="540"/>
              </w:tabs>
              <w:ind w:left="41"/>
              <w:jc w:val="both"/>
            </w:pPr>
            <w:r w:rsidRPr="00A22B65">
              <w:t xml:space="preserve">помощью полнотекстовых баз данных. Представьте </w:t>
            </w:r>
            <w:proofErr w:type="spellStart"/>
            <w:r w:rsidRPr="00A22B65">
              <w:t>медианалитику</w:t>
            </w:r>
            <w:proofErr w:type="spellEnd"/>
          </w:p>
          <w:p w14:paraId="1BFB7743" w14:textId="77777777" w:rsidR="008C5EA2" w:rsidRPr="00A22B65" w:rsidRDefault="008C5EA2" w:rsidP="008C5EA2">
            <w:pPr>
              <w:pStyle w:val="a8"/>
              <w:tabs>
                <w:tab w:val="left" w:pos="540"/>
              </w:tabs>
              <w:ind w:left="41"/>
              <w:jc w:val="both"/>
            </w:pPr>
            <w:r w:rsidRPr="00A22B65">
              <w:t xml:space="preserve">по вопросу источников упоминания и динамики. </w:t>
            </w:r>
          </w:p>
        </w:tc>
      </w:tr>
      <w:tr w:rsidR="008C5EA2" w:rsidRPr="00A22B65" w14:paraId="4B82A2E3" w14:textId="77777777" w:rsidTr="007012F4">
        <w:trPr>
          <w:trHeight w:val="1551"/>
        </w:trPr>
        <w:tc>
          <w:tcPr>
            <w:tcW w:w="1929" w:type="dxa"/>
            <w:vMerge/>
          </w:tcPr>
          <w:p w14:paraId="3AAB7CE4" w14:textId="77777777" w:rsidR="008C5EA2" w:rsidRPr="00A22B65" w:rsidRDefault="008C5EA2" w:rsidP="008C5EA2">
            <w:pPr>
              <w:spacing w:after="160" w:line="259" w:lineRule="auto"/>
              <w:contextualSpacing/>
              <w:jc w:val="both"/>
              <w:rPr>
                <w:b/>
              </w:rPr>
            </w:pPr>
          </w:p>
        </w:tc>
        <w:tc>
          <w:tcPr>
            <w:tcW w:w="2752" w:type="dxa"/>
          </w:tcPr>
          <w:p w14:paraId="5FE31310" w14:textId="7EC02F75" w:rsidR="008C5EA2" w:rsidRPr="00A22B65" w:rsidRDefault="008C5EA2" w:rsidP="008C5EA2">
            <w:pPr>
              <w:pStyle w:val="a8"/>
              <w:numPr>
                <w:ilvl w:val="0"/>
                <w:numId w:val="39"/>
              </w:numPr>
              <w:spacing w:after="160" w:line="259" w:lineRule="auto"/>
              <w:ind w:left="89" w:firstLine="0"/>
              <w:jc w:val="both"/>
            </w:pPr>
            <w:r w:rsidRPr="004111A7">
              <w:t>Владеет технологиями персональной эффективности, включая управление здоровьем, временем и мотивацией.</w:t>
            </w:r>
          </w:p>
        </w:tc>
        <w:tc>
          <w:tcPr>
            <w:tcW w:w="2752" w:type="dxa"/>
          </w:tcPr>
          <w:p w14:paraId="27953C6D" w14:textId="77777777" w:rsidR="008C5EA2" w:rsidRPr="001F6EE2" w:rsidRDefault="008C5EA2" w:rsidP="008C5EA2">
            <w:pPr>
              <w:tabs>
                <w:tab w:val="left" w:pos="540"/>
              </w:tabs>
              <w:spacing w:line="276" w:lineRule="auto"/>
              <w:contextualSpacing/>
              <w:jc w:val="both"/>
              <w:rPr>
                <w:b/>
              </w:rPr>
            </w:pPr>
            <w:r w:rsidRPr="001F6EE2">
              <w:rPr>
                <w:b/>
              </w:rPr>
              <w:t xml:space="preserve">Знать: </w:t>
            </w:r>
          </w:p>
          <w:p w14:paraId="233BEBA1" w14:textId="77777777" w:rsidR="008C5EA2" w:rsidRPr="001F6EE2" w:rsidRDefault="008C5EA2" w:rsidP="008C5EA2">
            <w:pPr>
              <w:tabs>
                <w:tab w:val="left" w:pos="540"/>
              </w:tabs>
              <w:contextualSpacing/>
              <w:jc w:val="both"/>
            </w:pPr>
            <w:r w:rsidRPr="001F6EE2">
              <w:t xml:space="preserve">- основы </w:t>
            </w:r>
            <w:r>
              <w:t>технологий персональной эффективности</w:t>
            </w:r>
            <w:r w:rsidRPr="001F6EE2">
              <w:t>.</w:t>
            </w:r>
          </w:p>
          <w:p w14:paraId="4CCB5026" w14:textId="77777777" w:rsidR="008C5EA2" w:rsidRPr="001F6EE2" w:rsidRDefault="008C5EA2" w:rsidP="008C5EA2">
            <w:pPr>
              <w:tabs>
                <w:tab w:val="left" w:pos="540"/>
              </w:tabs>
              <w:contextualSpacing/>
              <w:jc w:val="both"/>
              <w:rPr>
                <w:b/>
              </w:rPr>
            </w:pPr>
            <w:r w:rsidRPr="001F6EE2">
              <w:rPr>
                <w:b/>
              </w:rPr>
              <w:t xml:space="preserve">Уметь: </w:t>
            </w:r>
          </w:p>
          <w:p w14:paraId="0B64A31D" w14:textId="2ECE9D08" w:rsidR="008C5EA2" w:rsidRPr="00A22B65" w:rsidRDefault="008C5EA2" w:rsidP="008C5EA2">
            <w:pPr>
              <w:tabs>
                <w:tab w:val="left" w:pos="540"/>
              </w:tabs>
              <w:contextualSpacing/>
              <w:jc w:val="both"/>
            </w:pPr>
            <w:r w:rsidRPr="001F6EE2">
              <w:t xml:space="preserve">- использовать необходимые данные  общей стратегии при реализации </w:t>
            </w:r>
            <w:r>
              <w:t>стратегии развития</w:t>
            </w:r>
            <w:r w:rsidRPr="001F6EE2">
              <w:t>;</w:t>
            </w:r>
          </w:p>
        </w:tc>
        <w:tc>
          <w:tcPr>
            <w:tcW w:w="2752" w:type="dxa"/>
          </w:tcPr>
          <w:p w14:paraId="2ED25452" w14:textId="77777777" w:rsidR="008C5EA2" w:rsidRPr="00A22B65" w:rsidRDefault="008C5EA2" w:rsidP="008C5EA2">
            <w:pPr>
              <w:pStyle w:val="a8"/>
              <w:tabs>
                <w:tab w:val="left" w:pos="540"/>
              </w:tabs>
              <w:ind w:left="41"/>
              <w:jc w:val="both"/>
              <w:rPr>
                <w:b/>
              </w:rPr>
            </w:pPr>
            <w:r w:rsidRPr="00A22B65">
              <w:rPr>
                <w:b/>
              </w:rPr>
              <w:t>Задание 1:</w:t>
            </w:r>
          </w:p>
          <w:p w14:paraId="55F99DE3" w14:textId="77777777" w:rsidR="008C5EA2" w:rsidRPr="00A22B65" w:rsidRDefault="008C5EA2" w:rsidP="008C5EA2">
            <w:pPr>
              <w:pStyle w:val="a8"/>
              <w:tabs>
                <w:tab w:val="left" w:pos="540"/>
              </w:tabs>
              <w:ind w:left="41"/>
              <w:jc w:val="both"/>
            </w:pPr>
            <w:r w:rsidRPr="00A22B65">
              <w:t xml:space="preserve">На основании данных </w:t>
            </w:r>
            <w:proofErr w:type="spellStart"/>
            <w:r w:rsidRPr="00A22B65">
              <w:t>Mediascope</w:t>
            </w:r>
            <w:proofErr w:type="spellEnd"/>
            <w:r w:rsidRPr="00A22B65">
              <w:t xml:space="preserve"> составьте социально-</w:t>
            </w:r>
          </w:p>
          <w:p w14:paraId="642AEDF8" w14:textId="77777777" w:rsidR="008C5EA2" w:rsidRPr="00A22B65" w:rsidRDefault="008C5EA2" w:rsidP="008C5EA2">
            <w:pPr>
              <w:pStyle w:val="a8"/>
              <w:tabs>
                <w:tab w:val="left" w:pos="540"/>
              </w:tabs>
              <w:ind w:left="41"/>
              <w:jc w:val="both"/>
            </w:pPr>
            <w:r w:rsidRPr="00A22B65">
              <w:t>демографический профиль аудитории интернет-ресурсов. Сравните</w:t>
            </w:r>
          </w:p>
          <w:p w14:paraId="5DF8417F" w14:textId="77777777" w:rsidR="008C5EA2" w:rsidRPr="00A22B65" w:rsidRDefault="008C5EA2" w:rsidP="008C5EA2">
            <w:pPr>
              <w:pStyle w:val="a8"/>
              <w:tabs>
                <w:tab w:val="left" w:pos="540"/>
              </w:tabs>
              <w:ind w:left="41"/>
              <w:jc w:val="both"/>
            </w:pPr>
            <w:r w:rsidRPr="00A22B65">
              <w:t xml:space="preserve">полученные данные с телевизионной панелью </w:t>
            </w:r>
            <w:proofErr w:type="spellStart"/>
            <w:r w:rsidRPr="00A22B65">
              <w:t>Mediascope</w:t>
            </w:r>
            <w:proofErr w:type="spellEnd"/>
            <w:r w:rsidRPr="00A22B65">
              <w:t>.</w:t>
            </w:r>
          </w:p>
          <w:p w14:paraId="428A922C" w14:textId="77777777" w:rsidR="008C5EA2" w:rsidRPr="00A22B65" w:rsidRDefault="008C5EA2" w:rsidP="008C5EA2">
            <w:pPr>
              <w:pStyle w:val="a8"/>
              <w:tabs>
                <w:tab w:val="left" w:pos="540"/>
              </w:tabs>
              <w:ind w:left="41"/>
              <w:jc w:val="both"/>
              <w:rPr>
                <w:b/>
              </w:rPr>
            </w:pPr>
            <w:r w:rsidRPr="00A22B65">
              <w:rPr>
                <w:b/>
              </w:rPr>
              <w:t>Задание 2:</w:t>
            </w:r>
          </w:p>
          <w:p w14:paraId="59166738" w14:textId="77777777" w:rsidR="008C5EA2" w:rsidRPr="00A22B65" w:rsidRDefault="008C5EA2" w:rsidP="008C5EA2">
            <w:pPr>
              <w:pStyle w:val="a8"/>
              <w:tabs>
                <w:tab w:val="left" w:pos="540"/>
              </w:tabs>
              <w:ind w:left="41"/>
              <w:jc w:val="both"/>
            </w:pPr>
            <w:r w:rsidRPr="00A22B65">
              <w:t xml:space="preserve">Ознакомьтесь с рейтингами крупнейших рекламодателей и ведущих </w:t>
            </w:r>
            <w:proofErr w:type="spellStart"/>
            <w:r w:rsidRPr="00A22B65">
              <w:t>медиаагентств</w:t>
            </w:r>
            <w:proofErr w:type="spellEnd"/>
            <w:r w:rsidRPr="00A22B65">
              <w:t xml:space="preserve"> и холдингов России за последние 3 года. Соотнесите рекламодателей и исполнителей услуг по продвижению. Проанализируйте соотношение их позиций в рейтингах по различным параметрам.  </w:t>
            </w:r>
          </w:p>
        </w:tc>
      </w:tr>
      <w:tr w:rsidR="008C5EA2" w:rsidRPr="00A22B65" w14:paraId="7AF2F808" w14:textId="77777777" w:rsidTr="007012F4">
        <w:trPr>
          <w:trHeight w:val="1551"/>
        </w:trPr>
        <w:tc>
          <w:tcPr>
            <w:tcW w:w="1929" w:type="dxa"/>
            <w:vMerge w:val="restart"/>
          </w:tcPr>
          <w:p w14:paraId="048C910A" w14:textId="04C4849C" w:rsidR="008C5EA2" w:rsidRPr="00A22B65" w:rsidRDefault="008C5EA2" w:rsidP="008C5EA2">
            <w:pPr>
              <w:spacing w:after="160" w:line="259" w:lineRule="auto"/>
              <w:contextualSpacing/>
              <w:jc w:val="both"/>
              <w:rPr>
                <w:b/>
              </w:rPr>
            </w:pPr>
            <w:r>
              <w:t xml:space="preserve">ПКН-5: </w:t>
            </w:r>
            <w:r w:rsidRPr="004111A7">
              <w:t xml:space="preserve">Способность проводить маркетинговые и </w:t>
            </w:r>
            <w:proofErr w:type="spellStart"/>
            <w:r w:rsidRPr="004111A7">
              <w:t>медиаисследования</w:t>
            </w:r>
            <w:proofErr w:type="spellEnd"/>
            <w:r w:rsidRPr="004111A7">
              <w:t xml:space="preserve"> (анализ </w:t>
            </w:r>
            <w:r w:rsidRPr="004111A7">
              <w:lastRenderedPageBreak/>
              <w:t xml:space="preserve">целевой аудитории, анализ </w:t>
            </w:r>
            <w:proofErr w:type="spellStart"/>
            <w:r w:rsidRPr="004111A7">
              <w:t>медиапотребления</w:t>
            </w:r>
            <w:proofErr w:type="spellEnd"/>
            <w:r w:rsidRPr="004111A7">
              <w:t xml:space="preserve">, анализ связи маркетинговых и </w:t>
            </w:r>
            <w:proofErr w:type="spellStart"/>
            <w:r w:rsidRPr="004111A7">
              <w:t>медиапараметров</w:t>
            </w:r>
            <w:proofErr w:type="spellEnd"/>
            <w:r w:rsidRPr="004111A7">
              <w:t>) и отвечать на запросы и потребности общества и целевой аудитории в профессиональной деятельности</w:t>
            </w:r>
          </w:p>
        </w:tc>
        <w:tc>
          <w:tcPr>
            <w:tcW w:w="2752" w:type="dxa"/>
          </w:tcPr>
          <w:p w14:paraId="1FA4CCDB" w14:textId="3E8CCCF8" w:rsidR="008C5EA2" w:rsidRPr="00A22B65" w:rsidRDefault="008C5EA2" w:rsidP="008C5EA2">
            <w:pPr>
              <w:pStyle w:val="a8"/>
              <w:numPr>
                <w:ilvl w:val="0"/>
                <w:numId w:val="40"/>
              </w:numPr>
              <w:spacing w:after="160" w:line="259" w:lineRule="auto"/>
              <w:ind w:left="0" w:firstLine="0"/>
              <w:jc w:val="both"/>
            </w:pPr>
            <w:r w:rsidRPr="004111A7">
              <w:lastRenderedPageBreak/>
              <w:t xml:space="preserve">Моделирует целевые аудитории как группы людей в рамках определенного сообщества, с которым организация планирует сотрудничать, строить </w:t>
            </w:r>
            <w:r w:rsidRPr="004111A7">
              <w:lastRenderedPageBreak/>
              <w:t>отношения или оказывать влияние.</w:t>
            </w:r>
          </w:p>
        </w:tc>
        <w:tc>
          <w:tcPr>
            <w:tcW w:w="2752" w:type="dxa"/>
          </w:tcPr>
          <w:p w14:paraId="2C014071" w14:textId="77777777" w:rsidR="008C5EA2" w:rsidRPr="001F6EE2" w:rsidRDefault="008C5EA2" w:rsidP="008C5EA2">
            <w:pPr>
              <w:tabs>
                <w:tab w:val="left" w:pos="540"/>
              </w:tabs>
              <w:spacing w:line="276" w:lineRule="auto"/>
              <w:contextualSpacing/>
              <w:jc w:val="both"/>
              <w:rPr>
                <w:b/>
              </w:rPr>
            </w:pPr>
            <w:r w:rsidRPr="001F6EE2">
              <w:rPr>
                <w:b/>
              </w:rPr>
              <w:lastRenderedPageBreak/>
              <w:t>Знать:</w:t>
            </w:r>
          </w:p>
          <w:p w14:paraId="47120717" w14:textId="77777777" w:rsidR="008C5EA2" w:rsidRPr="001F6EE2" w:rsidRDefault="008C5EA2" w:rsidP="008C5EA2">
            <w:pPr>
              <w:tabs>
                <w:tab w:val="left" w:pos="540"/>
              </w:tabs>
              <w:spacing w:line="276" w:lineRule="auto"/>
              <w:contextualSpacing/>
              <w:jc w:val="both"/>
            </w:pPr>
            <w:r w:rsidRPr="001F6EE2">
              <w:t xml:space="preserve">- </w:t>
            </w:r>
            <w:r>
              <w:t>основные принципы анализа целевых аудиторий</w:t>
            </w:r>
            <w:r w:rsidRPr="001F6EE2">
              <w:t>;</w:t>
            </w:r>
          </w:p>
          <w:p w14:paraId="19A6E79B" w14:textId="77777777" w:rsidR="008C5EA2" w:rsidRPr="001F6EE2" w:rsidRDefault="008C5EA2" w:rsidP="008C5EA2">
            <w:pPr>
              <w:tabs>
                <w:tab w:val="left" w:pos="540"/>
              </w:tabs>
              <w:spacing w:line="276" w:lineRule="auto"/>
              <w:contextualSpacing/>
              <w:jc w:val="both"/>
            </w:pPr>
            <w:r w:rsidRPr="001F6EE2">
              <w:t xml:space="preserve">- основные </w:t>
            </w:r>
            <w:r>
              <w:t xml:space="preserve">критерии анализа </w:t>
            </w:r>
            <w:proofErr w:type="spellStart"/>
            <w:r>
              <w:t>медиапотребления</w:t>
            </w:r>
            <w:proofErr w:type="spellEnd"/>
            <w:r w:rsidRPr="001F6EE2">
              <w:t>.</w:t>
            </w:r>
          </w:p>
          <w:p w14:paraId="330FEE84" w14:textId="77777777" w:rsidR="008C5EA2" w:rsidRPr="001F6EE2" w:rsidRDefault="008C5EA2" w:rsidP="008C5EA2">
            <w:pPr>
              <w:tabs>
                <w:tab w:val="left" w:pos="540"/>
              </w:tabs>
              <w:spacing w:line="276" w:lineRule="auto"/>
              <w:contextualSpacing/>
              <w:jc w:val="both"/>
              <w:rPr>
                <w:b/>
              </w:rPr>
            </w:pPr>
            <w:r w:rsidRPr="001F6EE2">
              <w:rPr>
                <w:b/>
              </w:rPr>
              <w:lastRenderedPageBreak/>
              <w:t>Уметь:</w:t>
            </w:r>
          </w:p>
          <w:p w14:paraId="1053A515" w14:textId="053E0331" w:rsidR="008C5EA2" w:rsidRPr="00A22B65" w:rsidRDefault="008C5EA2" w:rsidP="008C5EA2">
            <w:pPr>
              <w:tabs>
                <w:tab w:val="left" w:pos="540"/>
              </w:tabs>
              <w:contextualSpacing/>
              <w:jc w:val="both"/>
            </w:pPr>
            <w:r w:rsidRPr="001F6EE2">
              <w:t xml:space="preserve">- ориентироваться в </w:t>
            </w:r>
            <w:r>
              <w:t>целевых аудиториях, как групп людей</w:t>
            </w:r>
            <w:r w:rsidRPr="001F6EE2">
              <w:t>.</w:t>
            </w:r>
          </w:p>
        </w:tc>
        <w:tc>
          <w:tcPr>
            <w:tcW w:w="2752" w:type="dxa"/>
          </w:tcPr>
          <w:p w14:paraId="18062213" w14:textId="77777777" w:rsidR="008C5EA2" w:rsidRPr="00A22B65" w:rsidRDefault="008C5EA2" w:rsidP="008C5EA2">
            <w:pPr>
              <w:pStyle w:val="a8"/>
              <w:tabs>
                <w:tab w:val="left" w:pos="540"/>
              </w:tabs>
              <w:ind w:left="41"/>
              <w:jc w:val="both"/>
              <w:rPr>
                <w:b/>
              </w:rPr>
            </w:pPr>
            <w:r w:rsidRPr="00A22B65">
              <w:rPr>
                <w:b/>
              </w:rPr>
              <w:lastRenderedPageBreak/>
              <w:t>Задание 1:</w:t>
            </w:r>
          </w:p>
          <w:p w14:paraId="3E55EE8C" w14:textId="778E24E7" w:rsidR="008C5EA2" w:rsidRDefault="008C5EA2" w:rsidP="008C5EA2">
            <w:pPr>
              <w:pStyle w:val="a8"/>
              <w:tabs>
                <w:tab w:val="left" w:pos="540"/>
              </w:tabs>
              <w:ind w:left="41"/>
              <w:jc w:val="both"/>
            </w:pPr>
            <w:r w:rsidRPr="00A22B65">
              <w:t>Подготовьте аналитическую записку на тему «</w:t>
            </w:r>
            <w:proofErr w:type="spellStart"/>
            <w:r w:rsidRPr="00A22B65">
              <w:t>Медиапотребление</w:t>
            </w:r>
            <w:proofErr w:type="spellEnd"/>
            <w:r w:rsidRPr="00A22B65">
              <w:t xml:space="preserve"> в России». Определите позитивные и негативные тренды в </w:t>
            </w:r>
            <w:proofErr w:type="spellStart"/>
            <w:r w:rsidRPr="00A22B65">
              <w:lastRenderedPageBreak/>
              <w:t>инфополе</w:t>
            </w:r>
            <w:proofErr w:type="spellEnd"/>
            <w:r w:rsidRPr="00A22B65">
              <w:t xml:space="preserve"> (по СМИ и соцсетям).</w:t>
            </w:r>
          </w:p>
          <w:p w14:paraId="232AB006" w14:textId="01F7AFB5" w:rsidR="008C5EA2" w:rsidRDefault="008C5EA2" w:rsidP="008C5EA2">
            <w:pPr>
              <w:pStyle w:val="a8"/>
              <w:tabs>
                <w:tab w:val="left" w:pos="540"/>
              </w:tabs>
              <w:ind w:left="41"/>
              <w:jc w:val="both"/>
              <w:rPr>
                <w:b/>
              </w:rPr>
            </w:pPr>
            <w:r w:rsidRPr="00572173">
              <w:rPr>
                <w:b/>
              </w:rPr>
              <w:t>Задание 2:</w:t>
            </w:r>
          </w:p>
          <w:p w14:paraId="161C7212" w14:textId="523EC48D" w:rsidR="008C5EA2" w:rsidRPr="00572173" w:rsidRDefault="008C5EA2" w:rsidP="008C5EA2">
            <w:pPr>
              <w:pStyle w:val="a8"/>
              <w:tabs>
                <w:tab w:val="left" w:pos="540"/>
              </w:tabs>
              <w:ind w:left="41"/>
              <w:jc w:val="both"/>
              <w:rPr>
                <w:b/>
              </w:rPr>
            </w:pPr>
            <w:r w:rsidRPr="00572173">
              <w:t xml:space="preserve">С помощью инструмента </w:t>
            </w:r>
            <w:proofErr w:type="spellStart"/>
            <w:r w:rsidRPr="00572173">
              <w:t>mindmap</w:t>
            </w:r>
            <w:proofErr w:type="spellEnd"/>
            <w:r w:rsidRPr="00572173">
              <w:t xml:space="preserve"> проведите сравнение ЦА брендов </w:t>
            </w:r>
            <w:proofErr w:type="spellStart"/>
            <w:r w:rsidRPr="00572173">
              <w:t>Starbucks</w:t>
            </w:r>
            <w:proofErr w:type="spellEnd"/>
            <w:r w:rsidRPr="00572173">
              <w:t xml:space="preserve"> и </w:t>
            </w:r>
            <w:proofErr w:type="spellStart"/>
            <w:r w:rsidRPr="00572173">
              <w:t>Nestle</w:t>
            </w:r>
            <w:proofErr w:type="spellEnd"/>
            <w:r w:rsidRPr="00572173">
              <w:t xml:space="preserve"> в сегменте кофейных напитков. Систематизировав составляющие части бренда, определите долю потенциальной аудитории брендов и степень их пересечения</w:t>
            </w:r>
            <w:r>
              <w:t>.</w:t>
            </w:r>
          </w:p>
          <w:p w14:paraId="73F0E0F4" w14:textId="77777777" w:rsidR="008C5EA2" w:rsidRPr="00A22B65" w:rsidRDefault="008C5EA2" w:rsidP="008C5EA2">
            <w:pPr>
              <w:pStyle w:val="a8"/>
              <w:tabs>
                <w:tab w:val="left" w:pos="540"/>
              </w:tabs>
              <w:ind w:left="41"/>
              <w:jc w:val="both"/>
              <w:rPr>
                <w:b/>
              </w:rPr>
            </w:pPr>
          </w:p>
        </w:tc>
      </w:tr>
      <w:tr w:rsidR="008C5EA2" w:rsidRPr="00A22B65" w14:paraId="543F8B4E" w14:textId="77777777" w:rsidTr="007012F4">
        <w:trPr>
          <w:trHeight w:val="1551"/>
        </w:trPr>
        <w:tc>
          <w:tcPr>
            <w:tcW w:w="1929" w:type="dxa"/>
            <w:vMerge/>
          </w:tcPr>
          <w:p w14:paraId="562253CD" w14:textId="77777777" w:rsidR="008C5EA2" w:rsidRPr="00A22B65" w:rsidRDefault="008C5EA2" w:rsidP="008C5EA2">
            <w:pPr>
              <w:spacing w:after="160" w:line="259" w:lineRule="auto"/>
              <w:contextualSpacing/>
              <w:jc w:val="both"/>
              <w:rPr>
                <w:b/>
              </w:rPr>
            </w:pPr>
          </w:p>
        </w:tc>
        <w:tc>
          <w:tcPr>
            <w:tcW w:w="2752" w:type="dxa"/>
          </w:tcPr>
          <w:p w14:paraId="7DF5B3EA" w14:textId="5B6BCEBB" w:rsidR="008C5EA2" w:rsidRPr="00A22B65" w:rsidRDefault="008C5EA2" w:rsidP="008C5EA2">
            <w:pPr>
              <w:pStyle w:val="a8"/>
              <w:numPr>
                <w:ilvl w:val="0"/>
                <w:numId w:val="40"/>
              </w:numPr>
              <w:spacing w:after="160" w:line="259" w:lineRule="auto"/>
              <w:ind w:left="89" w:firstLine="0"/>
              <w:jc w:val="both"/>
            </w:pPr>
            <w:r w:rsidRPr="00461D80">
              <w:t>Определяет базовые отношения, мнения и модели поведения исследуемых целевых аудиторий.</w:t>
            </w:r>
          </w:p>
        </w:tc>
        <w:tc>
          <w:tcPr>
            <w:tcW w:w="2752" w:type="dxa"/>
          </w:tcPr>
          <w:p w14:paraId="0CF75A55" w14:textId="77777777" w:rsidR="008C5EA2" w:rsidRPr="001F6EE2" w:rsidRDefault="008C5EA2" w:rsidP="008C5EA2">
            <w:pPr>
              <w:tabs>
                <w:tab w:val="left" w:pos="540"/>
              </w:tabs>
              <w:spacing w:line="276" w:lineRule="auto"/>
              <w:contextualSpacing/>
              <w:jc w:val="both"/>
              <w:rPr>
                <w:b/>
              </w:rPr>
            </w:pPr>
            <w:r w:rsidRPr="001F6EE2">
              <w:rPr>
                <w:b/>
              </w:rPr>
              <w:t>Знать:</w:t>
            </w:r>
          </w:p>
          <w:p w14:paraId="085122CF" w14:textId="77777777" w:rsidR="008C5EA2" w:rsidRPr="001F6EE2" w:rsidRDefault="008C5EA2" w:rsidP="008C5EA2">
            <w:pPr>
              <w:tabs>
                <w:tab w:val="left" w:pos="540"/>
              </w:tabs>
              <w:spacing w:line="276" w:lineRule="auto"/>
              <w:contextualSpacing/>
              <w:jc w:val="both"/>
            </w:pPr>
            <w:r w:rsidRPr="001F6EE2">
              <w:t xml:space="preserve">- </w:t>
            </w:r>
            <w:r>
              <w:t>базовые принципы целевых аудиторий</w:t>
            </w:r>
            <w:r w:rsidRPr="001F6EE2">
              <w:t>;</w:t>
            </w:r>
          </w:p>
          <w:p w14:paraId="2BB10DF5" w14:textId="77777777" w:rsidR="008C5EA2" w:rsidRPr="001F6EE2" w:rsidRDefault="008C5EA2" w:rsidP="008C5EA2">
            <w:pPr>
              <w:tabs>
                <w:tab w:val="left" w:pos="540"/>
              </w:tabs>
              <w:spacing w:line="276" w:lineRule="auto"/>
              <w:contextualSpacing/>
              <w:jc w:val="both"/>
            </w:pPr>
            <w:r w:rsidRPr="001F6EE2">
              <w:t xml:space="preserve">- </w:t>
            </w:r>
            <w:r>
              <w:t>основные модели поведения целевых аудиторий</w:t>
            </w:r>
            <w:r w:rsidRPr="001F6EE2">
              <w:t>.</w:t>
            </w:r>
          </w:p>
          <w:p w14:paraId="427130AB" w14:textId="77777777" w:rsidR="008C5EA2" w:rsidRPr="001F6EE2" w:rsidRDefault="008C5EA2" w:rsidP="008C5EA2">
            <w:pPr>
              <w:tabs>
                <w:tab w:val="left" w:pos="540"/>
              </w:tabs>
              <w:spacing w:line="276" w:lineRule="auto"/>
              <w:contextualSpacing/>
              <w:jc w:val="both"/>
              <w:rPr>
                <w:b/>
              </w:rPr>
            </w:pPr>
            <w:r w:rsidRPr="001F6EE2">
              <w:rPr>
                <w:b/>
              </w:rPr>
              <w:t>Уметь:</w:t>
            </w:r>
          </w:p>
          <w:p w14:paraId="56040D0B" w14:textId="0B64E099" w:rsidR="008C5EA2" w:rsidRPr="00A22B65" w:rsidRDefault="008C5EA2" w:rsidP="008C5EA2">
            <w:pPr>
              <w:tabs>
                <w:tab w:val="left" w:pos="540"/>
              </w:tabs>
              <w:contextualSpacing/>
              <w:jc w:val="both"/>
            </w:pPr>
            <w:r w:rsidRPr="001F6EE2">
              <w:rPr>
                <w:b/>
              </w:rPr>
              <w:t xml:space="preserve">- </w:t>
            </w:r>
            <w:r>
              <w:t>анализировать целевые аудитории по критериям исследований</w:t>
            </w:r>
            <w:r w:rsidRPr="001F6EE2">
              <w:t>.</w:t>
            </w:r>
          </w:p>
        </w:tc>
        <w:tc>
          <w:tcPr>
            <w:tcW w:w="2752" w:type="dxa"/>
          </w:tcPr>
          <w:p w14:paraId="4217D65C" w14:textId="77777777" w:rsidR="008C5EA2" w:rsidRPr="00A22B65" w:rsidRDefault="008C5EA2" w:rsidP="008C5EA2">
            <w:pPr>
              <w:spacing w:after="160" w:line="259" w:lineRule="auto"/>
              <w:contextualSpacing/>
              <w:jc w:val="both"/>
              <w:rPr>
                <w:b/>
              </w:rPr>
            </w:pPr>
            <w:r w:rsidRPr="00A22B65">
              <w:rPr>
                <w:b/>
              </w:rPr>
              <w:t>Задание 1:</w:t>
            </w:r>
          </w:p>
          <w:p w14:paraId="278769A8" w14:textId="709EEA7E" w:rsidR="008C5EA2" w:rsidRDefault="008C5EA2" w:rsidP="008C5EA2">
            <w:pPr>
              <w:spacing w:after="160" w:line="259" w:lineRule="auto"/>
              <w:contextualSpacing/>
              <w:jc w:val="both"/>
            </w:pPr>
            <w:r w:rsidRPr="00A22B65">
              <w:t>Выберите один телеканал и охарактеризуйте его с точки зрения социально-экономических, социокультурных особенностей целевой аудитории. Посмотрите несколько блоков рекламы и определите, какие группы товаров преимущественно на нем рекламируются. Определите насколько представленная реклама соответствует потребностям целевой аудитории телеканала?</w:t>
            </w:r>
          </w:p>
          <w:p w14:paraId="47CF8F90" w14:textId="77777777" w:rsidR="008C5EA2" w:rsidRPr="00572173" w:rsidRDefault="008C5EA2" w:rsidP="008C5EA2">
            <w:pPr>
              <w:spacing w:after="160" w:line="259" w:lineRule="auto"/>
              <w:contextualSpacing/>
              <w:jc w:val="both"/>
              <w:rPr>
                <w:b/>
              </w:rPr>
            </w:pPr>
            <w:r w:rsidRPr="00572173">
              <w:rPr>
                <w:b/>
              </w:rPr>
              <w:t>Задание 2:</w:t>
            </w:r>
          </w:p>
          <w:p w14:paraId="1B96E9D3" w14:textId="00C366AA" w:rsidR="008C5EA2" w:rsidRPr="00A22B65" w:rsidRDefault="008C5EA2" w:rsidP="008C5EA2">
            <w:pPr>
              <w:spacing w:after="160" w:line="259" w:lineRule="auto"/>
              <w:contextualSpacing/>
              <w:jc w:val="both"/>
            </w:pPr>
            <w:r>
              <w:t xml:space="preserve">В </w:t>
            </w:r>
            <w:proofErr w:type="spellStart"/>
            <w:r>
              <w:t>минигруппах</w:t>
            </w:r>
            <w:proofErr w:type="spellEnd"/>
            <w:r>
              <w:t xml:space="preserve"> с помощью инструмента </w:t>
            </w:r>
            <w:proofErr w:type="spellStart"/>
            <w:r>
              <w:t>mindmap</w:t>
            </w:r>
            <w:proofErr w:type="spellEnd"/>
            <w:r>
              <w:t xml:space="preserve"> проведите сравнение ЦА брендов «Вкусно и точка» и «Бургер Кинг» в сегменте заведений быстрого питания. Систематизировав составляющие части бренда, определите долю потенциальной аудитории брендов и степень их пересечения.</w:t>
            </w:r>
          </w:p>
          <w:p w14:paraId="10ED0A88" w14:textId="77777777" w:rsidR="008C5EA2" w:rsidRPr="00A22B65" w:rsidRDefault="008C5EA2" w:rsidP="008C5EA2">
            <w:pPr>
              <w:spacing w:after="160" w:line="259" w:lineRule="auto"/>
              <w:contextualSpacing/>
              <w:jc w:val="both"/>
            </w:pPr>
          </w:p>
          <w:p w14:paraId="747554B5" w14:textId="623D7394" w:rsidR="008C5EA2" w:rsidRPr="00A22B65" w:rsidRDefault="008C5EA2" w:rsidP="008C5EA2">
            <w:pPr>
              <w:pStyle w:val="a8"/>
              <w:tabs>
                <w:tab w:val="left" w:pos="540"/>
              </w:tabs>
              <w:ind w:left="41"/>
              <w:jc w:val="both"/>
              <w:rPr>
                <w:b/>
              </w:rPr>
            </w:pPr>
            <w:r w:rsidRPr="00A22B65">
              <w:t xml:space="preserve"> </w:t>
            </w:r>
          </w:p>
        </w:tc>
      </w:tr>
    </w:tbl>
    <w:p w14:paraId="27477C88" w14:textId="75C7D594" w:rsidR="00065484" w:rsidRPr="00BC6151" w:rsidRDefault="00065484" w:rsidP="00A846E3">
      <w:pPr>
        <w:spacing w:after="160"/>
        <w:contextualSpacing/>
        <w:jc w:val="both"/>
        <w:rPr>
          <w:b/>
          <w:sz w:val="28"/>
          <w:szCs w:val="28"/>
        </w:rPr>
      </w:pPr>
    </w:p>
    <w:p w14:paraId="77728363" w14:textId="1AF18023" w:rsidR="00FA0527" w:rsidRPr="00391767" w:rsidRDefault="00587752" w:rsidP="00A846E3">
      <w:pPr>
        <w:pStyle w:val="ab"/>
        <w:spacing w:before="0" w:beforeAutospacing="0" w:after="0" w:afterAutospacing="0" w:line="360" w:lineRule="auto"/>
        <w:ind w:firstLine="709"/>
        <w:jc w:val="center"/>
        <w:rPr>
          <w:b/>
          <w:sz w:val="28"/>
          <w:szCs w:val="28"/>
        </w:rPr>
      </w:pPr>
      <w:r w:rsidRPr="00B2160D">
        <w:rPr>
          <w:b/>
          <w:sz w:val="28"/>
          <w:szCs w:val="28"/>
        </w:rPr>
        <w:t>Примерный п</w:t>
      </w:r>
      <w:r w:rsidR="00FA0527" w:rsidRPr="00B2160D">
        <w:rPr>
          <w:b/>
          <w:sz w:val="28"/>
          <w:szCs w:val="28"/>
        </w:rPr>
        <w:t>еречень вопросов для подготовки к экзамену</w:t>
      </w:r>
      <w:r w:rsidR="00391767" w:rsidRPr="00391767">
        <w:rPr>
          <w:b/>
          <w:sz w:val="28"/>
          <w:szCs w:val="28"/>
        </w:rPr>
        <w:t xml:space="preserve"> </w:t>
      </w:r>
    </w:p>
    <w:p w14:paraId="50E06E76" w14:textId="77777777" w:rsidR="00063372" w:rsidRPr="00063372" w:rsidRDefault="00063372" w:rsidP="00063372">
      <w:pPr>
        <w:pStyle w:val="a8"/>
        <w:numPr>
          <w:ilvl w:val="0"/>
          <w:numId w:val="42"/>
        </w:numPr>
        <w:spacing w:after="160" w:line="259" w:lineRule="auto"/>
        <w:rPr>
          <w:rFonts w:eastAsia="Calibri"/>
          <w:b/>
          <w:bCs/>
          <w:sz w:val="22"/>
          <w:szCs w:val="22"/>
          <w:lang w:eastAsia="en-US"/>
        </w:rPr>
      </w:pPr>
      <w:r w:rsidRPr="00063372">
        <w:rPr>
          <w:rFonts w:eastAsia="Calibri"/>
          <w:sz w:val="22"/>
          <w:szCs w:val="22"/>
          <w:lang w:eastAsia="en-US"/>
        </w:rPr>
        <w:t>Для составления маркетинговой стратегии Вам необходима информация по знанию, потреблению, лояльности по нескольким брендам вашей компании в категориях крупы, супы, вторые блюда, основы для супов и вторых блюд. Интересуют в том числе и ретроспективные данные, минимум с 2018 года. Можно ли решить эту задачу с помощью синдикативного исследования? Если да, то какого.</w:t>
      </w:r>
    </w:p>
    <w:p w14:paraId="4CFA7D95" w14:textId="1BB14CDC" w:rsidR="00063372" w:rsidRPr="00063372" w:rsidRDefault="00063372" w:rsidP="00063372">
      <w:pPr>
        <w:pStyle w:val="a8"/>
        <w:numPr>
          <w:ilvl w:val="0"/>
          <w:numId w:val="42"/>
        </w:numPr>
        <w:spacing w:after="160" w:line="259" w:lineRule="auto"/>
        <w:jc w:val="both"/>
        <w:rPr>
          <w:rFonts w:eastAsia="Calibri"/>
          <w:sz w:val="22"/>
          <w:szCs w:val="22"/>
          <w:lang w:eastAsia="en-US"/>
        </w:rPr>
      </w:pPr>
      <w:r w:rsidRPr="00063372">
        <w:rPr>
          <w:rFonts w:eastAsia="Calibri"/>
          <w:sz w:val="22"/>
          <w:szCs w:val="22"/>
          <w:lang w:eastAsia="en-US"/>
        </w:rPr>
        <w:t>Что является элементом анализа в аналитике данных социальных медиа – люди или их высказывания и какое значение это имеет с точки зрения исследовательских проектов?</w:t>
      </w:r>
    </w:p>
    <w:p w14:paraId="40B0995E" w14:textId="7BDE5EEC" w:rsidR="00063372" w:rsidRPr="00063372" w:rsidRDefault="00063372" w:rsidP="00063372">
      <w:pPr>
        <w:pStyle w:val="a8"/>
        <w:numPr>
          <w:ilvl w:val="0"/>
          <w:numId w:val="42"/>
        </w:numPr>
        <w:jc w:val="both"/>
        <w:rPr>
          <w:rFonts w:eastAsia="Calibri"/>
          <w:sz w:val="22"/>
          <w:szCs w:val="22"/>
          <w:lang w:eastAsia="en-US"/>
        </w:rPr>
      </w:pPr>
      <w:r w:rsidRPr="00063372">
        <w:rPr>
          <w:rFonts w:eastAsia="Calibri"/>
          <w:sz w:val="22"/>
          <w:szCs w:val="22"/>
          <w:lang w:eastAsia="en-US"/>
        </w:rPr>
        <w:t>Назовите основные отличия синдикативных исследований от исследований других типов.</w:t>
      </w:r>
    </w:p>
    <w:p w14:paraId="43C56A18" w14:textId="1CEC7D1F" w:rsidR="00063372" w:rsidRPr="00063372" w:rsidRDefault="00063372" w:rsidP="00063372">
      <w:pPr>
        <w:pStyle w:val="a8"/>
        <w:numPr>
          <w:ilvl w:val="0"/>
          <w:numId w:val="42"/>
        </w:numPr>
        <w:spacing w:after="160" w:line="259" w:lineRule="auto"/>
        <w:rPr>
          <w:rFonts w:eastAsia="Calibri"/>
          <w:sz w:val="22"/>
          <w:szCs w:val="22"/>
          <w:lang w:eastAsia="en-US"/>
        </w:rPr>
      </w:pPr>
      <w:r w:rsidRPr="00063372">
        <w:rPr>
          <w:rFonts w:eastAsia="Calibri"/>
          <w:sz w:val="22"/>
          <w:szCs w:val="22"/>
          <w:lang w:eastAsia="en-US"/>
        </w:rPr>
        <w:t>Почему корректность составления поискового запроса имеет определяющее значение в аналитике социальных медиа?</w:t>
      </w:r>
    </w:p>
    <w:p w14:paraId="0783F4F0" w14:textId="3788CBA1" w:rsidR="00063372" w:rsidRPr="00063372" w:rsidRDefault="00063372" w:rsidP="00063372">
      <w:pPr>
        <w:pStyle w:val="a8"/>
        <w:numPr>
          <w:ilvl w:val="0"/>
          <w:numId w:val="42"/>
        </w:numPr>
        <w:jc w:val="both"/>
        <w:rPr>
          <w:rFonts w:eastAsia="Calibri"/>
          <w:sz w:val="22"/>
          <w:szCs w:val="22"/>
          <w:lang w:eastAsia="en-US"/>
        </w:rPr>
      </w:pPr>
      <w:r w:rsidRPr="00063372">
        <w:rPr>
          <w:rFonts w:eastAsia="Calibri"/>
          <w:sz w:val="22"/>
          <w:szCs w:val="22"/>
          <w:lang w:eastAsia="en-US"/>
        </w:rPr>
        <w:t>Опишите примерную структуру данных синдикативных исследований</w:t>
      </w:r>
    </w:p>
    <w:p w14:paraId="110E359C" w14:textId="15F8B044" w:rsidR="00063372" w:rsidRPr="00063372" w:rsidRDefault="00063372" w:rsidP="00063372">
      <w:pPr>
        <w:pStyle w:val="a8"/>
        <w:numPr>
          <w:ilvl w:val="0"/>
          <w:numId w:val="42"/>
        </w:numPr>
        <w:jc w:val="both"/>
        <w:rPr>
          <w:rFonts w:eastAsia="Calibri"/>
          <w:sz w:val="22"/>
          <w:szCs w:val="22"/>
          <w:lang w:eastAsia="en-US"/>
        </w:rPr>
      </w:pPr>
      <w:r w:rsidRPr="00063372">
        <w:rPr>
          <w:rFonts w:eastAsia="Calibri"/>
          <w:sz w:val="22"/>
          <w:szCs w:val="22"/>
          <w:lang w:eastAsia="en-US"/>
        </w:rPr>
        <w:t>Опишите основные показатели синдикативных исследований</w:t>
      </w:r>
    </w:p>
    <w:p w14:paraId="3CF8B54A" w14:textId="008ECCD7" w:rsidR="00063372" w:rsidRPr="00063372" w:rsidRDefault="00063372" w:rsidP="00063372">
      <w:pPr>
        <w:pStyle w:val="a8"/>
        <w:numPr>
          <w:ilvl w:val="0"/>
          <w:numId w:val="42"/>
        </w:numPr>
        <w:jc w:val="both"/>
        <w:rPr>
          <w:rFonts w:eastAsia="Calibri"/>
          <w:sz w:val="22"/>
          <w:szCs w:val="22"/>
          <w:lang w:eastAsia="en-US"/>
        </w:rPr>
      </w:pPr>
      <w:r w:rsidRPr="00063372">
        <w:rPr>
          <w:rFonts w:eastAsia="Calibri"/>
          <w:sz w:val="22"/>
          <w:szCs w:val="22"/>
          <w:lang w:eastAsia="en-US"/>
        </w:rPr>
        <w:t>Опишите основные возможности и ограничения синдикативных исследований</w:t>
      </w:r>
    </w:p>
    <w:p w14:paraId="081CDAFD" w14:textId="01550710" w:rsidR="00063372" w:rsidRPr="00063372" w:rsidRDefault="00063372" w:rsidP="00063372">
      <w:pPr>
        <w:pStyle w:val="a8"/>
        <w:numPr>
          <w:ilvl w:val="0"/>
          <w:numId w:val="42"/>
        </w:numPr>
        <w:spacing w:after="160" w:line="259" w:lineRule="auto"/>
        <w:rPr>
          <w:rFonts w:eastAsia="Calibri"/>
          <w:sz w:val="22"/>
          <w:szCs w:val="22"/>
          <w:lang w:eastAsia="en-US"/>
        </w:rPr>
      </w:pPr>
      <w:r w:rsidRPr="00063372">
        <w:rPr>
          <w:rFonts w:eastAsia="Calibri"/>
          <w:sz w:val="22"/>
          <w:szCs w:val="22"/>
          <w:lang w:eastAsia="en-US"/>
        </w:rPr>
        <w:t>Можно ли анализировать закрытые данные при изучении соцмедиа и какое значение это имеет с точки зрения исследовательских проектов?</w:t>
      </w:r>
    </w:p>
    <w:p w14:paraId="5609BEC0" w14:textId="35FC91B5" w:rsidR="00063372" w:rsidRPr="00063372" w:rsidRDefault="00063372" w:rsidP="00063372">
      <w:pPr>
        <w:pStyle w:val="a8"/>
        <w:numPr>
          <w:ilvl w:val="0"/>
          <w:numId w:val="42"/>
        </w:numPr>
        <w:jc w:val="both"/>
        <w:rPr>
          <w:rFonts w:eastAsia="Calibri"/>
          <w:sz w:val="22"/>
          <w:szCs w:val="22"/>
          <w:lang w:eastAsia="en-US"/>
        </w:rPr>
      </w:pPr>
      <w:r w:rsidRPr="00063372">
        <w:rPr>
          <w:rFonts w:eastAsia="Calibri"/>
          <w:sz w:val="22"/>
          <w:szCs w:val="22"/>
          <w:lang w:eastAsia="en-US"/>
        </w:rPr>
        <w:t>Опишите основные возможности и ограничения методов анализа социальных медиа.</w:t>
      </w:r>
    </w:p>
    <w:p w14:paraId="2A71A4E1" w14:textId="356EA821" w:rsidR="00063372" w:rsidRPr="00063372" w:rsidRDefault="00063372" w:rsidP="00063372">
      <w:pPr>
        <w:pStyle w:val="a8"/>
        <w:numPr>
          <w:ilvl w:val="0"/>
          <w:numId w:val="42"/>
        </w:numPr>
        <w:spacing w:after="160" w:line="259" w:lineRule="auto"/>
        <w:rPr>
          <w:rFonts w:eastAsia="Calibri"/>
          <w:sz w:val="22"/>
          <w:szCs w:val="22"/>
          <w:lang w:eastAsia="en-US"/>
        </w:rPr>
      </w:pPr>
      <w:r w:rsidRPr="00063372">
        <w:rPr>
          <w:rFonts w:eastAsia="Calibri"/>
          <w:sz w:val="22"/>
          <w:szCs w:val="22"/>
          <w:lang w:eastAsia="en-US"/>
        </w:rPr>
        <w:t>Приведите примеры сфер применения синдикативных исследований</w:t>
      </w:r>
    </w:p>
    <w:p w14:paraId="64CF1385" w14:textId="7134BD45" w:rsidR="00063372" w:rsidRPr="00063372" w:rsidRDefault="00063372" w:rsidP="00063372">
      <w:pPr>
        <w:pStyle w:val="a8"/>
        <w:numPr>
          <w:ilvl w:val="0"/>
          <w:numId w:val="42"/>
        </w:numPr>
        <w:jc w:val="both"/>
        <w:rPr>
          <w:rFonts w:eastAsia="Calibri"/>
          <w:sz w:val="22"/>
          <w:szCs w:val="22"/>
          <w:lang w:eastAsia="en-US"/>
        </w:rPr>
      </w:pPr>
      <w:r w:rsidRPr="00063372">
        <w:rPr>
          <w:rFonts w:eastAsia="Calibri"/>
          <w:sz w:val="22"/>
          <w:szCs w:val="22"/>
          <w:lang w:eastAsia="en-US"/>
        </w:rPr>
        <w:t xml:space="preserve">Опишите основные этапы исследовательского проекта </w:t>
      </w:r>
      <w:r w:rsidRPr="00063372">
        <w:rPr>
          <w:rFonts w:eastAsia="Calibri"/>
          <w:sz w:val="22"/>
          <w:szCs w:val="22"/>
          <w:lang w:val="en-US" w:eastAsia="en-US"/>
        </w:rPr>
        <w:t>SIA</w:t>
      </w:r>
      <w:r w:rsidRPr="00063372">
        <w:rPr>
          <w:rFonts w:eastAsia="Calibri"/>
          <w:sz w:val="22"/>
          <w:szCs w:val="22"/>
          <w:lang w:eastAsia="en-US"/>
        </w:rPr>
        <w:t xml:space="preserve"> (анализа социальных медиа).</w:t>
      </w:r>
    </w:p>
    <w:p w14:paraId="0859A26E" w14:textId="0F4E049E" w:rsidR="00063372" w:rsidRPr="00063372" w:rsidRDefault="00063372" w:rsidP="00063372">
      <w:pPr>
        <w:pStyle w:val="a8"/>
        <w:numPr>
          <w:ilvl w:val="0"/>
          <w:numId w:val="42"/>
        </w:numPr>
        <w:spacing w:after="160" w:line="259" w:lineRule="auto"/>
        <w:rPr>
          <w:rFonts w:eastAsia="Calibri"/>
          <w:sz w:val="22"/>
          <w:szCs w:val="22"/>
          <w:lang w:eastAsia="en-US"/>
        </w:rPr>
      </w:pPr>
      <w:r w:rsidRPr="00063372">
        <w:rPr>
          <w:rFonts w:eastAsia="Calibri"/>
          <w:sz w:val="22"/>
          <w:szCs w:val="22"/>
          <w:lang w:eastAsia="en-US"/>
        </w:rPr>
        <w:t xml:space="preserve">Что такое </w:t>
      </w:r>
      <w:r w:rsidRPr="00063372">
        <w:rPr>
          <w:rFonts w:eastAsia="Calibri"/>
          <w:sz w:val="22"/>
          <w:szCs w:val="22"/>
          <w:lang w:val="en-US" w:eastAsia="en-US"/>
        </w:rPr>
        <w:t>single</w:t>
      </w:r>
      <w:r w:rsidRPr="00063372">
        <w:rPr>
          <w:rFonts w:eastAsia="Calibri"/>
          <w:sz w:val="22"/>
          <w:szCs w:val="22"/>
          <w:lang w:eastAsia="en-US"/>
        </w:rPr>
        <w:t>-</w:t>
      </w:r>
      <w:r w:rsidRPr="00063372">
        <w:rPr>
          <w:rFonts w:eastAsia="Calibri"/>
          <w:sz w:val="22"/>
          <w:szCs w:val="22"/>
          <w:lang w:val="en-US" w:eastAsia="en-US"/>
        </w:rPr>
        <w:t>source</w:t>
      </w:r>
      <w:r w:rsidRPr="00063372">
        <w:rPr>
          <w:rFonts w:eastAsia="Calibri"/>
          <w:sz w:val="22"/>
          <w:szCs w:val="22"/>
          <w:lang w:eastAsia="en-US"/>
        </w:rPr>
        <w:t xml:space="preserve"> (</w:t>
      </w:r>
      <w:proofErr w:type="spellStart"/>
      <w:r w:rsidRPr="00063372">
        <w:rPr>
          <w:rFonts w:eastAsia="Calibri"/>
          <w:sz w:val="22"/>
          <w:szCs w:val="22"/>
          <w:lang w:eastAsia="en-US"/>
        </w:rPr>
        <w:t>одноисточниковое</w:t>
      </w:r>
      <w:proofErr w:type="spellEnd"/>
      <w:r w:rsidRPr="00063372">
        <w:rPr>
          <w:rFonts w:eastAsia="Calibri"/>
          <w:sz w:val="22"/>
          <w:szCs w:val="22"/>
          <w:lang w:eastAsia="en-US"/>
        </w:rPr>
        <w:t>) исследование, приведите примеры таких исследований?</w:t>
      </w:r>
    </w:p>
    <w:p w14:paraId="71B9169F" w14:textId="3F13E150" w:rsidR="00063372" w:rsidRPr="00063372" w:rsidRDefault="00063372" w:rsidP="00063372">
      <w:pPr>
        <w:pStyle w:val="a8"/>
        <w:numPr>
          <w:ilvl w:val="0"/>
          <w:numId w:val="42"/>
        </w:numPr>
        <w:jc w:val="both"/>
        <w:rPr>
          <w:rFonts w:eastAsia="Calibri"/>
          <w:sz w:val="22"/>
          <w:szCs w:val="22"/>
          <w:lang w:eastAsia="en-US"/>
        </w:rPr>
      </w:pPr>
      <w:r w:rsidRPr="00063372">
        <w:rPr>
          <w:rFonts w:eastAsia="Calibri"/>
          <w:sz w:val="22"/>
          <w:szCs w:val="22"/>
          <w:lang w:eastAsia="en-US"/>
        </w:rPr>
        <w:t>Какие задачи в сфере рекламы могут решать исследовательские проекты, основанные на анализе данных соцмедиа?</w:t>
      </w:r>
    </w:p>
    <w:p w14:paraId="470D7291" w14:textId="78B79193" w:rsidR="00063372" w:rsidRPr="00063372" w:rsidRDefault="00063372" w:rsidP="00063372">
      <w:pPr>
        <w:pStyle w:val="a8"/>
        <w:numPr>
          <w:ilvl w:val="0"/>
          <w:numId w:val="42"/>
        </w:numPr>
        <w:spacing w:after="160" w:line="259" w:lineRule="auto"/>
        <w:rPr>
          <w:rFonts w:eastAsia="Calibri"/>
          <w:sz w:val="22"/>
          <w:szCs w:val="22"/>
          <w:lang w:eastAsia="en-US"/>
        </w:rPr>
      </w:pPr>
      <w:r w:rsidRPr="00063372">
        <w:rPr>
          <w:rFonts w:eastAsia="Calibri"/>
          <w:sz w:val="22"/>
          <w:szCs w:val="22"/>
          <w:lang w:eastAsia="en-US"/>
        </w:rPr>
        <w:t>Для чего при анализе данных синдикативных исследований используется индекс соответствия?</w:t>
      </w:r>
    </w:p>
    <w:p w14:paraId="69F10E79" w14:textId="3558BA9A" w:rsidR="00063372" w:rsidRPr="00063372" w:rsidRDefault="00063372" w:rsidP="00063372">
      <w:pPr>
        <w:pStyle w:val="a8"/>
        <w:numPr>
          <w:ilvl w:val="0"/>
          <w:numId w:val="42"/>
        </w:numPr>
        <w:jc w:val="both"/>
        <w:rPr>
          <w:rFonts w:eastAsia="Calibri"/>
          <w:sz w:val="22"/>
          <w:szCs w:val="22"/>
          <w:lang w:eastAsia="en-US"/>
        </w:rPr>
      </w:pPr>
      <w:r w:rsidRPr="00063372">
        <w:rPr>
          <w:rFonts w:eastAsia="Calibri"/>
          <w:sz w:val="22"/>
          <w:szCs w:val="22"/>
          <w:lang w:eastAsia="en-US"/>
        </w:rPr>
        <w:t>Для чего при анализе данных синдикативных исследований используется уровень значимости полученных результатов?</w:t>
      </w:r>
    </w:p>
    <w:p w14:paraId="2905F13A" w14:textId="27FB65B6" w:rsidR="00063372" w:rsidRPr="00063372" w:rsidRDefault="00063372" w:rsidP="00063372">
      <w:pPr>
        <w:pStyle w:val="a8"/>
        <w:numPr>
          <w:ilvl w:val="0"/>
          <w:numId w:val="42"/>
        </w:numPr>
        <w:spacing w:after="160" w:line="259" w:lineRule="auto"/>
        <w:jc w:val="both"/>
        <w:rPr>
          <w:rFonts w:eastAsia="Calibri"/>
          <w:sz w:val="22"/>
          <w:szCs w:val="22"/>
          <w:lang w:eastAsia="en-US"/>
        </w:rPr>
      </w:pPr>
      <w:r w:rsidRPr="00063372">
        <w:rPr>
          <w:rFonts w:eastAsia="Calibri"/>
          <w:sz w:val="22"/>
          <w:szCs w:val="22"/>
          <w:lang w:eastAsia="en-US"/>
        </w:rPr>
        <w:t xml:space="preserve">Является ли то, что при анализе данных соцмедиа, мы работаем со </w:t>
      </w:r>
      <w:r w:rsidRPr="00063372">
        <w:rPr>
          <w:rFonts w:eastAsia="Calibri"/>
          <w:b/>
          <w:bCs/>
          <w:sz w:val="22"/>
          <w:szCs w:val="22"/>
          <w:lang w:eastAsia="en-US"/>
        </w:rPr>
        <w:t xml:space="preserve">спонтанно </w:t>
      </w:r>
      <w:r w:rsidRPr="00063372">
        <w:rPr>
          <w:rFonts w:eastAsia="Calibri"/>
          <w:sz w:val="22"/>
          <w:szCs w:val="22"/>
          <w:lang w:eastAsia="en-US"/>
        </w:rPr>
        <w:t>высказанными мнениями людей, преимуществом или недостатком с точки зрения ценности получаемых результатов?</w:t>
      </w:r>
    </w:p>
    <w:p w14:paraId="64040F5E" w14:textId="7279C0B2" w:rsidR="00063372" w:rsidRPr="00063372" w:rsidRDefault="00063372" w:rsidP="00063372">
      <w:pPr>
        <w:pStyle w:val="a8"/>
        <w:numPr>
          <w:ilvl w:val="0"/>
          <w:numId w:val="42"/>
        </w:numPr>
        <w:spacing w:after="160" w:line="259" w:lineRule="auto"/>
        <w:jc w:val="both"/>
        <w:rPr>
          <w:rFonts w:eastAsia="Calibri"/>
          <w:sz w:val="22"/>
          <w:szCs w:val="22"/>
          <w:lang w:eastAsia="en-US"/>
        </w:rPr>
      </w:pPr>
      <w:r w:rsidRPr="00063372">
        <w:rPr>
          <w:rFonts w:eastAsia="Calibri"/>
          <w:sz w:val="22"/>
          <w:szCs w:val="22"/>
          <w:lang w:eastAsia="en-US"/>
        </w:rPr>
        <w:t>Может ли анализ данных социальных медиа совмещать в себе количественный и качественный исследовательский подход? Приведите пример.</w:t>
      </w:r>
    </w:p>
    <w:p w14:paraId="0ACE6610" w14:textId="43E254BD" w:rsidR="00063372" w:rsidRPr="00063372" w:rsidRDefault="00063372" w:rsidP="00063372">
      <w:pPr>
        <w:pStyle w:val="a8"/>
        <w:numPr>
          <w:ilvl w:val="0"/>
          <w:numId w:val="42"/>
        </w:numPr>
        <w:spacing w:after="160" w:line="259" w:lineRule="auto"/>
        <w:jc w:val="both"/>
        <w:rPr>
          <w:rFonts w:eastAsia="Calibri"/>
          <w:sz w:val="22"/>
          <w:szCs w:val="22"/>
          <w:lang w:eastAsia="en-US"/>
        </w:rPr>
      </w:pPr>
      <w:r w:rsidRPr="00063372">
        <w:rPr>
          <w:rFonts w:eastAsia="Calibri"/>
          <w:sz w:val="22"/>
          <w:szCs w:val="22"/>
          <w:lang w:eastAsia="en-US"/>
        </w:rPr>
        <w:t>При анализе данных социальных медиа есть возможность изучать ретроспективные данные на несколько лет назад. Начиная с какого момента полнота исторических данных начинает существенно ухудшаться и почему?</w:t>
      </w:r>
    </w:p>
    <w:p w14:paraId="2B2E3048" w14:textId="5CD9BC09" w:rsidR="00063372" w:rsidRPr="00063372" w:rsidRDefault="00063372" w:rsidP="00063372">
      <w:pPr>
        <w:pStyle w:val="a8"/>
        <w:numPr>
          <w:ilvl w:val="0"/>
          <w:numId w:val="42"/>
        </w:numPr>
        <w:jc w:val="both"/>
        <w:rPr>
          <w:rFonts w:eastAsia="Calibri"/>
          <w:sz w:val="22"/>
          <w:szCs w:val="22"/>
          <w:lang w:eastAsia="en-US"/>
        </w:rPr>
      </w:pPr>
      <w:r w:rsidRPr="00063372">
        <w:rPr>
          <w:rFonts w:eastAsia="Calibri"/>
          <w:sz w:val="22"/>
          <w:szCs w:val="22"/>
          <w:lang w:eastAsia="en-US"/>
        </w:rPr>
        <w:t>Можно ли по результатам синдикативного исследования ответить на вопрос, почему знание, потребление или лояльность у одних брендов выше, чем у других?</w:t>
      </w:r>
    </w:p>
    <w:p w14:paraId="434AAADB" w14:textId="280F9C42" w:rsidR="00063372" w:rsidRPr="00063372" w:rsidRDefault="00063372" w:rsidP="00063372">
      <w:pPr>
        <w:pStyle w:val="a8"/>
        <w:numPr>
          <w:ilvl w:val="0"/>
          <w:numId w:val="42"/>
        </w:numPr>
        <w:spacing w:after="160" w:line="259" w:lineRule="auto"/>
        <w:jc w:val="both"/>
        <w:rPr>
          <w:rFonts w:eastAsia="Calibri"/>
          <w:sz w:val="22"/>
          <w:szCs w:val="22"/>
          <w:lang w:eastAsia="en-US"/>
        </w:rPr>
      </w:pPr>
      <w:r w:rsidRPr="00063372">
        <w:rPr>
          <w:rFonts w:eastAsia="Calibri"/>
          <w:sz w:val="22"/>
          <w:szCs w:val="22"/>
          <w:lang w:eastAsia="en-US"/>
        </w:rPr>
        <w:t>Какие существуют законодательные ограничения при аналитике данных социальных медиа? Ссылки на конкретные постановления не требуются, опишите основную суть существующих запретов.</w:t>
      </w:r>
    </w:p>
    <w:p w14:paraId="22896861" w14:textId="79EA5488" w:rsidR="00063372" w:rsidRPr="00063372" w:rsidRDefault="00063372" w:rsidP="00063372">
      <w:pPr>
        <w:pStyle w:val="a8"/>
        <w:numPr>
          <w:ilvl w:val="0"/>
          <w:numId w:val="42"/>
        </w:numPr>
        <w:jc w:val="both"/>
        <w:rPr>
          <w:rFonts w:eastAsia="Calibri"/>
          <w:sz w:val="22"/>
          <w:szCs w:val="22"/>
          <w:lang w:eastAsia="en-US"/>
        </w:rPr>
      </w:pPr>
      <w:r w:rsidRPr="00063372">
        <w:rPr>
          <w:rFonts w:eastAsia="Calibri"/>
          <w:sz w:val="22"/>
          <w:szCs w:val="22"/>
          <w:lang w:eastAsia="en-US"/>
        </w:rPr>
        <w:t xml:space="preserve">Приведите пример </w:t>
      </w:r>
      <w:proofErr w:type="spellStart"/>
      <w:r w:rsidRPr="00063372">
        <w:rPr>
          <w:rFonts w:eastAsia="Calibri"/>
          <w:sz w:val="22"/>
          <w:szCs w:val="22"/>
          <w:lang w:eastAsia="en-US"/>
        </w:rPr>
        <w:t>психографической</w:t>
      </w:r>
      <w:proofErr w:type="spellEnd"/>
      <w:r w:rsidRPr="00063372">
        <w:rPr>
          <w:rFonts w:eastAsia="Calibri"/>
          <w:sz w:val="22"/>
          <w:szCs w:val="22"/>
          <w:lang w:eastAsia="en-US"/>
        </w:rPr>
        <w:t xml:space="preserve"> сегментации и сферу ее применения в рекламе.</w:t>
      </w:r>
    </w:p>
    <w:p w14:paraId="2A2C0949" w14:textId="2DB9ED54" w:rsidR="00063372" w:rsidRPr="00063372" w:rsidRDefault="00063372" w:rsidP="00063372">
      <w:pPr>
        <w:pStyle w:val="a8"/>
        <w:numPr>
          <w:ilvl w:val="0"/>
          <w:numId w:val="42"/>
        </w:numPr>
        <w:spacing w:after="160" w:line="259" w:lineRule="auto"/>
        <w:jc w:val="both"/>
        <w:rPr>
          <w:rFonts w:eastAsia="Calibri"/>
          <w:sz w:val="22"/>
          <w:szCs w:val="22"/>
          <w:lang w:eastAsia="en-US"/>
        </w:rPr>
      </w:pPr>
      <w:r w:rsidRPr="00063372">
        <w:rPr>
          <w:rFonts w:eastAsia="Calibri"/>
          <w:sz w:val="22"/>
          <w:szCs w:val="22"/>
          <w:lang w:eastAsia="en-US"/>
        </w:rPr>
        <w:t>Какие положительные и отрицательные последствия имеет анонимность пользователей в Интернете с точки зрения данных для анализа социальных медиа?</w:t>
      </w:r>
    </w:p>
    <w:p w14:paraId="766D1101" w14:textId="50D27606" w:rsidR="00063372" w:rsidRPr="00063372" w:rsidRDefault="00063372" w:rsidP="00063372">
      <w:pPr>
        <w:pStyle w:val="a8"/>
        <w:numPr>
          <w:ilvl w:val="0"/>
          <w:numId w:val="42"/>
        </w:numPr>
        <w:jc w:val="both"/>
        <w:rPr>
          <w:rFonts w:eastAsia="Calibri"/>
          <w:sz w:val="22"/>
          <w:szCs w:val="22"/>
          <w:lang w:eastAsia="en-US"/>
        </w:rPr>
      </w:pPr>
      <w:r w:rsidRPr="00063372">
        <w:rPr>
          <w:rFonts w:eastAsia="Calibri"/>
          <w:sz w:val="22"/>
          <w:szCs w:val="22"/>
          <w:lang w:eastAsia="en-US"/>
        </w:rPr>
        <w:t>Что такое тренд-брейк в данных синдикативного исследования и по каким причинам он может происходить?</w:t>
      </w:r>
    </w:p>
    <w:p w14:paraId="117DA1B5" w14:textId="35069B19" w:rsidR="00063372" w:rsidRPr="00063372" w:rsidRDefault="00063372" w:rsidP="00063372">
      <w:pPr>
        <w:pStyle w:val="a8"/>
        <w:numPr>
          <w:ilvl w:val="0"/>
          <w:numId w:val="42"/>
        </w:numPr>
        <w:spacing w:after="160" w:line="259" w:lineRule="auto"/>
        <w:jc w:val="both"/>
        <w:rPr>
          <w:rFonts w:eastAsia="Calibri"/>
          <w:sz w:val="22"/>
          <w:szCs w:val="22"/>
          <w:lang w:eastAsia="en-US"/>
        </w:rPr>
      </w:pPr>
      <w:r w:rsidRPr="00063372">
        <w:rPr>
          <w:rFonts w:eastAsia="Calibri"/>
          <w:sz w:val="22"/>
          <w:szCs w:val="22"/>
          <w:lang w:eastAsia="en-US"/>
        </w:rPr>
        <w:t>Сравните методы ручной и автоматической кодировки данных социальных медиа с точки зрения их сильных и слабых сторон.</w:t>
      </w:r>
    </w:p>
    <w:p w14:paraId="2BBA6A24"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lastRenderedPageBreak/>
        <w:t xml:space="preserve">Реклама в прессе: специфика размещения и охвата аудитории. Особенности формирования сегмента рекламы в прессе. </w:t>
      </w:r>
    </w:p>
    <w:p w14:paraId="2986AD10"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Особенности формирования сегмента наружной рекламы.</w:t>
      </w:r>
    </w:p>
    <w:p w14:paraId="2EAA0B51"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Особенности формирования сегмента интернет-рекламы.</w:t>
      </w:r>
    </w:p>
    <w:p w14:paraId="4C80E75C"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Особенности формирования сегмента рекламы на радио и ТВ.</w:t>
      </w:r>
    </w:p>
    <w:p w14:paraId="08389276"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Субъекты рекламного рынка. Средства распространения рекламы, их типология. Их роль во взаимоотношениях с другими субъектами рекламного рынка.</w:t>
      </w:r>
    </w:p>
    <w:p w14:paraId="7D576AC4"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Исследовательские центры как субъекты рекламного рынка. Их роль во взаимоотношениях с другими субъектами рекламного рынка.</w:t>
      </w:r>
    </w:p>
    <w:p w14:paraId="1DA7E05C"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Факторы формирования рекламного рынка.</w:t>
      </w:r>
    </w:p>
    <w:p w14:paraId="4C56E657"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Целевая аудитория рекламной кампании.</w:t>
      </w:r>
    </w:p>
    <w:p w14:paraId="3CCF64EF"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Способы измерения аудитории СМИ.</w:t>
      </w:r>
    </w:p>
    <w:p w14:paraId="7B5FE9AE"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Компаративный анализ эффективности рекламы с конкурентами.</w:t>
      </w:r>
    </w:p>
    <w:p w14:paraId="2994B5A5"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 xml:space="preserve">Понятие </w:t>
      </w:r>
      <w:r w:rsidRPr="00063372">
        <w:rPr>
          <w:rFonts w:eastAsia="Calibri"/>
          <w:lang w:val="en-US" w:eastAsia="en-US"/>
        </w:rPr>
        <w:t>SWOT-</w:t>
      </w:r>
      <w:r w:rsidRPr="00063372">
        <w:rPr>
          <w:rFonts w:eastAsia="Calibri"/>
          <w:lang w:eastAsia="en-US"/>
        </w:rPr>
        <w:t>анализа.</w:t>
      </w:r>
    </w:p>
    <w:p w14:paraId="490930F7" w14:textId="485700AF"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Профилирование рекламной аудитории.</w:t>
      </w:r>
    </w:p>
    <w:p w14:paraId="00A84C26" w14:textId="14422F8C"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 xml:space="preserve">Методы изучения предпочтений целевых групп. </w:t>
      </w:r>
    </w:p>
    <w:p w14:paraId="537E0E2B" w14:textId="5F35337D"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Измерение охвата и аудитории разных типов СМИ.</w:t>
      </w:r>
    </w:p>
    <w:p w14:paraId="25F26296"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 xml:space="preserve">Цели и задачи </w:t>
      </w:r>
      <w:proofErr w:type="spellStart"/>
      <w:r w:rsidRPr="00063372">
        <w:rPr>
          <w:rFonts w:eastAsia="Calibri"/>
          <w:lang w:eastAsia="en-US"/>
        </w:rPr>
        <w:t>медианализа</w:t>
      </w:r>
      <w:proofErr w:type="spellEnd"/>
      <w:r w:rsidRPr="00063372">
        <w:rPr>
          <w:rFonts w:eastAsia="Calibri"/>
          <w:lang w:eastAsia="en-US"/>
        </w:rPr>
        <w:t xml:space="preserve"> в рекламных исследованиях.</w:t>
      </w:r>
    </w:p>
    <w:p w14:paraId="5EBCE710"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 xml:space="preserve">Понятия </w:t>
      </w:r>
      <w:proofErr w:type="spellStart"/>
      <w:r w:rsidRPr="00063372">
        <w:rPr>
          <w:rFonts w:eastAsia="Calibri"/>
          <w:lang w:eastAsia="en-US"/>
        </w:rPr>
        <w:t>медиабайинга</w:t>
      </w:r>
      <w:proofErr w:type="spellEnd"/>
      <w:r w:rsidRPr="00063372">
        <w:rPr>
          <w:rFonts w:eastAsia="Calibri"/>
          <w:lang w:eastAsia="en-US"/>
        </w:rPr>
        <w:t xml:space="preserve"> и </w:t>
      </w:r>
      <w:proofErr w:type="spellStart"/>
      <w:r w:rsidRPr="00063372">
        <w:rPr>
          <w:rFonts w:eastAsia="Calibri"/>
          <w:lang w:eastAsia="en-US"/>
        </w:rPr>
        <w:t>медиасейлинга</w:t>
      </w:r>
      <w:proofErr w:type="spellEnd"/>
      <w:r w:rsidRPr="00063372">
        <w:rPr>
          <w:rFonts w:eastAsia="Calibri"/>
          <w:lang w:eastAsia="en-US"/>
        </w:rPr>
        <w:t>.</w:t>
      </w:r>
    </w:p>
    <w:p w14:paraId="0FF93119"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Объем рекламного рынка.</w:t>
      </w:r>
    </w:p>
    <w:p w14:paraId="65DD4F37"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Анализ поведения аудитории телевидения как основа оценки его эффективности как средства распространения рекламы.</w:t>
      </w:r>
    </w:p>
    <w:p w14:paraId="7634E797" w14:textId="57D54549"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Влияние внешних и внутренних факторов на процесс восприятия рекламы потребителем.</w:t>
      </w:r>
    </w:p>
    <w:p w14:paraId="66A57A4C"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Основные критерии сегментирования рынка.</w:t>
      </w:r>
    </w:p>
    <w:p w14:paraId="7551ABC5"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Информационное обеспечение рекламной деятельности.</w:t>
      </w:r>
    </w:p>
    <w:p w14:paraId="59378F90"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Цели мониторинга рекламы.</w:t>
      </w:r>
    </w:p>
    <w:p w14:paraId="438B6FD6" w14:textId="517AF4B4"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Оценка конкурентной активности.</w:t>
      </w:r>
    </w:p>
    <w:p w14:paraId="574E4D7E"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Технология мониторинга рекламы в Интернете.</w:t>
      </w:r>
    </w:p>
    <w:p w14:paraId="71FFB210"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Технология мониторинга рекламы на радио и ТВ.</w:t>
      </w:r>
    </w:p>
    <w:p w14:paraId="795F011A"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 xml:space="preserve">Технология мониторинга рекламы в прессе. </w:t>
      </w:r>
    </w:p>
    <w:p w14:paraId="4CBA34DC"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Качественные методы сбора, используемые при исследовании рынка рекламы.</w:t>
      </w:r>
    </w:p>
    <w:p w14:paraId="1E8AC3DA"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Количественные методы сбора данных, используемые при исследовании рынка рекламы.</w:t>
      </w:r>
    </w:p>
    <w:p w14:paraId="4C883333"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Кабинетные и полевые методы исследования.</w:t>
      </w:r>
    </w:p>
    <w:p w14:paraId="2020FD6D"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Организация и проведение фокус-групп в рекламных исследованиях.</w:t>
      </w:r>
    </w:p>
    <w:p w14:paraId="2CA70688"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Эмпирические методы исследований рынка в сфере рекламы.</w:t>
      </w:r>
    </w:p>
    <w:p w14:paraId="1EB25145"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Метод экспертных оценок как методика исследования рынка рекламы.</w:t>
      </w:r>
    </w:p>
    <w:p w14:paraId="39E490F2"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 xml:space="preserve">Этапы проведения исследования рынка рекламы. </w:t>
      </w:r>
    </w:p>
    <w:p w14:paraId="10995554"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 xml:space="preserve">Понятия рейтинга, GRP, СРТ, охвата. </w:t>
      </w:r>
    </w:p>
    <w:p w14:paraId="656B40F2"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Целевая аудитория рекламной кампании. Способы измерения аудитории СМИ.</w:t>
      </w:r>
    </w:p>
    <w:p w14:paraId="5EA75E0D"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Маркетинговые исследования в рекламной сфере: принципы и цели. Рынок маркетинговых исследований России.</w:t>
      </w:r>
    </w:p>
    <w:p w14:paraId="55D00644" w14:textId="77777777" w:rsidR="00063372" w:rsidRPr="003E42A2" w:rsidRDefault="00063372" w:rsidP="00063372">
      <w:pPr>
        <w:pStyle w:val="a8"/>
        <w:numPr>
          <w:ilvl w:val="0"/>
          <w:numId w:val="42"/>
        </w:numPr>
        <w:spacing w:after="160" w:line="259" w:lineRule="auto"/>
        <w:jc w:val="both"/>
        <w:rPr>
          <w:rFonts w:eastAsia="Calibri"/>
          <w:lang w:eastAsia="en-US"/>
        </w:rPr>
      </w:pPr>
      <w:r w:rsidRPr="003E42A2">
        <w:rPr>
          <w:rFonts w:eastAsia="Calibri"/>
          <w:lang w:eastAsia="en-US"/>
        </w:rPr>
        <w:t>Спонсорские интеграции и партнерские программы в различных видах СМИ и социальных сетях.</w:t>
      </w:r>
    </w:p>
    <w:p w14:paraId="288D4DF9"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 xml:space="preserve">Основные виды рекламоносителей и критерии их сравнения с точки зрения потребностей рекламодателей (охват и др. параметры). </w:t>
      </w:r>
    </w:p>
    <w:p w14:paraId="4FF5192E"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 xml:space="preserve">Особенности организации услуг </w:t>
      </w:r>
      <w:proofErr w:type="spellStart"/>
      <w:r w:rsidRPr="00063372">
        <w:rPr>
          <w:rFonts w:eastAsia="Calibri"/>
          <w:lang w:eastAsia="en-US"/>
        </w:rPr>
        <w:t>медиабайеров</w:t>
      </w:r>
      <w:proofErr w:type="spellEnd"/>
      <w:r w:rsidRPr="00063372">
        <w:rPr>
          <w:rFonts w:eastAsia="Calibri"/>
          <w:lang w:eastAsia="en-US"/>
        </w:rPr>
        <w:t xml:space="preserve"> и </w:t>
      </w:r>
      <w:proofErr w:type="spellStart"/>
      <w:r w:rsidRPr="00063372">
        <w:rPr>
          <w:rFonts w:eastAsia="Calibri"/>
          <w:lang w:eastAsia="en-US"/>
        </w:rPr>
        <w:t>медиаселлеров</w:t>
      </w:r>
      <w:proofErr w:type="spellEnd"/>
      <w:r w:rsidRPr="00063372">
        <w:rPr>
          <w:rFonts w:eastAsia="Calibri"/>
          <w:lang w:eastAsia="en-US"/>
        </w:rPr>
        <w:t>.</w:t>
      </w:r>
    </w:p>
    <w:p w14:paraId="08D3DDBE"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Реклама и общество. Позитивные и негативные стороны рекламной деятельности. Отношение потребителей к рекламе в России.</w:t>
      </w:r>
    </w:p>
    <w:p w14:paraId="42EE884E"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bCs/>
          <w:lang w:eastAsia="en-US"/>
        </w:rPr>
        <w:lastRenderedPageBreak/>
        <w:t>Дифференциация восприятия каналов рекламы целевыми аудиториями.</w:t>
      </w:r>
    </w:p>
    <w:p w14:paraId="53F000B6"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bCs/>
          <w:lang w:eastAsia="en-US"/>
        </w:rPr>
        <w:t>Объекты исследования: рынок, покупатели, товар, конкуренты, медиаканалы.</w:t>
      </w:r>
    </w:p>
    <w:p w14:paraId="395820EE"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Социологические основы исследований в рекламе.</w:t>
      </w:r>
    </w:p>
    <w:p w14:paraId="04F42A00"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Анализ потребителей рынка рекламы: национально-этническая, половозрастная, имущественная, социально-профессиональная, образовательная, поведенческая дифференциация.</w:t>
      </w:r>
    </w:p>
    <w:p w14:paraId="25FBE5D1"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Изучение системы стимулирования сбыта и рекламы.</w:t>
      </w:r>
    </w:p>
    <w:p w14:paraId="4BAC5605"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Концептуальные основы разработки программы исследования рынка в сфере рекламы.</w:t>
      </w:r>
    </w:p>
    <w:p w14:paraId="2D6CE884"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Особенности определения проблемы исследования.</w:t>
      </w:r>
    </w:p>
    <w:p w14:paraId="4620DC9B"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Формирование выборки в исследованиях рынка рекламы. Виды выборок.</w:t>
      </w:r>
    </w:p>
    <w:p w14:paraId="75BBF92D"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Программа исследования рынка рекламы: основные требования к разработке.</w:t>
      </w:r>
    </w:p>
    <w:p w14:paraId="47532F81" w14:textId="77777777" w:rsidR="00063372" w:rsidRPr="00063372" w:rsidRDefault="00063372" w:rsidP="00063372">
      <w:pPr>
        <w:pStyle w:val="a8"/>
        <w:numPr>
          <w:ilvl w:val="0"/>
          <w:numId w:val="42"/>
        </w:numPr>
        <w:spacing w:after="160" w:line="259" w:lineRule="auto"/>
        <w:jc w:val="both"/>
        <w:rPr>
          <w:rFonts w:eastAsia="Calibri"/>
          <w:lang w:eastAsia="en-US"/>
        </w:rPr>
      </w:pPr>
      <w:r w:rsidRPr="00063372">
        <w:rPr>
          <w:rFonts w:eastAsia="Calibri"/>
          <w:lang w:eastAsia="en-US"/>
        </w:rPr>
        <w:t xml:space="preserve">Исследовательские отчеты: основные разделы, критерии качества подготовки. </w:t>
      </w:r>
    </w:p>
    <w:p w14:paraId="6FF070AD" w14:textId="2169B8D9" w:rsidR="00536720" w:rsidRPr="00063372" w:rsidRDefault="00536720" w:rsidP="00772216">
      <w:pPr>
        <w:rPr>
          <w:sz w:val="28"/>
          <w:szCs w:val="28"/>
        </w:rPr>
      </w:pPr>
    </w:p>
    <w:p w14:paraId="053C7015" w14:textId="1C1BAE90" w:rsidR="00FA0527" w:rsidRPr="001E31A3" w:rsidRDefault="00FA0527" w:rsidP="00FA0527">
      <w:pPr>
        <w:jc w:val="center"/>
        <w:rPr>
          <w:b/>
          <w:i/>
          <w:sz w:val="28"/>
          <w:szCs w:val="28"/>
          <w:u w:val="single"/>
        </w:rPr>
      </w:pPr>
      <w:r w:rsidRPr="001E31A3">
        <w:rPr>
          <w:b/>
          <w:i/>
          <w:sz w:val="28"/>
          <w:szCs w:val="28"/>
          <w:u w:val="single"/>
        </w:rPr>
        <w:t>Пример экзаменационного билета</w:t>
      </w:r>
    </w:p>
    <w:p w14:paraId="7AA49132" w14:textId="77777777" w:rsidR="00FA0527" w:rsidRDefault="00FA0527" w:rsidP="00FA0527">
      <w:pPr>
        <w:pStyle w:val="ab"/>
        <w:spacing w:before="0" w:beforeAutospacing="0" w:after="0" w:afterAutospacing="0"/>
        <w:ind w:firstLine="709"/>
        <w:jc w:val="both"/>
        <w:rPr>
          <w:color w:val="FF0000"/>
          <w:sz w:val="28"/>
          <w:szCs w:val="28"/>
        </w:rPr>
      </w:pPr>
    </w:p>
    <w:p w14:paraId="16631484" w14:textId="77777777" w:rsidR="00FA0527" w:rsidRPr="00C84FC4" w:rsidRDefault="00FA0527" w:rsidP="00FA0527">
      <w:pPr>
        <w:jc w:val="center"/>
        <w:rPr>
          <w:b/>
          <w:sz w:val="28"/>
        </w:rPr>
      </w:pPr>
      <w:r w:rsidRPr="00B14C7D">
        <w:rPr>
          <w:b/>
        </w:rPr>
        <w:t>Ф</w:t>
      </w:r>
      <w:r w:rsidRPr="00C84FC4">
        <w:rPr>
          <w:b/>
          <w:sz w:val="28"/>
        </w:rPr>
        <w:t>едеральное государственное образовательное бюджетное учреждение</w:t>
      </w:r>
    </w:p>
    <w:p w14:paraId="7216CE69" w14:textId="77777777" w:rsidR="00FA0527" w:rsidRPr="00C84FC4" w:rsidRDefault="00FA0527" w:rsidP="00FA0527">
      <w:pPr>
        <w:jc w:val="center"/>
        <w:rPr>
          <w:b/>
          <w:sz w:val="28"/>
        </w:rPr>
      </w:pPr>
      <w:r w:rsidRPr="00C84FC4">
        <w:rPr>
          <w:b/>
          <w:sz w:val="28"/>
        </w:rPr>
        <w:t>высшего образования</w:t>
      </w:r>
    </w:p>
    <w:p w14:paraId="6FF996C4" w14:textId="77777777" w:rsidR="00FA0527" w:rsidRPr="00C84FC4" w:rsidRDefault="00FA0527" w:rsidP="00FA0527">
      <w:pPr>
        <w:jc w:val="center"/>
        <w:rPr>
          <w:b/>
          <w:sz w:val="28"/>
        </w:rPr>
      </w:pPr>
    </w:p>
    <w:p w14:paraId="5519CA86" w14:textId="77777777" w:rsidR="00FA0527" w:rsidRPr="00C84FC4" w:rsidRDefault="00FA0527" w:rsidP="00FA0527">
      <w:pPr>
        <w:jc w:val="center"/>
        <w:rPr>
          <w:b/>
          <w:sz w:val="28"/>
        </w:rPr>
      </w:pPr>
      <w:r w:rsidRPr="00C84FC4">
        <w:rPr>
          <w:b/>
          <w:sz w:val="28"/>
        </w:rPr>
        <w:t xml:space="preserve">«ФИНАНСОВЫЙ УНИВЕРСИТЕТ ПРИ ПРАВИТЕЛЬСТВЕ </w:t>
      </w:r>
    </w:p>
    <w:p w14:paraId="597B511E" w14:textId="77777777" w:rsidR="00FA0527" w:rsidRPr="00C84FC4" w:rsidRDefault="00FA0527" w:rsidP="00FA0527">
      <w:pPr>
        <w:jc w:val="center"/>
        <w:rPr>
          <w:b/>
          <w:sz w:val="28"/>
        </w:rPr>
      </w:pPr>
      <w:r w:rsidRPr="00C84FC4">
        <w:rPr>
          <w:b/>
          <w:sz w:val="28"/>
        </w:rPr>
        <w:t>РОССИЙСКОЙ ФЕДЕРАЦИИ»</w:t>
      </w:r>
    </w:p>
    <w:p w14:paraId="6AE3CEF4" w14:textId="77777777" w:rsidR="00FA0527" w:rsidRPr="00C84FC4" w:rsidRDefault="00FA0527" w:rsidP="00FA0527">
      <w:pPr>
        <w:jc w:val="center"/>
        <w:rPr>
          <w:b/>
          <w:sz w:val="28"/>
        </w:rPr>
      </w:pPr>
      <w:r w:rsidRPr="00C84FC4">
        <w:rPr>
          <w:b/>
          <w:sz w:val="28"/>
        </w:rPr>
        <w:t>(Финансовый университет)</w:t>
      </w:r>
    </w:p>
    <w:p w14:paraId="4087456D" w14:textId="77777777" w:rsidR="00FA0527" w:rsidRPr="00C84FC4" w:rsidRDefault="00FA0527" w:rsidP="00FA0527">
      <w:pPr>
        <w:jc w:val="center"/>
        <w:rPr>
          <w:b/>
          <w:sz w:val="28"/>
        </w:rPr>
      </w:pPr>
    </w:p>
    <w:p w14:paraId="207F37E6" w14:textId="713BA459" w:rsidR="00FA0527" w:rsidRPr="008210A4" w:rsidRDefault="00124D10" w:rsidP="00FA0527">
      <w:pPr>
        <w:jc w:val="both"/>
        <w:rPr>
          <w:b/>
        </w:rPr>
      </w:pPr>
      <w:r>
        <w:rPr>
          <w:b/>
        </w:rPr>
        <w:t>Кафедра</w:t>
      </w:r>
      <w:r w:rsidR="00FA0527" w:rsidRPr="008210A4">
        <w:rPr>
          <w:b/>
        </w:rPr>
        <w:t xml:space="preserve"> массовых коммуникаций и медиабизнеса</w:t>
      </w:r>
    </w:p>
    <w:p w14:paraId="4B90291A" w14:textId="06F0C592" w:rsidR="00FA0527" w:rsidRPr="008210A4" w:rsidRDefault="00FA0527" w:rsidP="00FA0527">
      <w:pPr>
        <w:jc w:val="both"/>
        <w:rPr>
          <w:b/>
        </w:rPr>
      </w:pPr>
      <w:r w:rsidRPr="008210A4">
        <w:rPr>
          <w:b/>
        </w:rPr>
        <w:t>Дисциплина «</w:t>
      </w:r>
      <w:r>
        <w:rPr>
          <w:b/>
        </w:rPr>
        <w:t>Исследование рынка в сфере рекламы</w:t>
      </w:r>
      <w:r w:rsidRPr="008210A4">
        <w:rPr>
          <w:b/>
        </w:rPr>
        <w:t>»</w:t>
      </w:r>
    </w:p>
    <w:p w14:paraId="7485AD46" w14:textId="77777777" w:rsidR="00FA0527" w:rsidRPr="008210A4" w:rsidRDefault="00FA0527" w:rsidP="00FA0527">
      <w:pPr>
        <w:jc w:val="both"/>
        <w:rPr>
          <w:b/>
        </w:rPr>
      </w:pPr>
      <w:r w:rsidRPr="008210A4">
        <w:rPr>
          <w:b/>
        </w:rPr>
        <w:t>Факультет ________________</w:t>
      </w:r>
    </w:p>
    <w:p w14:paraId="475546AC" w14:textId="4E185BF9" w:rsidR="00FA0527" w:rsidRPr="008210A4" w:rsidRDefault="00FA0527" w:rsidP="00FA0527">
      <w:pPr>
        <w:jc w:val="both"/>
        <w:rPr>
          <w:b/>
        </w:rPr>
      </w:pPr>
      <w:r>
        <w:rPr>
          <w:b/>
        </w:rPr>
        <w:t>Семестр</w:t>
      </w:r>
      <w:r w:rsidRPr="008210A4">
        <w:rPr>
          <w:b/>
        </w:rPr>
        <w:t xml:space="preserve"> ____________            </w:t>
      </w:r>
    </w:p>
    <w:p w14:paraId="2D851239" w14:textId="77777777" w:rsidR="00FA0527" w:rsidRPr="008210A4" w:rsidRDefault="00FA0527" w:rsidP="00FA0527">
      <w:pPr>
        <w:jc w:val="both"/>
        <w:rPr>
          <w:b/>
        </w:rPr>
      </w:pPr>
      <w:r w:rsidRPr="008210A4">
        <w:rPr>
          <w:b/>
        </w:rPr>
        <w:t>Форма обучения ____________</w:t>
      </w:r>
    </w:p>
    <w:p w14:paraId="6518D119" w14:textId="77777777" w:rsidR="00FA0527" w:rsidRPr="008210A4" w:rsidRDefault="00FA0527" w:rsidP="00FA0527">
      <w:pPr>
        <w:jc w:val="both"/>
        <w:rPr>
          <w:b/>
        </w:rPr>
      </w:pPr>
      <w:r w:rsidRPr="008210A4">
        <w:rPr>
          <w:b/>
        </w:rPr>
        <w:t>Профиль ___________________</w:t>
      </w:r>
    </w:p>
    <w:p w14:paraId="041A955C" w14:textId="77777777" w:rsidR="00FA0527" w:rsidRPr="00C84FC4" w:rsidRDefault="00FA0527" w:rsidP="00FA0527">
      <w:pPr>
        <w:jc w:val="both"/>
        <w:rPr>
          <w:b/>
          <w:sz w:val="28"/>
        </w:rPr>
      </w:pPr>
    </w:p>
    <w:p w14:paraId="06D3A303" w14:textId="77777777" w:rsidR="00874CD9" w:rsidRDefault="00874CD9" w:rsidP="00FA0527">
      <w:pPr>
        <w:jc w:val="center"/>
        <w:rPr>
          <w:b/>
          <w:sz w:val="32"/>
        </w:rPr>
      </w:pPr>
    </w:p>
    <w:p w14:paraId="674424A5" w14:textId="2027A479" w:rsidR="00FA0527" w:rsidRPr="00C84FC4" w:rsidRDefault="00FA0527" w:rsidP="00FA0527">
      <w:pPr>
        <w:jc w:val="center"/>
        <w:rPr>
          <w:b/>
          <w:sz w:val="32"/>
        </w:rPr>
      </w:pPr>
      <w:r w:rsidRPr="00C84FC4">
        <w:rPr>
          <w:b/>
          <w:sz w:val="32"/>
        </w:rPr>
        <w:t>ЭКЗАМЕНАЦИОННЫЙ БИЛЕТ № 1</w:t>
      </w:r>
      <w:r w:rsidR="00391767">
        <w:rPr>
          <w:b/>
          <w:sz w:val="32"/>
        </w:rPr>
        <w:t xml:space="preserve"> </w:t>
      </w:r>
    </w:p>
    <w:p w14:paraId="3C3EC2FB" w14:textId="77777777" w:rsidR="00FA0527" w:rsidRPr="00C84FC4" w:rsidRDefault="00FA0527" w:rsidP="00FA0527">
      <w:pPr>
        <w:jc w:val="center"/>
        <w:rPr>
          <w:b/>
          <w:sz w:val="32"/>
        </w:rPr>
      </w:pPr>
    </w:p>
    <w:p w14:paraId="4CAE8A62" w14:textId="77777777" w:rsidR="003E42A2" w:rsidRDefault="00FA0527" w:rsidP="003E42A2">
      <w:pPr>
        <w:ind w:right="-290"/>
        <w:jc w:val="both"/>
        <w:rPr>
          <w:b/>
          <w:sz w:val="28"/>
        </w:rPr>
      </w:pPr>
      <w:r w:rsidRPr="00C84FC4">
        <w:rPr>
          <w:b/>
          <w:sz w:val="28"/>
        </w:rPr>
        <w:t>1 вопрос (</w:t>
      </w:r>
      <w:r w:rsidR="00391767">
        <w:rPr>
          <w:b/>
          <w:sz w:val="28"/>
        </w:rPr>
        <w:t>1</w:t>
      </w:r>
      <w:r w:rsidRPr="00C84FC4">
        <w:rPr>
          <w:b/>
          <w:sz w:val="28"/>
        </w:rPr>
        <w:t xml:space="preserve">0 баллов) </w:t>
      </w:r>
    </w:p>
    <w:p w14:paraId="0A7B2073" w14:textId="5EFFAB5D" w:rsidR="00690951" w:rsidRDefault="003E42A2" w:rsidP="003E42A2">
      <w:pPr>
        <w:ind w:right="-290"/>
        <w:jc w:val="both"/>
        <w:rPr>
          <w:b/>
          <w:sz w:val="28"/>
        </w:rPr>
      </w:pPr>
      <w:r w:rsidRPr="003E42A2">
        <w:rPr>
          <w:sz w:val="28"/>
          <w:szCs w:val="28"/>
        </w:rPr>
        <w:t>Спонсорские интеграции и партнерские программы в различных видах СМИ и социальных сетях.</w:t>
      </w:r>
    </w:p>
    <w:p w14:paraId="21850833" w14:textId="0918AEB7" w:rsidR="00FA0527" w:rsidRPr="00C84FC4" w:rsidRDefault="00FA0527" w:rsidP="00B727C6">
      <w:pPr>
        <w:jc w:val="both"/>
        <w:rPr>
          <w:b/>
          <w:sz w:val="28"/>
        </w:rPr>
      </w:pPr>
      <w:r w:rsidRPr="00C84FC4">
        <w:rPr>
          <w:b/>
          <w:sz w:val="28"/>
        </w:rPr>
        <w:t>2 вопрос</w:t>
      </w:r>
      <w:r w:rsidRPr="00C84FC4">
        <w:rPr>
          <w:sz w:val="28"/>
        </w:rPr>
        <w:t xml:space="preserve"> </w:t>
      </w:r>
      <w:r w:rsidRPr="00C84FC4">
        <w:rPr>
          <w:b/>
          <w:sz w:val="28"/>
        </w:rPr>
        <w:t>(</w:t>
      </w:r>
      <w:r w:rsidR="00391767">
        <w:rPr>
          <w:b/>
          <w:sz w:val="28"/>
        </w:rPr>
        <w:t>20</w:t>
      </w:r>
      <w:r w:rsidRPr="00C84FC4">
        <w:rPr>
          <w:b/>
          <w:sz w:val="28"/>
        </w:rPr>
        <w:t xml:space="preserve"> баллов)</w:t>
      </w:r>
    </w:p>
    <w:p w14:paraId="77F6BFF4" w14:textId="43D7CCC7" w:rsidR="00952CAF" w:rsidRDefault="003E42A2" w:rsidP="00FA0527">
      <w:pPr>
        <w:rPr>
          <w:sz w:val="28"/>
        </w:rPr>
      </w:pPr>
      <w:r w:rsidRPr="003E42A2">
        <w:rPr>
          <w:sz w:val="28"/>
          <w:szCs w:val="28"/>
        </w:rPr>
        <w:t>Можно ли по результатам синдикативного исследования ответить на вопрос, почему знание, потребление или лояльность у одних брендов выше, чем у других?</w:t>
      </w:r>
    </w:p>
    <w:p w14:paraId="7C14DBE5" w14:textId="181CEEA8" w:rsidR="00FA0527" w:rsidRPr="003E42A2" w:rsidRDefault="00FA0527" w:rsidP="002C5959">
      <w:pPr>
        <w:pStyle w:val="a8"/>
        <w:numPr>
          <w:ilvl w:val="0"/>
          <w:numId w:val="23"/>
        </w:numPr>
        <w:ind w:left="426"/>
        <w:rPr>
          <w:sz w:val="28"/>
        </w:rPr>
      </w:pPr>
      <w:r w:rsidRPr="003E42A2">
        <w:rPr>
          <w:b/>
          <w:sz w:val="28"/>
        </w:rPr>
        <w:t>вопрос (</w:t>
      </w:r>
      <w:r w:rsidR="00391767" w:rsidRPr="003E42A2">
        <w:rPr>
          <w:b/>
          <w:sz w:val="28"/>
        </w:rPr>
        <w:t>30</w:t>
      </w:r>
      <w:r w:rsidR="003E42A2" w:rsidRPr="003E42A2">
        <w:rPr>
          <w:b/>
          <w:sz w:val="28"/>
        </w:rPr>
        <w:t xml:space="preserve"> </w:t>
      </w:r>
      <w:r w:rsidRPr="003E42A2">
        <w:rPr>
          <w:b/>
          <w:sz w:val="28"/>
        </w:rPr>
        <w:t>баллов)</w:t>
      </w:r>
      <w:r w:rsidR="00391767" w:rsidRPr="003E42A2">
        <w:rPr>
          <w:b/>
          <w:sz w:val="28"/>
        </w:rPr>
        <w:t xml:space="preserve"> практико</w:t>
      </w:r>
      <w:r w:rsidR="00124D10">
        <w:rPr>
          <w:b/>
          <w:sz w:val="28"/>
        </w:rPr>
        <w:t>-</w:t>
      </w:r>
      <w:r w:rsidR="00391767" w:rsidRPr="003E42A2">
        <w:rPr>
          <w:b/>
          <w:sz w:val="28"/>
        </w:rPr>
        <w:t>ориентированное задание</w:t>
      </w:r>
    </w:p>
    <w:p w14:paraId="63C6616A" w14:textId="77777777" w:rsidR="00AA0513" w:rsidRPr="00E4610F" w:rsidRDefault="002C5959" w:rsidP="00AA0513">
      <w:pPr>
        <w:widowControl w:val="0"/>
        <w:autoSpaceDE w:val="0"/>
        <w:autoSpaceDN w:val="0"/>
        <w:ind w:firstLine="567"/>
      </w:pPr>
      <w:r>
        <w:rPr>
          <w:sz w:val="28"/>
          <w:szCs w:val="28"/>
        </w:rPr>
        <w:t xml:space="preserve">     </w:t>
      </w:r>
      <w:r w:rsidR="00AA0513" w:rsidRPr="00E4610F">
        <w:t>В</w:t>
      </w:r>
      <w:r w:rsidR="00AA0513" w:rsidRPr="00E4610F">
        <w:rPr>
          <w:spacing w:val="55"/>
        </w:rPr>
        <w:t xml:space="preserve"> </w:t>
      </w:r>
      <w:r w:rsidR="00AA0513" w:rsidRPr="00E4610F">
        <w:t>практике</w:t>
      </w:r>
      <w:r w:rsidR="00AA0513" w:rsidRPr="00E4610F">
        <w:rPr>
          <w:spacing w:val="55"/>
        </w:rPr>
        <w:t xml:space="preserve"> </w:t>
      </w:r>
      <w:r w:rsidR="00AA0513" w:rsidRPr="00E4610F">
        <w:t>рекламистов</w:t>
      </w:r>
      <w:r w:rsidR="00AA0513" w:rsidRPr="00E4610F">
        <w:rPr>
          <w:spacing w:val="55"/>
        </w:rPr>
        <w:t xml:space="preserve"> </w:t>
      </w:r>
      <w:r w:rsidR="00AA0513" w:rsidRPr="00E4610F">
        <w:t>существует</w:t>
      </w:r>
      <w:r w:rsidR="00AA0513" w:rsidRPr="00E4610F">
        <w:rPr>
          <w:spacing w:val="55"/>
        </w:rPr>
        <w:t xml:space="preserve"> </w:t>
      </w:r>
      <w:r w:rsidR="00AA0513" w:rsidRPr="00E4610F">
        <w:t>показатель,</w:t>
      </w:r>
      <w:r w:rsidR="00AA0513" w:rsidRPr="00E4610F">
        <w:rPr>
          <w:spacing w:val="54"/>
        </w:rPr>
        <w:t xml:space="preserve"> </w:t>
      </w:r>
      <w:r w:rsidR="00AA0513" w:rsidRPr="00E4610F">
        <w:t>который</w:t>
      </w:r>
      <w:r w:rsidR="00AA0513" w:rsidRPr="00E4610F">
        <w:rPr>
          <w:spacing w:val="56"/>
        </w:rPr>
        <w:t xml:space="preserve"> </w:t>
      </w:r>
      <w:r w:rsidR="00AA0513" w:rsidRPr="00E4610F">
        <w:t>используется</w:t>
      </w:r>
      <w:r w:rsidR="00AA0513" w:rsidRPr="00E4610F">
        <w:rPr>
          <w:spacing w:val="56"/>
        </w:rPr>
        <w:t xml:space="preserve"> </w:t>
      </w:r>
      <w:r w:rsidR="00AA0513">
        <w:t>для оценки</w:t>
      </w:r>
      <w:r w:rsidR="00AA0513" w:rsidRPr="00E4610F">
        <w:rPr>
          <w:spacing w:val="-3"/>
        </w:rPr>
        <w:t xml:space="preserve"> </w:t>
      </w:r>
      <w:r w:rsidR="00AA0513" w:rsidRPr="00E4610F">
        <w:t>медиаканалов</w:t>
      </w:r>
      <w:r w:rsidR="00AA0513" w:rsidRPr="00E4610F">
        <w:rPr>
          <w:spacing w:val="2"/>
        </w:rPr>
        <w:t xml:space="preserve"> </w:t>
      </w:r>
      <w:r w:rsidR="00AA0513" w:rsidRPr="00E4610F">
        <w:t>—</w:t>
      </w:r>
      <w:r w:rsidR="00AA0513" w:rsidRPr="00E4610F">
        <w:rPr>
          <w:spacing w:val="-2"/>
        </w:rPr>
        <w:t xml:space="preserve"> </w:t>
      </w:r>
      <w:r w:rsidR="00AA0513" w:rsidRPr="00E4610F">
        <w:t>рейтинг носителя,</w:t>
      </w:r>
      <w:r w:rsidR="00AA0513" w:rsidRPr="00E4610F">
        <w:rPr>
          <w:spacing w:val="1"/>
        </w:rPr>
        <w:t xml:space="preserve"> </w:t>
      </w:r>
      <w:r w:rsidR="00AA0513" w:rsidRPr="00E4610F">
        <w:t>который</w:t>
      </w:r>
      <w:r w:rsidR="00AA0513" w:rsidRPr="00E4610F">
        <w:rPr>
          <w:spacing w:val="-3"/>
        </w:rPr>
        <w:t xml:space="preserve"> </w:t>
      </w:r>
      <w:r w:rsidR="00AA0513" w:rsidRPr="00E4610F">
        <w:t>рассчитывается</w:t>
      </w:r>
      <w:r w:rsidR="00AA0513" w:rsidRPr="00E4610F">
        <w:rPr>
          <w:spacing w:val="-2"/>
        </w:rPr>
        <w:t xml:space="preserve"> </w:t>
      </w:r>
      <w:r w:rsidR="00AA0513" w:rsidRPr="00E4610F">
        <w:t>по</w:t>
      </w:r>
      <w:r w:rsidR="00AA0513" w:rsidRPr="00E4610F">
        <w:rPr>
          <w:spacing w:val="-2"/>
        </w:rPr>
        <w:t xml:space="preserve"> </w:t>
      </w:r>
      <w:r w:rsidR="00AA0513" w:rsidRPr="00E4610F">
        <w:t>формуле:</w:t>
      </w:r>
    </w:p>
    <w:p w14:paraId="4C93FF31" w14:textId="77777777" w:rsidR="00AA0513" w:rsidRPr="00E4610F" w:rsidRDefault="00AA0513" w:rsidP="00AA0513">
      <w:pPr>
        <w:widowControl w:val="0"/>
        <w:autoSpaceDE w:val="0"/>
        <w:autoSpaceDN w:val="0"/>
        <w:ind w:left="1165"/>
      </w:pPr>
      <w:r w:rsidRPr="00E4610F">
        <w:rPr>
          <w:noProof/>
        </w:rPr>
        <w:drawing>
          <wp:inline distT="0" distB="0" distL="0" distR="0" wp14:anchorId="4F3B6122" wp14:editId="340A2860">
            <wp:extent cx="2686050" cy="236399"/>
            <wp:effectExtent l="0" t="0" r="0" b="0"/>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png"/>
                    <pic:cNvPicPr/>
                  </pic:nvPicPr>
                  <pic:blipFill>
                    <a:blip r:embed="rId9" cstate="print"/>
                    <a:stretch>
                      <a:fillRect/>
                    </a:stretch>
                  </pic:blipFill>
                  <pic:spPr>
                    <a:xfrm>
                      <a:off x="0" y="0"/>
                      <a:ext cx="2961443" cy="260636"/>
                    </a:xfrm>
                    <a:prstGeom prst="rect">
                      <a:avLst/>
                    </a:prstGeom>
                  </pic:spPr>
                </pic:pic>
              </a:graphicData>
            </a:graphic>
          </wp:inline>
        </w:drawing>
      </w:r>
    </w:p>
    <w:p w14:paraId="64B1D2EA" w14:textId="77777777" w:rsidR="00AA0513" w:rsidRPr="00E4610F" w:rsidRDefault="00AA0513" w:rsidP="00AA0513">
      <w:pPr>
        <w:widowControl w:val="0"/>
        <w:autoSpaceDE w:val="0"/>
        <w:autoSpaceDN w:val="0"/>
        <w:ind w:firstLine="567"/>
      </w:pPr>
      <w:r w:rsidRPr="00E4610F">
        <w:t xml:space="preserve">Под </w:t>
      </w:r>
      <w:r w:rsidRPr="00E4610F">
        <w:rPr>
          <w:b/>
          <w:i/>
        </w:rPr>
        <w:t xml:space="preserve">аудиторией носителя </w:t>
      </w:r>
      <w:r w:rsidRPr="00E4610F">
        <w:t>следует понимать количество слушателей</w:t>
      </w:r>
      <w:r>
        <w:t xml:space="preserve"> р</w:t>
      </w:r>
      <w:r w:rsidRPr="00E4610F">
        <w:t>адиостанции,</w:t>
      </w:r>
      <w:r w:rsidRPr="00E4610F">
        <w:rPr>
          <w:spacing w:val="-2"/>
        </w:rPr>
        <w:t xml:space="preserve"> </w:t>
      </w:r>
      <w:r w:rsidRPr="00E4610F">
        <w:t>зрителей</w:t>
      </w:r>
      <w:r w:rsidRPr="00E4610F">
        <w:rPr>
          <w:spacing w:val="-1"/>
        </w:rPr>
        <w:t xml:space="preserve"> </w:t>
      </w:r>
      <w:r w:rsidRPr="00E4610F">
        <w:t>определенного</w:t>
      </w:r>
      <w:r w:rsidRPr="00E4610F">
        <w:rPr>
          <w:spacing w:val="-2"/>
        </w:rPr>
        <w:t xml:space="preserve"> </w:t>
      </w:r>
      <w:r w:rsidRPr="00E4610F">
        <w:t>канала</w:t>
      </w:r>
      <w:r w:rsidRPr="00E4610F">
        <w:rPr>
          <w:spacing w:val="-1"/>
        </w:rPr>
        <w:t xml:space="preserve"> </w:t>
      </w:r>
      <w:r w:rsidRPr="00E4610F">
        <w:t>телевидения;</w:t>
      </w:r>
    </w:p>
    <w:p w14:paraId="14F54C3A" w14:textId="77777777" w:rsidR="00AA0513" w:rsidRPr="00E4610F" w:rsidRDefault="00AA0513" w:rsidP="00AA0513">
      <w:pPr>
        <w:widowControl w:val="0"/>
        <w:autoSpaceDE w:val="0"/>
        <w:autoSpaceDN w:val="0"/>
        <w:ind w:left="112" w:firstLine="455"/>
      </w:pPr>
      <w:r w:rsidRPr="00E4610F">
        <w:t>Вычислите рейтинг носителя «А» и оцените эффективность использования</w:t>
      </w:r>
      <w:r w:rsidRPr="00E4610F">
        <w:rPr>
          <w:spacing w:val="1"/>
        </w:rPr>
        <w:t xml:space="preserve"> </w:t>
      </w:r>
      <w:r w:rsidRPr="00E4610F">
        <w:t>выбранного медиаканала? Предложите, на ваш взгляд, наиболее оптимальные каналы</w:t>
      </w:r>
      <w:r w:rsidRPr="00E4610F">
        <w:rPr>
          <w:spacing w:val="-63"/>
        </w:rPr>
        <w:t xml:space="preserve">                                                     </w:t>
      </w:r>
      <w:r w:rsidRPr="00E4610F">
        <w:t>распространения</w:t>
      </w:r>
      <w:r w:rsidRPr="00E4610F">
        <w:rPr>
          <w:spacing w:val="-2"/>
        </w:rPr>
        <w:t xml:space="preserve"> </w:t>
      </w:r>
      <w:r w:rsidRPr="00E4610F">
        <w:lastRenderedPageBreak/>
        <w:t>рекламы</w:t>
      </w:r>
      <w:r w:rsidRPr="00E4610F">
        <w:rPr>
          <w:spacing w:val="-1"/>
        </w:rPr>
        <w:t xml:space="preserve"> </w:t>
      </w:r>
      <w:r w:rsidRPr="00E4610F">
        <w:t>для вашего</w:t>
      </w:r>
      <w:r w:rsidRPr="00E4610F">
        <w:rPr>
          <w:spacing w:val="-2"/>
        </w:rPr>
        <w:t xml:space="preserve"> </w:t>
      </w:r>
      <w:r w:rsidRPr="00E4610F">
        <w:t>товара/услуги?</w:t>
      </w:r>
    </w:p>
    <w:p w14:paraId="217A1228" w14:textId="77777777" w:rsidR="00AA0513" w:rsidRPr="00E4610F" w:rsidRDefault="00AA0513" w:rsidP="00AA0513">
      <w:pPr>
        <w:widowControl w:val="0"/>
        <w:autoSpaceDE w:val="0"/>
        <w:autoSpaceDN w:val="0"/>
        <w:ind w:left="112" w:right="381" w:firstLine="852"/>
      </w:pPr>
      <w:r w:rsidRPr="00E4610F">
        <w:t>Решение об эффективности использования выбранного медиаканала и</w:t>
      </w:r>
      <w:r w:rsidRPr="00E4610F">
        <w:rPr>
          <w:spacing w:val="1"/>
        </w:rPr>
        <w:t xml:space="preserve"> </w:t>
      </w:r>
      <w:r w:rsidRPr="00E4610F">
        <w:t>выбранные оптимальные каналы распространения рекламы для комбайна указаны в</w:t>
      </w:r>
      <w:r w:rsidRPr="00E4610F">
        <w:rPr>
          <w:spacing w:val="-62"/>
        </w:rPr>
        <w:t xml:space="preserve"> </w:t>
      </w:r>
      <w:r w:rsidRPr="00E4610F">
        <w:t>табл.</w:t>
      </w:r>
      <w:r w:rsidRPr="00E4610F">
        <w:rPr>
          <w:spacing w:val="-2"/>
        </w:rPr>
        <w:t xml:space="preserve"> </w:t>
      </w:r>
      <w:r w:rsidRPr="00E4610F">
        <w:t>1 строка</w:t>
      </w:r>
      <w:r w:rsidRPr="00E4610F">
        <w:rPr>
          <w:spacing w:val="-1"/>
        </w:rPr>
        <w:t xml:space="preserve"> </w:t>
      </w:r>
      <w:r w:rsidRPr="00E4610F">
        <w:t>1.</w:t>
      </w:r>
    </w:p>
    <w:p w14:paraId="63174E23" w14:textId="77777777" w:rsidR="00AA0513" w:rsidRPr="00E4610F" w:rsidRDefault="00AA0513" w:rsidP="00AA0513">
      <w:pPr>
        <w:widowControl w:val="0"/>
        <w:autoSpaceDE w:val="0"/>
        <w:autoSpaceDN w:val="0"/>
        <w:ind w:left="112" w:right="449" w:firstLine="852"/>
      </w:pPr>
      <w:r w:rsidRPr="00E4610F">
        <w:t>Исходные данные для выполнения задания по расчету</w:t>
      </w:r>
      <w:r w:rsidRPr="00E4610F">
        <w:rPr>
          <w:spacing w:val="1"/>
        </w:rPr>
        <w:t xml:space="preserve"> </w:t>
      </w:r>
      <w:r w:rsidRPr="00E4610F">
        <w:t>рейтинга носителя электронных средств массовой информации показаны в табл. 1.,</w:t>
      </w:r>
      <w:r w:rsidRPr="00E4610F">
        <w:rPr>
          <w:spacing w:val="-62"/>
        </w:rPr>
        <w:t xml:space="preserve"> </w:t>
      </w:r>
      <w:r w:rsidRPr="00E4610F">
        <w:t>которую</w:t>
      </w:r>
      <w:r w:rsidRPr="00E4610F">
        <w:rPr>
          <w:spacing w:val="1"/>
        </w:rPr>
        <w:t xml:space="preserve"> </w:t>
      </w:r>
      <w:r w:rsidRPr="00E4610F">
        <w:t>необходимо</w:t>
      </w:r>
      <w:r w:rsidRPr="00E4610F">
        <w:rPr>
          <w:spacing w:val="1"/>
        </w:rPr>
        <w:t xml:space="preserve"> </w:t>
      </w:r>
      <w:r w:rsidRPr="00E4610F">
        <w:t>заполнить.</w:t>
      </w:r>
    </w:p>
    <w:tbl>
      <w:tblPr>
        <w:tblStyle w:val="TableNormal1"/>
        <w:tblW w:w="10101"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3"/>
        <w:gridCol w:w="944"/>
        <w:gridCol w:w="1627"/>
        <w:gridCol w:w="850"/>
        <w:gridCol w:w="1276"/>
        <w:gridCol w:w="1276"/>
        <w:gridCol w:w="2126"/>
        <w:gridCol w:w="1569"/>
      </w:tblGrid>
      <w:tr w:rsidR="00AA0513" w:rsidRPr="00E4610F" w14:paraId="2CDDD117" w14:textId="77777777" w:rsidTr="00AA0513">
        <w:trPr>
          <w:trHeight w:val="668"/>
        </w:trPr>
        <w:tc>
          <w:tcPr>
            <w:tcW w:w="433" w:type="dxa"/>
            <w:vMerge w:val="restart"/>
            <w:textDirection w:val="btLr"/>
          </w:tcPr>
          <w:p w14:paraId="101D8B1B" w14:textId="77777777" w:rsidR="00AA0513" w:rsidRPr="00E4610F" w:rsidRDefault="00AA0513" w:rsidP="00B26EC4">
            <w:pPr>
              <w:spacing w:before="121"/>
              <w:ind w:left="112"/>
              <w:rPr>
                <w:sz w:val="20"/>
                <w:szCs w:val="20"/>
              </w:rPr>
            </w:pPr>
            <w:r w:rsidRPr="00E4610F">
              <w:rPr>
                <w:sz w:val="20"/>
                <w:szCs w:val="20"/>
              </w:rPr>
              <w:t>№ п/п</w:t>
            </w:r>
          </w:p>
        </w:tc>
        <w:tc>
          <w:tcPr>
            <w:tcW w:w="944" w:type="dxa"/>
          </w:tcPr>
          <w:p w14:paraId="586E3DFC" w14:textId="77777777" w:rsidR="00AA0513" w:rsidRPr="00E4610F" w:rsidRDefault="00AA0513" w:rsidP="00B26EC4">
            <w:pPr>
              <w:ind w:left="108" w:right="89"/>
              <w:rPr>
                <w:sz w:val="20"/>
                <w:szCs w:val="20"/>
                <w:lang w:val="ru-RU"/>
              </w:rPr>
            </w:pPr>
            <w:r w:rsidRPr="00E4610F">
              <w:rPr>
                <w:sz w:val="20"/>
                <w:szCs w:val="20"/>
                <w:lang w:val="ru-RU"/>
              </w:rPr>
              <w:t>Наименован</w:t>
            </w:r>
            <w:r w:rsidRPr="00E4610F">
              <w:rPr>
                <w:spacing w:val="-67"/>
                <w:sz w:val="20"/>
                <w:szCs w:val="20"/>
                <w:lang w:val="ru-RU"/>
              </w:rPr>
              <w:t xml:space="preserve"> </w:t>
            </w:r>
            <w:proofErr w:type="spellStart"/>
            <w:r w:rsidRPr="00E4610F">
              <w:rPr>
                <w:sz w:val="20"/>
                <w:szCs w:val="20"/>
                <w:lang w:val="ru-RU"/>
              </w:rPr>
              <w:t>ие</w:t>
            </w:r>
            <w:proofErr w:type="spellEnd"/>
            <w:r w:rsidRPr="00E4610F">
              <w:rPr>
                <w:spacing w:val="1"/>
                <w:sz w:val="20"/>
                <w:szCs w:val="20"/>
                <w:lang w:val="ru-RU"/>
              </w:rPr>
              <w:t xml:space="preserve"> </w:t>
            </w:r>
            <w:r w:rsidRPr="00E4610F">
              <w:rPr>
                <w:spacing w:val="-1"/>
                <w:sz w:val="20"/>
                <w:szCs w:val="20"/>
                <w:lang w:val="ru-RU"/>
              </w:rPr>
              <w:t>товара/услуг</w:t>
            </w:r>
            <w:r w:rsidRPr="00E4610F">
              <w:rPr>
                <w:spacing w:val="-67"/>
                <w:sz w:val="20"/>
                <w:szCs w:val="20"/>
                <w:lang w:val="ru-RU"/>
              </w:rPr>
              <w:t xml:space="preserve"> </w:t>
            </w:r>
            <w:r w:rsidRPr="00E4610F">
              <w:rPr>
                <w:sz w:val="20"/>
                <w:szCs w:val="20"/>
                <w:lang w:val="ru-RU"/>
              </w:rPr>
              <w:t>и</w:t>
            </w:r>
          </w:p>
        </w:tc>
        <w:tc>
          <w:tcPr>
            <w:tcW w:w="1627" w:type="dxa"/>
          </w:tcPr>
          <w:p w14:paraId="184CC8B6" w14:textId="77777777" w:rsidR="00AA0513" w:rsidRPr="00E4610F" w:rsidRDefault="00AA0513" w:rsidP="00B26EC4">
            <w:pPr>
              <w:ind w:left="111" w:right="172"/>
              <w:rPr>
                <w:sz w:val="20"/>
                <w:szCs w:val="20"/>
                <w:lang w:val="ru-RU"/>
              </w:rPr>
            </w:pPr>
            <w:r w:rsidRPr="00E4610F">
              <w:rPr>
                <w:sz w:val="20"/>
                <w:szCs w:val="20"/>
                <w:lang w:val="ru-RU"/>
              </w:rPr>
              <w:t>Средство и</w:t>
            </w:r>
            <w:r w:rsidRPr="00E4610F">
              <w:rPr>
                <w:spacing w:val="1"/>
                <w:sz w:val="20"/>
                <w:szCs w:val="20"/>
                <w:lang w:val="ru-RU"/>
              </w:rPr>
              <w:t xml:space="preserve"> </w:t>
            </w:r>
            <w:r w:rsidRPr="00E4610F">
              <w:rPr>
                <w:sz w:val="20"/>
                <w:szCs w:val="20"/>
                <w:lang w:val="ru-RU"/>
              </w:rPr>
              <w:t>способ</w:t>
            </w:r>
            <w:r w:rsidRPr="00E4610F">
              <w:rPr>
                <w:spacing w:val="1"/>
                <w:sz w:val="20"/>
                <w:szCs w:val="20"/>
                <w:lang w:val="ru-RU"/>
              </w:rPr>
              <w:t xml:space="preserve"> </w:t>
            </w:r>
            <w:proofErr w:type="spellStart"/>
            <w:r w:rsidRPr="00E4610F">
              <w:rPr>
                <w:sz w:val="20"/>
                <w:szCs w:val="20"/>
                <w:lang w:val="ru-RU"/>
              </w:rPr>
              <w:t>рекламирова</w:t>
            </w:r>
            <w:proofErr w:type="spellEnd"/>
            <w:r w:rsidRPr="00E4610F">
              <w:rPr>
                <w:spacing w:val="-67"/>
                <w:sz w:val="20"/>
                <w:szCs w:val="20"/>
                <w:lang w:val="ru-RU"/>
              </w:rPr>
              <w:t xml:space="preserve"> </w:t>
            </w:r>
            <w:proofErr w:type="spellStart"/>
            <w:r w:rsidRPr="00E4610F">
              <w:rPr>
                <w:sz w:val="20"/>
                <w:szCs w:val="20"/>
                <w:lang w:val="ru-RU"/>
              </w:rPr>
              <w:t>ния</w:t>
            </w:r>
            <w:proofErr w:type="spellEnd"/>
            <w:r w:rsidRPr="00E4610F">
              <w:rPr>
                <w:spacing w:val="1"/>
                <w:sz w:val="20"/>
                <w:szCs w:val="20"/>
                <w:lang w:val="ru-RU"/>
              </w:rPr>
              <w:t xml:space="preserve"> </w:t>
            </w:r>
            <w:r w:rsidRPr="00E4610F">
              <w:rPr>
                <w:sz w:val="20"/>
                <w:szCs w:val="20"/>
                <w:lang w:val="ru-RU"/>
              </w:rPr>
              <w:t>товара/услуги</w:t>
            </w:r>
          </w:p>
        </w:tc>
        <w:tc>
          <w:tcPr>
            <w:tcW w:w="850" w:type="dxa"/>
          </w:tcPr>
          <w:p w14:paraId="54BCB1A0" w14:textId="77777777" w:rsidR="00AA0513" w:rsidRPr="00E4610F" w:rsidRDefault="00AA0513" w:rsidP="00B26EC4">
            <w:pPr>
              <w:ind w:left="108" w:right="108"/>
              <w:rPr>
                <w:sz w:val="20"/>
                <w:szCs w:val="20"/>
              </w:rPr>
            </w:pPr>
            <w:proofErr w:type="spellStart"/>
            <w:r w:rsidRPr="00E4610F">
              <w:rPr>
                <w:sz w:val="20"/>
                <w:szCs w:val="20"/>
              </w:rPr>
              <w:t>Аудитория</w:t>
            </w:r>
            <w:proofErr w:type="spellEnd"/>
            <w:r w:rsidRPr="00E4610F">
              <w:rPr>
                <w:spacing w:val="-67"/>
                <w:sz w:val="20"/>
                <w:szCs w:val="20"/>
              </w:rPr>
              <w:t xml:space="preserve"> </w:t>
            </w:r>
            <w:proofErr w:type="spellStart"/>
            <w:r w:rsidRPr="00E4610F">
              <w:rPr>
                <w:sz w:val="20"/>
                <w:szCs w:val="20"/>
              </w:rPr>
              <w:t>носителя</w:t>
            </w:r>
            <w:proofErr w:type="spellEnd"/>
            <w:r w:rsidRPr="00E4610F">
              <w:rPr>
                <w:sz w:val="20"/>
                <w:szCs w:val="20"/>
              </w:rPr>
              <w:t>,</w:t>
            </w:r>
            <w:r w:rsidRPr="00E4610F">
              <w:rPr>
                <w:spacing w:val="1"/>
                <w:sz w:val="20"/>
                <w:szCs w:val="20"/>
              </w:rPr>
              <w:t xml:space="preserve"> </w:t>
            </w:r>
            <w:proofErr w:type="spellStart"/>
            <w:r w:rsidRPr="00E4610F">
              <w:rPr>
                <w:sz w:val="20"/>
                <w:szCs w:val="20"/>
              </w:rPr>
              <w:t>чел</w:t>
            </w:r>
            <w:proofErr w:type="spellEnd"/>
            <w:r w:rsidRPr="00E4610F">
              <w:rPr>
                <w:sz w:val="20"/>
                <w:szCs w:val="20"/>
              </w:rPr>
              <w:t>.</w:t>
            </w:r>
          </w:p>
        </w:tc>
        <w:tc>
          <w:tcPr>
            <w:tcW w:w="1276" w:type="dxa"/>
          </w:tcPr>
          <w:p w14:paraId="65F73A36" w14:textId="77777777" w:rsidR="00AA0513" w:rsidRPr="00E4610F" w:rsidRDefault="00AA0513" w:rsidP="00B26EC4">
            <w:pPr>
              <w:ind w:left="109" w:right="198"/>
              <w:rPr>
                <w:sz w:val="20"/>
                <w:szCs w:val="20"/>
              </w:rPr>
            </w:pPr>
            <w:proofErr w:type="spellStart"/>
            <w:r w:rsidRPr="00E4610F">
              <w:rPr>
                <w:sz w:val="20"/>
                <w:szCs w:val="20"/>
              </w:rPr>
              <w:t>Всё</w:t>
            </w:r>
            <w:proofErr w:type="spellEnd"/>
            <w:r w:rsidRPr="00E4610F">
              <w:rPr>
                <w:spacing w:val="1"/>
                <w:sz w:val="20"/>
                <w:szCs w:val="20"/>
              </w:rPr>
              <w:t xml:space="preserve"> </w:t>
            </w:r>
            <w:proofErr w:type="spellStart"/>
            <w:r w:rsidRPr="00E4610F">
              <w:rPr>
                <w:sz w:val="20"/>
                <w:szCs w:val="20"/>
              </w:rPr>
              <w:t>населен</w:t>
            </w:r>
            <w:proofErr w:type="spellEnd"/>
            <w:r w:rsidRPr="00E4610F">
              <w:rPr>
                <w:spacing w:val="-67"/>
                <w:sz w:val="20"/>
                <w:szCs w:val="20"/>
              </w:rPr>
              <w:t xml:space="preserve"> </w:t>
            </w:r>
            <w:proofErr w:type="spellStart"/>
            <w:r w:rsidRPr="00E4610F">
              <w:rPr>
                <w:sz w:val="20"/>
                <w:szCs w:val="20"/>
              </w:rPr>
              <w:t>ие</w:t>
            </w:r>
            <w:proofErr w:type="spellEnd"/>
            <w:r w:rsidRPr="00E4610F">
              <w:rPr>
                <w:sz w:val="20"/>
                <w:szCs w:val="20"/>
              </w:rPr>
              <w:t xml:space="preserve">, </w:t>
            </w:r>
            <w:proofErr w:type="spellStart"/>
            <w:r w:rsidRPr="00E4610F">
              <w:rPr>
                <w:sz w:val="20"/>
                <w:szCs w:val="20"/>
              </w:rPr>
              <w:t>чел</w:t>
            </w:r>
            <w:proofErr w:type="spellEnd"/>
            <w:r w:rsidRPr="00E4610F">
              <w:rPr>
                <w:sz w:val="20"/>
                <w:szCs w:val="20"/>
              </w:rPr>
              <w:t>.</w:t>
            </w:r>
          </w:p>
        </w:tc>
        <w:tc>
          <w:tcPr>
            <w:tcW w:w="1276" w:type="dxa"/>
          </w:tcPr>
          <w:p w14:paraId="588129D1" w14:textId="77777777" w:rsidR="00AA0513" w:rsidRPr="00E4610F" w:rsidRDefault="00AA0513" w:rsidP="00B26EC4">
            <w:pPr>
              <w:spacing w:before="3"/>
              <w:rPr>
                <w:sz w:val="20"/>
                <w:szCs w:val="20"/>
              </w:rPr>
            </w:pPr>
          </w:p>
          <w:p w14:paraId="6E2E2EF5" w14:textId="77777777" w:rsidR="00AA0513" w:rsidRPr="00E4610F" w:rsidRDefault="00AA0513" w:rsidP="00B26EC4">
            <w:pPr>
              <w:spacing w:before="1"/>
              <w:ind w:left="109" w:right="142"/>
              <w:rPr>
                <w:sz w:val="20"/>
                <w:szCs w:val="20"/>
              </w:rPr>
            </w:pPr>
            <w:proofErr w:type="spellStart"/>
            <w:r w:rsidRPr="00E4610F">
              <w:rPr>
                <w:sz w:val="20"/>
                <w:szCs w:val="20"/>
              </w:rPr>
              <w:t>Рейтин</w:t>
            </w:r>
            <w:proofErr w:type="spellEnd"/>
            <w:r w:rsidRPr="00E4610F">
              <w:rPr>
                <w:spacing w:val="-67"/>
                <w:sz w:val="20"/>
                <w:szCs w:val="20"/>
              </w:rPr>
              <w:t xml:space="preserve"> </w:t>
            </w:r>
            <w:r w:rsidRPr="00E4610F">
              <w:rPr>
                <w:sz w:val="20"/>
                <w:szCs w:val="20"/>
              </w:rPr>
              <w:t>г</w:t>
            </w:r>
            <w:r w:rsidRPr="00E4610F">
              <w:rPr>
                <w:spacing w:val="1"/>
                <w:sz w:val="20"/>
                <w:szCs w:val="20"/>
              </w:rPr>
              <w:t xml:space="preserve"> </w:t>
            </w:r>
            <w:proofErr w:type="spellStart"/>
            <w:r w:rsidRPr="00E4610F">
              <w:rPr>
                <w:sz w:val="20"/>
                <w:szCs w:val="20"/>
              </w:rPr>
              <w:t>носите</w:t>
            </w:r>
            <w:proofErr w:type="spellEnd"/>
            <w:r w:rsidRPr="00E4610F">
              <w:rPr>
                <w:spacing w:val="-67"/>
                <w:sz w:val="20"/>
                <w:szCs w:val="20"/>
              </w:rPr>
              <w:t xml:space="preserve"> </w:t>
            </w:r>
            <w:proofErr w:type="spellStart"/>
            <w:r w:rsidRPr="00E4610F">
              <w:rPr>
                <w:sz w:val="20"/>
                <w:szCs w:val="20"/>
              </w:rPr>
              <w:t>ля</w:t>
            </w:r>
            <w:proofErr w:type="spellEnd"/>
            <w:r w:rsidRPr="00E4610F">
              <w:rPr>
                <w:sz w:val="20"/>
                <w:szCs w:val="20"/>
              </w:rPr>
              <w:t>, %</w:t>
            </w:r>
          </w:p>
        </w:tc>
        <w:tc>
          <w:tcPr>
            <w:tcW w:w="2126" w:type="dxa"/>
          </w:tcPr>
          <w:p w14:paraId="7CCC6CC1" w14:textId="77777777" w:rsidR="00AA0513" w:rsidRPr="00E4610F" w:rsidRDefault="00AA0513" w:rsidP="00B26EC4">
            <w:pPr>
              <w:ind w:left="112"/>
              <w:rPr>
                <w:sz w:val="20"/>
                <w:szCs w:val="20"/>
                <w:lang w:val="ru-RU"/>
              </w:rPr>
            </w:pPr>
            <w:r>
              <w:rPr>
                <w:sz w:val="20"/>
                <w:szCs w:val="20"/>
                <w:lang w:val="ru-RU"/>
              </w:rPr>
              <w:t>Степень э</w:t>
            </w:r>
            <w:r w:rsidRPr="00116F10">
              <w:rPr>
                <w:sz w:val="20"/>
                <w:szCs w:val="20"/>
                <w:lang w:val="ru-RU"/>
              </w:rPr>
              <w:t>ффективности</w:t>
            </w:r>
            <w:r w:rsidRPr="00E4610F">
              <w:rPr>
                <w:spacing w:val="1"/>
                <w:sz w:val="20"/>
                <w:szCs w:val="20"/>
                <w:lang w:val="ru-RU"/>
              </w:rPr>
              <w:t xml:space="preserve"> </w:t>
            </w:r>
            <w:r w:rsidRPr="00E4610F">
              <w:rPr>
                <w:sz w:val="20"/>
                <w:szCs w:val="20"/>
                <w:lang w:val="ru-RU"/>
              </w:rPr>
              <w:t>использования выбранного</w:t>
            </w:r>
            <w:r>
              <w:rPr>
                <w:sz w:val="20"/>
                <w:szCs w:val="20"/>
                <w:lang w:val="ru-RU"/>
              </w:rPr>
              <w:t xml:space="preserve"> </w:t>
            </w:r>
            <w:r w:rsidRPr="00E4610F">
              <w:rPr>
                <w:spacing w:val="-67"/>
                <w:sz w:val="20"/>
                <w:szCs w:val="20"/>
                <w:lang w:val="ru-RU"/>
              </w:rPr>
              <w:t xml:space="preserve"> </w:t>
            </w:r>
            <w:r w:rsidRPr="00E4610F">
              <w:rPr>
                <w:sz w:val="20"/>
                <w:szCs w:val="20"/>
                <w:lang w:val="ru-RU"/>
              </w:rPr>
              <w:t>медиаканала</w:t>
            </w:r>
          </w:p>
        </w:tc>
        <w:tc>
          <w:tcPr>
            <w:tcW w:w="1569" w:type="dxa"/>
          </w:tcPr>
          <w:p w14:paraId="49751CC7" w14:textId="77777777" w:rsidR="00AA0513" w:rsidRPr="00E4610F" w:rsidRDefault="00AA0513" w:rsidP="00B26EC4">
            <w:pPr>
              <w:ind w:left="110" w:right="164"/>
              <w:rPr>
                <w:sz w:val="20"/>
                <w:szCs w:val="20"/>
                <w:lang w:val="ru-RU"/>
              </w:rPr>
            </w:pPr>
            <w:r w:rsidRPr="00E4610F">
              <w:rPr>
                <w:sz w:val="20"/>
                <w:szCs w:val="20"/>
                <w:lang w:val="ru-RU"/>
              </w:rPr>
              <w:t>Наиболее</w:t>
            </w:r>
            <w:r w:rsidRPr="00E4610F">
              <w:rPr>
                <w:spacing w:val="1"/>
                <w:sz w:val="20"/>
                <w:szCs w:val="20"/>
                <w:lang w:val="ru-RU"/>
              </w:rPr>
              <w:t xml:space="preserve"> </w:t>
            </w:r>
            <w:r w:rsidRPr="00E4610F">
              <w:rPr>
                <w:sz w:val="20"/>
                <w:szCs w:val="20"/>
                <w:lang w:val="ru-RU"/>
              </w:rPr>
              <w:t>оптимальные каналы</w:t>
            </w:r>
            <w:r w:rsidRPr="00E4610F">
              <w:rPr>
                <w:spacing w:val="-68"/>
                <w:sz w:val="20"/>
                <w:szCs w:val="20"/>
                <w:lang w:val="ru-RU"/>
              </w:rPr>
              <w:t xml:space="preserve"> </w:t>
            </w:r>
            <w:r w:rsidRPr="00E4610F">
              <w:rPr>
                <w:sz w:val="20"/>
                <w:szCs w:val="20"/>
                <w:lang w:val="ru-RU"/>
              </w:rPr>
              <w:t>распространения</w:t>
            </w:r>
            <w:r w:rsidRPr="00E4610F">
              <w:rPr>
                <w:spacing w:val="1"/>
                <w:sz w:val="20"/>
                <w:szCs w:val="20"/>
                <w:lang w:val="ru-RU"/>
              </w:rPr>
              <w:t xml:space="preserve"> </w:t>
            </w:r>
            <w:r w:rsidRPr="00E4610F">
              <w:rPr>
                <w:sz w:val="20"/>
                <w:szCs w:val="20"/>
                <w:lang w:val="ru-RU"/>
              </w:rPr>
              <w:t>рекламы для</w:t>
            </w:r>
            <w:r w:rsidRPr="00E4610F">
              <w:rPr>
                <w:spacing w:val="1"/>
                <w:sz w:val="20"/>
                <w:szCs w:val="20"/>
                <w:lang w:val="ru-RU"/>
              </w:rPr>
              <w:t xml:space="preserve"> </w:t>
            </w:r>
            <w:r w:rsidRPr="00E4610F">
              <w:rPr>
                <w:sz w:val="20"/>
                <w:szCs w:val="20"/>
                <w:lang w:val="ru-RU"/>
              </w:rPr>
              <w:t>товара/услуги</w:t>
            </w:r>
          </w:p>
        </w:tc>
      </w:tr>
      <w:tr w:rsidR="00AA0513" w:rsidRPr="00E4610F" w14:paraId="1905F8AB" w14:textId="77777777" w:rsidTr="00AA0513">
        <w:trPr>
          <w:trHeight w:val="99"/>
        </w:trPr>
        <w:tc>
          <w:tcPr>
            <w:tcW w:w="433" w:type="dxa"/>
            <w:vMerge/>
            <w:tcBorders>
              <w:top w:val="nil"/>
            </w:tcBorders>
            <w:textDirection w:val="btLr"/>
          </w:tcPr>
          <w:p w14:paraId="54AB2E2E" w14:textId="77777777" w:rsidR="00AA0513" w:rsidRPr="00E4610F" w:rsidRDefault="00AA0513" w:rsidP="00B26EC4">
            <w:pPr>
              <w:rPr>
                <w:sz w:val="20"/>
                <w:szCs w:val="20"/>
                <w:lang w:val="ru-RU"/>
              </w:rPr>
            </w:pPr>
          </w:p>
        </w:tc>
        <w:tc>
          <w:tcPr>
            <w:tcW w:w="944" w:type="dxa"/>
          </w:tcPr>
          <w:p w14:paraId="461777D9" w14:textId="77777777" w:rsidR="00AA0513" w:rsidRPr="00E4610F" w:rsidRDefault="00AA0513" w:rsidP="00B26EC4">
            <w:pPr>
              <w:spacing w:line="164" w:lineRule="exact"/>
              <w:ind w:left="108"/>
              <w:rPr>
                <w:i/>
                <w:sz w:val="20"/>
                <w:szCs w:val="20"/>
              </w:rPr>
            </w:pPr>
            <w:r w:rsidRPr="00E4610F">
              <w:rPr>
                <w:i/>
                <w:sz w:val="20"/>
                <w:szCs w:val="20"/>
              </w:rPr>
              <w:t>1</w:t>
            </w:r>
          </w:p>
        </w:tc>
        <w:tc>
          <w:tcPr>
            <w:tcW w:w="1627" w:type="dxa"/>
          </w:tcPr>
          <w:p w14:paraId="0D5D9135" w14:textId="77777777" w:rsidR="00AA0513" w:rsidRPr="00E4610F" w:rsidRDefault="00AA0513" w:rsidP="00B26EC4">
            <w:pPr>
              <w:spacing w:line="164" w:lineRule="exact"/>
              <w:ind w:left="111"/>
              <w:rPr>
                <w:i/>
                <w:sz w:val="20"/>
                <w:szCs w:val="20"/>
              </w:rPr>
            </w:pPr>
            <w:r w:rsidRPr="00E4610F">
              <w:rPr>
                <w:i/>
                <w:sz w:val="20"/>
                <w:szCs w:val="20"/>
              </w:rPr>
              <w:t>2</w:t>
            </w:r>
          </w:p>
        </w:tc>
        <w:tc>
          <w:tcPr>
            <w:tcW w:w="850" w:type="dxa"/>
          </w:tcPr>
          <w:p w14:paraId="59985BC5" w14:textId="77777777" w:rsidR="00AA0513" w:rsidRPr="00E4610F" w:rsidRDefault="00AA0513" w:rsidP="00B26EC4">
            <w:pPr>
              <w:spacing w:line="164" w:lineRule="exact"/>
              <w:ind w:left="108"/>
              <w:rPr>
                <w:i/>
                <w:sz w:val="20"/>
                <w:szCs w:val="20"/>
              </w:rPr>
            </w:pPr>
            <w:r w:rsidRPr="00E4610F">
              <w:rPr>
                <w:i/>
                <w:sz w:val="20"/>
                <w:szCs w:val="20"/>
              </w:rPr>
              <w:t>3</w:t>
            </w:r>
          </w:p>
        </w:tc>
        <w:tc>
          <w:tcPr>
            <w:tcW w:w="1276" w:type="dxa"/>
          </w:tcPr>
          <w:p w14:paraId="45057347" w14:textId="77777777" w:rsidR="00AA0513" w:rsidRPr="00E4610F" w:rsidRDefault="00AA0513" w:rsidP="00B26EC4">
            <w:pPr>
              <w:spacing w:line="164" w:lineRule="exact"/>
              <w:ind w:left="109"/>
              <w:rPr>
                <w:i/>
                <w:sz w:val="20"/>
                <w:szCs w:val="20"/>
              </w:rPr>
            </w:pPr>
            <w:r w:rsidRPr="00E4610F">
              <w:rPr>
                <w:i/>
                <w:sz w:val="20"/>
                <w:szCs w:val="20"/>
              </w:rPr>
              <w:t>4</w:t>
            </w:r>
          </w:p>
        </w:tc>
        <w:tc>
          <w:tcPr>
            <w:tcW w:w="1276" w:type="dxa"/>
          </w:tcPr>
          <w:p w14:paraId="7D24350B" w14:textId="77777777" w:rsidR="00AA0513" w:rsidRPr="00E4610F" w:rsidRDefault="00AA0513" w:rsidP="00B26EC4">
            <w:pPr>
              <w:spacing w:line="164" w:lineRule="exact"/>
              <w:ind w:left="109"/>
              <w:rPr>
                <w:i/>
                <w:sz w:val="20"/>
                <w:szCs w:val="20"/>
              </w:rPr>
            </w:pPr>
            <w:r w:rsidRPr="00E4610F">
              <w:rPr>
                <w:i/>
                <w:sz w:val="20"/>
                <w:szCs w:val="20"/>
              </w:rPr>
              <w:t>5</w:t>
            </w:r>
          </w:p>
        </w:tc>
        <w:tc>
          <w:tcPr>
            <w:tcW w:w="2126" w:type="dxa"/>
          </w:tcPr>
          <w:p w14:paraId="7113E76C" w14:textId="77777777" w:rsidR="00AA0513" w:rsidRPr="00E4610F" w:rsidRDefault="00AA0513" w:rsidP="00B26EC4">
            <w:pPr>
              <w:spacing w:line="164" w:lineRule="exact"/>
              <w:ind w:left="112"/>
              <w:rPr>
                <w:i/>
                <w:sz w:val="20"/>
                <w:szCs w:val="20"/>
              </w:rPr>
            </w:pPr>
            <w:r w:rsidRPr="00E4610F">
              <w:rPr>
                <w:i/>
                <w:sz w:val="20"/>
                <w:szCs w:val="20"/>
              </w:rPr>
              <w:t>6</w:t>
            </w:r>
          </w:p>
        </w:tc>
        <w:tc>
          <w:tcPr>
            <w:tcW w:w="1569" w:type="dxa"/>
          </w:tcPr>
          <w:p w14:paraId="23A200D0" w14:textId="77777777" w:rsidR="00AA0513" w:rsidRPr="00E4610F" w:rsidRDefault="00AA0513" w:rsidP="00B26EC4">
            <w:pPr>
              <w:spacing w:line="164" w:lineRule="exact"/>
              <w:ind w:left="110"/>
              <w:rPr>
                <w:i/>
                <w:sz w:val="20"/>
                <w:szCs w:val="20"/>
              </w:rPr>
            </w:pPr>
            <w:r w:rsidRPr="00E4610F">
              <w:rPr>
                <w:i/>
                <w:sz w:val="20"/>
                <w:szCs w:val="20"/>
              </w:rPr>
              <w:t>7</w:t>
            </w:r>
          </w:p>
        </w:tc>
      </w:tr>
      <w:tr w:rsidR="00AA0513" w:rsidRPr="00E4610F" w14:paraId="650DAADD" w14:textId="77777777" w:rsidTr="00AA0513">
        <w:trPr>
          <w:trHeight w:val="1088"/>
        </w:trPr>
        <w:tc>
          <w:tcPr>
            <w:tcW w:w="433" w:type="dxa"/>
          </w:tcPr>
          <w:p w14:paraId="15216814" w14:textId="77777777" w:rsidR="00AA0513" w:rsidRPr="00E4610F" w:rsidRDefault="00AA0513" w:rsidP="00B26EC4">
            <w:pPr>
              <w:rPr>
                <w:sz w:val="20"/>
                <w:szCs w:val="20"/>
              </w:rPr>
            </w:pPr>
          </w:p>
          <w:p w14:paraId="3DA28455" w14:textId="77777777" w:rsidR="00AA0513" w:rsidRPr="00E4610F" w:rsidRDefault="00AA0513" w:rsidP="00B26EC4">
            <w:pPr>
              <w:rPr>
                <w:sz w:val="20"/>
                <w:szCs w:val="20"/>
              </w:rPr>
            </w:pPr>
          </w:p>
          <w:p w14:paraId="1EBB8C25" w14:textId="77777777" w:rsidR="00AA0513" w:rsidRPr="00E4610F" w:rsidRDefault="00AA0513" w:rsidP="00B26EC4">
            <w:pPr>
              <w:rPr>
                <w:sz w:val="20"/>
                <w:szCs w:val="20"/>
              </w:rPr>
            </w:pPr>
          </w:p>
          <w:p w14:paraId="1BFC2410" w14:textId="77777777" w:rsidR="00AA0513" w:rsidRPr="00E4610F" w:rsidRDefault="00AA0513" w:rsidP="00B26EC4">
            <w:pPr>
              <w:spacing w:before="167"/>
              <w:ind w:left="107"/>
              <w:rPr>
                <w:sz w:val="20"/>
                <w:szCs w:val="20"/>
              </w:rPr>
            </w:pPr>
            <w:r w:rsidRPr="00E4610F">
              <w:rPr>
                <w:sz w:val="20"/>
                <w:szCs w:val="20"/>
              </w:rPr>
              <w:t>1</w:t>
            </w:r>
          </w:p>
        </w:tc>
        <w:tc>
          <w:tcPr>
            <w:tcW w:w="944" w:type="dxa"/>
          </w:tcPr>
          <w:p w14:paraId="33002B44" w14:textId="77777777" w:rsidR="00AA0513" w:rsidRPr="00E4610F" w:rsidRDefault="00AA0513" w:rsidP="00B26EC4">
            <w:pPr>
              <w:rPr>
                <w:sz w:val="20"/>
                <w:szCs w:val="20"/>
              </w:rPr>
            </w:pPr>
          </w:p>
          <w:p w14:paraId="2888A50C" w14:textId="77777777" w:rsidR="00AA0513" w:rsidRPr="00E4610F" w:rsidRDefault="00AA0513" w:rsidP="00B26EC4">
            <w:pPr>
              <w:rPr>
                <w:sz w:val="20"/>
                <w:szCs w:val="20"/>
              </w:rPr>
            </w:pPr>
          </w:p>
          <w:p w14:paraId="1D3092EE" w14:textId="77777777" w:rsidR="00AA0513" w:rsidRPr="00E4610F" w:rsidRDefault="00AA0513" w:rsidP="00B26EC4">
            <w:pPr>
              <w:spacing w:before="6"/>
              <w:rPr>
                <w:sz w:val="20"/>
                <w:szCs w:val="20"/>
              </w:rPr>
            </w:pPr>
          </w:p>
          <w:p w14:paraId="6B817892" w14:textId="77777777" w:rsidR="00AA0513" w:rsidRPr="00E4610F" w:rsidRDefault="00AA0513" w:rsidP="00B26EC4">
            <w:pPr>
              <w:ind w:left="108"/>
              <w:rPr>
                <w:i/>
                <w:sz w:val="20"/>
                <w:szCs w:val="20"/>
              </w:rPr>
            </w:pPr>
            <w:proofErr w:type="spellStart"/>
            <w:r w:rsidRPr="00E4610F">
              <w:rPr>
                <w:i/>
                <w:sz w:val="20"/>
                <w:szCs w:val="20"/>
              </w:rPr>
              <w:t>Комбайн</w:t>
            </w:r>
            <w:proofErr w:type="spellEnd"/>
          </w:p>
        </w:tc>
        <w:tc>
          <w:tcPr>
            <w:tcW w:w="1627" w:type="dxa"/>
          </w:tcPr>
          <w:p w14:paraId="60FB5726" w14:textId="77777777" w:rsidR="00AA0513" w:rsidRPr="00E4610F" w:rsidRDefault="00AA0513" w:rsidP="00B26EC4">
            <w:pPr>
              <w:rPr>
                <w:sz w:val="20"/>
                <w:szCs w:val="20"/>
              </w:rPr>
            </w:pPr>
          </w:p>
          <w:p w14:paraId="254B2C0A" w14:textId="77777777" w:rsidR="00AA0513" w:rsidRPr="00E4610F" w:rsidRDefault="00AA0513" w:rsidP="00B26EC4">
            <w:pPr>
              <w:spacing w:before="4"/>
              <w:rPr>
                <w:sz w:val="20"/>
                <w:szCs w:val="20"/>
              </w:rPr>
            </w:pPr>
          </w:p>
          <w:p w14:paraId="4FE5504D" w14:textId="77777777" w:rsidR="00AA0513" w:rsidRPr="00E4610F" w:rsidRDefault="00AA0513" w:rsidP="00B26EC4">
            <w:pPr>
              <w:ind w:left="111" w:right="123"/>
              <w:rPr>
                <w:i/>
                <w:sz w:val="20"/>
                <w:szCs w:val="20"/>
              </w:rPr>
            </w:pPr>
            <w:proofErr w:type="spellStart"/>
            <w:r w:rsidRPr="00E4610F">
              <w:rPr>
                <w:i/>
                <w:sz w:val="20"/>
                <w:szCs w:val="20"/>
              </w:rPr>
              <w:t>Рекламный</w:t>
            </w:r>
            <w:proofErr w:type="spellEnd"/>
            <w:r w:rsidRPr="00E4610F">
              <w:rPr>
                <w:i/>
                <w:spacing w:val="1"/>
                <w:sz w:val="20"/>
                <w:szCs w:val="20"/>
              </w:rPr>
              <w:t xml:space="preserve"> </w:t>
            </w:r>
            <w:proofErr w:type="spellStart"/>
            <w:r w:rsidRPr="00E4610F">
              <w:rPr>
                <w:i/>
                <w:sz w:val="20"/>
                <w:szCs w:val="20"/>
              </w:rPr>
              <w:t>ролик</w:t>
            </w:r>
            <w:proofErr w:type="spellEnd"/>
            <w:r w:rsidRPr="00E4610F">
              <w:rPr>
                <w:i/>
                <w:sz w:val="20"/>
                <w:szCs w:val="20"/>
              </w:rPr>
              <w:t xml:space="preserve"> </w:t>
            </w:r>
            <w:proofErr w:type="spellStart"/>
            <w:r w:rsidRPr="00E4610F">
              <w:rPr>
                <w:i/>
                <w:sz w:val="20"/>
                <w:szCs w:val="20"/>
              </w:rPr>
              <w:t>по</w:t>
            </w:r>
            <w:proofErr w:type="spellEnd"/>
            <w:r w:rsidRPr="00E4610F">
              <w:rPr>
                <w:i/>
                <w:spacing w:val="1"/>
                <w:sz w:val="20"/>
                <w:szCs w:val="20"/>
              </w:rPr>
              <w:t xml:space="preserve"> </w:t>
            </w:r>
            <w:proofErr w:type="spellStart"/>
            <w:r w:rsidRPr="00E4610F">
              <w:rPr>
                <w:i/>
                <w:sz w:val="20"/>
                <w:szCs w:val="20"/>
              </w:rPr>
              <w:t>телевидению</w:t>
            </w:r>
            <w:proofErr w:type="spellEnd"/>
          </w:p>
        </w:tc>
        <w:tc>
          <w:tcPr>
            <w:tcW w:w="850" w:type="dxa"/>
          </w:tcPr>
          <w:p w14:paraId="2B467D8E" w14:textId="77777777" w:rsidR="00AA0513" w:rsidRPr="00E4610F" w:rsidRDefault="00AA0513" w:rsidP="00B26EC4">
            <w:pPr>
              <w:rPr>
                <w:sz w:val="20"/>
                <w:szCs w:val="20"/>
              </w:rPr>
            </w:pPr>
          </w:p>
          <w:p w14:paraId="4A4B736C" w14:textId="77777777" w:rsidR="00AA0513" w:rsidRPr="00E4610F" w:rsidRDefault="00AA0513" w:rsidP="00B26EC4">
            <w:pPr>
              <w:rPr>
                <w:sz w:val="20"/>
                <w:szCs w:val="20"/>
              </w:rPr>
            </w:pPr>
          </w:p>
          <w:p w14:paraId="4B97D0F9" w14:textId="77777777" w:rsidR="00AA0513" w:rsidRPr="00E4610F" w:rsidRDefault="00AA0513" w:rsidP="00B26EC4">
            <w:pPr>
              <w:spacing w:before="6"/>
              <w:rPr>
                <w:sz w:val="20"/>
                <w:szCs w:val="20"/>
              </w:rPr>
            </w:pPr>
          </w:p>
          <w:p w14:paraId="1A38B906" w14:textId="77777777" w:rsidR="00AA0513" w:rsidRPr="00E4610F" w:rsidRDefault="00AA0513" w:rsidP="00B26EC4">
            <w:pPr>
              <w:ind w:left="108"/>
              <w:rPr>
                <w:i/>
                <w:sz w:val="20"/>
                <w:szCs w:val="20"/>
              </w:rPr>
            </w:pPr>
            <w:r w:rsidRPr="00E4610F">
              <w:rPr>
                <w:i/>
                <w:sz w:val="20"/>
                <w:szCs w:val="20"/>
              </w:rPr>
              <w:t>28</w:t>
            </w:r>
            <w:r w:rsidRPr="00E4610F">
              <w:rPr>
                <w:i/>
                <w:spacing w:val="-3"/>
                <w:sz w:val="20"/>
                <w:szCs w:val="20"/>
              </w:rPr>
              <w:t xml:space="preserve"> </w:t>
            </w:r>
            <w:r w:rsidRPr="00E4610F">
              <w:rPr>
                <w:i/>
                <w:sz w:val="20"/>
                <w:szCs w:val="20"/>
              </w:rPr>
              <w:t>000</w:t>
            </w:r>
          </w:p>
        </w:tc>
        <w:tc>
          <w:tcPr>
            <w:tcW w:w="1276" w:type="dxa"/>
          </w:tcPr>
          <w:p w14:paraId="0D1EE97C" w14:textId="77777777" w:rsidR="00AA0513" w:rsidRPr="00E4610F" w:rsidRDefault="00AA0513" w:rsidP="00B26EC4">
            <w:pPr>
              <w:rPr>
                <w:sz w:val="20"/>
                <w:szCs w:val="20"/>
              </w:rPr>
            </w:pPr>
          </w:p>
          <w:p w14:paraId="75EFE667" w14:textId="77777777" w:rsidR="00AA0513" w:rsidRPr="00E4610F" w:rsidRDefault="00AA0513" w:rsidP="00B26EC4">
            <w:pPr>
              <w:rPr>
                <w:sz w:val="20"/>
                <w:szCs w:val="20"/>
              </w:rPr>
            </w:pPr>
          </w:p>
          <w:p w14:paraId="0F66EBA4" w14:textId="77777777" w:rsidR="00AA0513" w:rsidRPr="00E4610F" w:rsidRDefault="00AA0513" w:rsidP="00B26EC4">
            <w:pPr>
              <w:spacing w:before="3"/>
              <w:rPr>
                <w:sz w:val="20"/>
                <w:szCs w:val="20"/>
              </w:rPr>
            </w:pPr>
          </w:p>
          <w:p w14:paraId="7A6AAD8B" w14:textId="77777777" w:rsidR="00AA0513" w:rsidRPr="00E4610F" w:rsidRDefault="00AA0513" w:rsidP="00B26EC4">
            <w:pPr>
              <w:ind w:left="109"/>
              <w:rPr>
                <w:i/>
                <w:sz w:val="20"/>
                <w:szCs w:val="20"/>
              </w:rPr>
            </w:pPr>
            <w:r w:rsidRPr="00E4610F">
              <w:rPr>
                <w:i/>
                <w:sz w:val="20"/>
                <w:szCs w:val="20"/>
              </w:rPr>
              <w:t>1687</w:t>
            </w:r>
            <w:r w:rsidRPr="00E4610F">
              <w:rPr>
                <w:i/>
                <w:spacing w:val="-3"/>
                <w:sz w:val="20"/>
                <w:szCs w:val="20"/>
              </w:rPr>
              <w:t xml:space="preserve"> </w:t>
            </w:r>
            <w:r w:rsidRPr="00E4610F">
              <w:rPr>
                <w:i/>
                <w:sz w:val="20"/>
                <w:szCs w:val="20"/>
              </w:rPr>
              <w:t>000</w:t>
            </w:r>
          </w:p>
        </w:tc>
        <w:tc>
          <w:tcPr>
            <w:tcW w:w="1276" w:type="dxa"/>
          </w:tcPr>
          <w:p w14:paraId="6990ABD3" w14:textId="77777777" w:rsidR="00AA0513" w:rsidRPr="00E4610F" w:rsidRDefault="00AA0513" w:rsidP="00B26EC4">
            <w:pPr>
              <w:rPr>
                <w:sz w:val="20"/>
                <w:szCs w:val="20"/>
              </w:rPr>
            </w:pPr>
          </w:p>
          <w:p w14:paraId="6E1CA0EE" w14:textId="77777777" w:rsidR="00AA0513" w:rsidRPr="00E4610F" w:rsidRDefault="00AA0513" w:rsidP="00B26EC4">
            <w:pPr>
              <w:rPr>
                <w:sz w:val="20"/>
                <w:szCs w:val="20"/>
              </w:rPr>
            </w:pPr>
          </w:p>
          <w:p w14:paraId="5B56BE26" w14:textId="77777777" w:rsidR="00AA0513" w:rsidRPr="00E4610F" w:rsidRDefault="00AA0513" w:rsidP="00B26EC4">
            <w:pPr>
              <w:spacing w:before="6"/>
              <w:rPr>
                <w:sz w:val="20"/>
                <w:szCs w:val="20"/>
              </w:rPr>
            </w:pPr>
          </w:p>
          <w:p w14:paraId="29C9A307" w14:textId="77777777" w:rsidR="00AA0513" w:rsidRPr="00E4610F" w:rsidRDefault="00AA0513" w:rsidP="00B26EC4">
            <w:pPr>
              <w:ind w:left="109"/>
              <w:rPr>
                <w:i/>
                <w:sz w:val="20"/>
                <w:szCs w:val="20"/>
              </w:rPr>
            </w:pPr>
            <w:r w:rsidRPr="00E4610F">
              <w:rPr>
                <w:i/>
                <w:sz w:val="20"/>
                <w:szCs w:val="20"/>
              </w:rPr>
              <w:t>1,6</w:t>
            </w:r>
          </w:p>
        </w:tc>
        <w:tc>
          <w:tcPr>
            <w:tcW w:w="2126" w:type="dxa"/>
          </w:tcPr>
          <w:p w14:paraId="37801A9C" w14:textId="77777777" w:rsidR="00AA0513" w:rsidRPr="00E4610F" w:rsidRDefault="00AA0513" w:rsidP="00B26EC4">
            <w:pPr>
              <w:ind w:left="112" w:right="172"/>
              <w:rPr>
                <w:i/>
                <w:sz w:val="20"/>
                <w:szCs w:val="20"/>
                <w:lang w:val="ru-RU"/>
              </w:rPr>
            </w:pPr>
            <w:r>
              <w:rPr>
                <w:i/>
                <w:sz w:val="20"/>
                <w:szCs w:val="20"/>
                <w:lang w:val="ru-RU"/>
              </w:rPr>
              <w:t>Низкая (дать пояснение почему)</w:t>
            </w:r>
          </w:p>
        </w:tc>
        <w:tc>
          <w:tcPr>
            <w:tcW w:w="1569" w:type="dxa"/>
          </w:tcPr>
          <w:p w14:paraId="4889AF0F" w14:textId="77777777" w:rsidR="00AA0513" w:rsidRPr="00E4610F" w:rsidRDefault="00AA0513" w:rsidP="00B26EC4">
            <w:pPr>
              <w:ind w:left="110"/>
              <w:rPr>
                <w:i/>
                <w:sz w:val="20"/>
                <w:szCs w:val="20"/>
                <w:lang w:val="ru-RU"/>
              </w:rPr>
            </w:pPr>
            <w:r w:rsidRPr="00E4610F">
              <w:rPr>
                <w:i/>
                <w:spacing w:val="-1"/>
                <w:sz w:val="20"/>
                <w:szCs w:val="20"/>
                <w:lang w:val="ru-RU"/>
              </w:rPr>
              <w:t>Специализированные</w:t>
            </w:r>
            <w:r w:rsidRPr="00E4610F">
              <w:rPr>
                <w:i/>
                <w:spacing w:val="-67"/>
                <w:sz w:val="20"/>
                <w:szCs w:val="20"/>
                <w:lang w:val="ru-RU"/>
              </w:rPr>
              <w:t xml:space="preserve"> </w:t>
            </w:r>
            <w:r>
              <w:rPr>
                <w:i/>
                <w:spacing w:val="-67"/>
                <w:sz w:val="20"/>
                <w:szCs w:val="20"/>
                <w:lang w:val="ru-RU"/>
              </w:rPr>
              <w:t xml:space="preserve"> </w:t>
            </w:r>
            <w:r w:rsidRPr="00E4610F">
              <w:rPr>
                <w:i/>
                <w:sz w:val="20"/>
                <w:szCs w:val="20"/>
                <w:lang w:val="ru-RU"/>
              </w:rPr>
              <w:t>выставки, ярмарки;</w:t>
            </w:r>
            <w:r w:rsidRPr="00E4610F">
              <w:rPr>
                <w:i/>
                <w:spacing w:val="1"/>
                <w:sz w:val="20"/>
                <w:szCs w:val="20"/>
                <w:lang w:val="ru-RU"/>
              </w:rPr>
              <w:t xml:space="preserve"> </w:t>
            </w:r>
            <w:r w:rsidRPr="00E4610F">
              <w:rPr>
                <w:i/>
                <w:sz w:val="20"/>
                <w:szCs w:val="20"/>
                <w:lang w:val="ru-RU"/>
              </w:rPr>
              <w:t>Специальные</w:t>
            </w:r>
            <w:r w:rsidRPr="00E4610F">
              <w:rPr>
                <w:i/>
                <w:spacing w:val="1"/>
                <w:sz w:val="20"/>
                <w:szCs w:val="20"/>
                <w:lang w:val="ru-RU"/>
              </w:rPr>
              <w:t xml:space="preserve"> </w:t>
            </w:r>
            <w:r w:rsidRPr="00E4610F">
              <w:rPr>
                <w:i/>
                <w:sz w:val="20"/>
                <w:szCs w:val="20"/>
                <w:lang w:val="ru-RU"/>
              </w:rPr>
              <w:t>тематические</w:t>
            </w:r>
            <w:r w:rsidRPr="00E4610F">
              <w:rPr>
                <w:i/>
                <w:spacing w:val="1"/>
                <w:sz w:val="20"/>
                <w:szCs w:val="20"/>
                <w:lang w:val="ru-RU"/>
              </w:rPr>
              <w:t xml:space="preserve"> </w:t>
            </w:r>
            <w:r w:rsidRPr="00E4610F">
              <w:rPr>
                <w:i/>
                <w:sz w:val="20"/>
                <w:szCs w:val="20"/>
                <w:lang w:val="ru-RU"/>
              </w:rPr>
              <w:t>журналы.</w:t>
            </w:r>
          </w:p>
        </w:tc>
      </w:tr>
      <w:tr w:rsidR="00AA0513" w:rsidRPr="00E4610F" w14:paraId="29C81F39" w14:textId="77777777" w:rsidTr="00AA0513">
        <w:trPr>
          <w:trHeight w:val="463"/>
        </w:trPr>
        <w:tc>
          <w:tcPr>
            <w:tcW w:w="433" w:type="dxa"/>
          </w:tcPr>
          <w:p w14:paraId="5860C703" w14:textId="77777777" w:rsidR="00AA0513" w:rsidRPr="00E4610F" w:rsidRDefault="00AA0513" w:rsidP="00B26EC4">
            <w:pPr>
              <w:rPr>
                <w:sz w:val="20"/>
                <w:szCs w:val="20"/>
                <w:lang w:val="ru-RU"/>
              </w:rPr>
            </w:pPr>
          </w:p>
          <w:p w14:paraId="13BF990E" w14:textId="77777777" w:rsidR="00AA0513" w:rsidRPr="00E4610F" w:rsidRDefault="00AA0513" w:rsidP="00B26EC4">
            <w:pPr>
              <w:spacing w:before="6"/>
              <w:rPr>
                <w:sz w:val="20"/>
                <w:szCs w:val="20"/>
                <w:lang w:val="ru-RU"/>
              </w:rPr>
            </w:pPr>
          </w:p>
          <w:p w14:paraId="385F7532" w14:textId="77777777" w:rsidR="00AA0513" w:rsidRPr="00E4610F" w:rsidRDefault="00AA0513" w:rsidP="00B26EC4">
            <w:pPr>
              <w:ind w:left="107"/>
              <w:rPr>
                <w:sz w:val="20"/>
                <w:szCs w:val="20"/>
              </w:rPr>
            </w:pPr>
            <w:r w:rsidRPr="00E4610F">
              <w:rPr>
                <w:sz w:val="20"/>
                <w:szCs w:val="20"/>
              </w:rPr>
              <w:t>2</w:t>
            </w:r>
          </w:p>
        </w:tc>
        <w:tc>
          <w:tcPr>
            <w:tcW w:w="944" w:type="dxa"/>
          </w:tcPr>
          <w:p w14:paraId="411FC11A" w14:textId="77777777" w:rsidR="00AA0513" w:rsidRPr="00E4610F" w:rsidRDefault="00AA0513" w:rsidP="00B26EC4">
            <w:pPr>
              <w:ind w:left="108" w:right="70"/>
              <w:rPr>
                <w:sz w:val="20"/>
                <w:szCs w:val="20"/>
              </w:rPr>
            </w:pPr>
            <w:r>
              <w:rPr>
                <w:sz w:val="20"/>
                <w:szCs w:val="20"/>
                <w:lang w:val="ru-RU"/>
              </w:rPr>
              <w:t>Молочный</w:t>
            </w:r>
            <w:r w:rsidRPr="00E4610F">
              <w:rPr>
                <w:spacing w:val="-67"/>
                <w:sz w:val="20"/>
                <w:szCs w:val="20"/>
              </w:rPr>
              <w:t xml:space="preserve"> </w:t>
            </w:r>
            <w:proofErr w:type="spellStart"/>
            <w:r w:rsidRPr="00E4610F">
              <w:rPr>
                <w:sz w:val="20"/>
                <w:szCs w:val="20"/>
              </w:rPr>
              <w:t>шоколад</w:t>
            </w:r>
            <w:proofErr w:type="spellEnd"/>
          </w:p>
        </w:tc>
        <w:tc>
          <w:tcPr>
            <w:tcW w:w="1627" w:type="dxa"/>
          </w:tcPr>
          <w:p w14:paraId="7A3FD649" w14:textId="77777777" w:rsidR="00AA0513" w:rsidRPr="00E4610F" w:rsidRDefault="00AA0513" w:rsidP="00B26EC4">
            <w:pPr>
              <w:ind w:left="111"/>
              <w:rPr>
                <w:sz w:val="20"/>
                <w:szCs w:val="20"/>
              </w:rPr>
            </w:pPr>
            <w:proofErr w:type="spellStart"/>
            <w:r w:rsidRPr="00E4610F">
              <w:rPr>
                <w:sz w:val="20"/>
                <w:szCs w:val="20"/>
              </w:rPr>
              <w:t>Радио</w:t>
            </w:r>
            <w:proofErr w:type="spellEnd"/>
          </w:p>
        </w:tc>
        <w:tc>
          <w:tcPr>
            <w:tcW w:w="850" w:type="dxa"/>
          </w:tcPr>
          <w:p w14:paraId="7E0CB889" w14:textId="77777777" w:rsidR="00AA0513" w:rsidRPr="00E4610F" w:rsidRDefault="00AA0513" w:rsidP="00B26EC4">
            <w:pPr>
              <w:ind w:left="108"/>
              <w:rPr>
                <w:sz w:val="20"/>
                <w:szCs w:val="20"/>
              </w:rPr>
            </w:pPr>
            <w:r w:rsidRPr="00E4610F">
              <w:rPr>
                <w:sz w:val="20"/>
                <w:szCs w:val="20"/>
              </w:rPr>
              <w:t>30000</w:t>
            </w:r>
          </w:p>
        </w:tc>
        <w:tc>
          <w:tcPr>
            <w:tcW w:w="1276" w:type="dxa"/>
          </w:tcPr>
          <w:p w14:paraId="49104FF0" w14:textId="77777777" w:rsidR="00AA0513" w:rsidRPr="00E4610F" w:rsidRDefault="00AA0513" w:rsidP="00B26EC4">
            <w:pPr>
              <w:ind w:left="109"/>
              <w:rPr>
                <w:sz w:val="20"/>
                <w:szCs w:val="20"/>
              </w:rPr>
            </w:pPr>
            <w:r w:rsidRPr="00E4610F">
              <w:rPr>
                <w:sz w:val="20"/>
                <w:szCs w:val="20"/>
              </w:rPr>
              <w:t>1000000</w:t>
            </w:r>
          </w:p>
        </w:tc>
        <w:tc>
          <w:tcPr>
            <w:tcW w:w="1276" w:type="dxa"/>
          </w:tcPr>
          <w:p w14:paraId="11D780E2" w14:textId="77777777" w:rsidR="00AA0513" w:rsidRPr="00E4610F" w:rsidRDefault="00AA0513" w:rsidP="00B26EC4">
            <w:pPr>
              <w:rPr>
                <w:sz w:val="20"/>
                <w:szCs w:val="20"/>
              </w:rPr>
            </w:pPr>
          </w:p>
        </w:tc>
        <w:tc>
          <w:tcPr>
            <w:tcW w:w="2126" w:type="dxa"/>
          </w:tcPr>
          <w:p w14:paraId="137817A6" w14:textId="77777777" w:rsidR="00AA0513" w:rsidRPr="00E4610F" w:rsidRDefault="00AA0513" w:rsidP="00B26EC4">
            <w:pPr>
              <w:rPr>
                <w:sz w:val="20"/>
                <w:szCs w:val="20"/>
              </w:rPr>
            </w:pPr>
          </w:p>
        </w:tc>
        <w:tc>
          <w:tcPr>
            <w:tcW w:w="1569" w:type="dxa"/>
          </w:tcPr>
          <w:p w14:paraId="013001F7" w14:textId="77777777" w:rsidR="00AA0513" w:rsidRPr="00E4610F" w:rsidRDefault="00AA0513" w:rsidP="00B26EC4">
            <w:pPr>
              <w:rPr>
                <w:sz w:val="20"/>
                <w:szCs w:val="20"/>
              </w:rPr>
            </w:pPr>
          </w:p>
        </w:tc>
      </w:tr>
      <w:tr w:rsidR="00AA0513" w:rsidRPr="00E4610F" w14:paraId="4319933D" w14:textId="77777777" w:rsidTr="00AA0513">
        <w:trPr>
          <w:trHeight w:val="263"/>
        </w:trPr>
        <w:tc>
          <w:tcPr>
            <w:tcW w:w="433" w:type="dxa"/>
          </w:tcPr>
          <w:p w14:paraId="7D6293EA" w14:textId="77777777" w:rsidR="00AA0513" w:rsidRPr="00E4610F" w:rsidRDefault="00AA0513" w:rsidP="00B26EC4">
            <w:pPr>
              <w:ind w:left="107"/>
              <w:rPr>
                <w:sz w:val="20"/>
                <w:szCs w:val="20"/>
              </w:rPr>
            </w:pPr>
            <w:r w:rsidRPr="00E4610F">
              <w:rPr>
                <w:sz w:val="20"/>
                <w:szCs w:val="20"/>
              </w:rPr>
              <w:t>3</w:t>
            </w:r>
          </w:p>
        </w:tc>
        <w:tc>
          <w:tcPr>
            <w:tcW w:w="944" w:type="dxa"/>
          </w:tcPr>
          <w:p w14:paraId="49D164EA" w14:textId="77777777" w:rsidR="00AA0513" w:rsidRPr="002004E1" w:rsidRDefault="00AA0513" w:rsidP="00B26EC4">
            <w:pPr>
              <w:spacing w:before="1" w:line="242" w:lineRule="auto"/>
              <w:ind w:left="108" w:right="93"/>
              <w:rPr>
                <w:sz w:val="20"/>
                <w:szCs w:val="20"/>
                <w:lang w:val="ru-RU"/>
              </w:rPr>
            </w:pPr>
            <w:r>
              <w:rPr>
                <w:sz w:val="20"/>
                <w:szCs w:val="20"/>
                <w:lang w:val="ru-RU"/>
              </w:rPr>
              <w:t>Смартфон</w:t>
            </w:r>
          </w:p>
        </w:tc>
        <w:tc>
          <w:tcPr>
            <w:tcW w:w="1627" w:type="dxa"/>
          </w:tcPr>
          <w:p w14:paraId="011952A2" w14:textId="77777777" w:rsidR="00AA0513" w:rsidRPr="00E4610F" w:rsidRDefault="00AA0513" w:rsidP="00B26EC4">
            <w:pPr>
              <w:ind w:left="111"/>
              <w:rPr>
                <w:sz w:val="20"/>
                <w:szCs w:val="20"/>
              </w:rPr>
            </w:pPr>
            <w:proofErr w:type="spellStart"/>
            <w:r w:rsidRPr="00E4610F">
              <w:rPr>
                <w:sz w:val="20"/>
                <w:szCs w:val="20"/>
              </w:rPr>
              <w:t>Интернет</w:t>
            </w:r>
            <w:proofErr w:type="spellEnd"/>
          </w:p>
        </w:tc>
        <w:tc>
          <w:tcPr>
            <w:tcW w:w="850" w:type="dxa"/>
          </w:tcPr>
          <w:p w14:paraId="4383BA5D" w14:textId="77777777" w:rsidR="00AA0513" w:rsidRPr="00E4610F" w:rsidRDefault="00AA0513" w:rsidP="00B26EC4">
            <w:pPr>
              <w:ind w:left="108"/>
              <w:rPr>
                <w:sz w:val="20"/>
                <w:szCs w:val="20"/>
              </w:rPr>
            </w:pPr>
            <w:r w:rsidRPr="00E4610F">
              <w:rPr>
                <w:sz w:val="20"/>
                <w:szCs w:val="20"/>
              </w:rPr>
              <w:t>10000</w:t>
            </w:r>
          </w:p>
        </w:tc>
        <w:tc>
          <w:tcPr>
            <w:tcW w:w="1276" w:type="dxa"/>
          </w:tcPr>
          <w:p w14:paraId="2F914D64" w14:textId="77777777" w:rsidR="00AA0513" w:rsidRPr="00E4610F" w:rsidRDefault="00AA0513" w:rsidP="00B26EC4">
            <w:pPr>
              <w:ind w:left="109"/>
              <w:rPr>
                <w:sz w:val="20"/>
                <w:szCs w:val="20"/>
              </w:rPr>
            </w:pPr>
            <w:r w:rsidRPr="00E4610F">
              <w:rPr>
                <w:sz w:val="20"/>
                <w:szCs w:val="20"/>
              </w:rPr>
              <w:t>3456000</w:t>
            </w:r>
          </w:p>
        </w:tc>
        <w:tc>
          <w:tcPr>
            <w:tcW w:w="1276" w:type="dxa"/>
          </w:tcPr>
          <w:p w14:paraId="7452BED4" w14:textId="77777777" w:rsidR="00AA0513" w:rsidRPr="00E4610F" w:rsidRDefault="00AA0513" w:rsidP="00B26EC4">
            <w:pPr>
              <w:rPr>
                <w:sz w:val="20"/>
                <w:szCs w:val="20"/>
              </w:rPr>
            </w:pPr>
          </w:p>
        </w:tc>
        <w:tc>
          <w:tcPr>
            <w:tcW w:w="2126" w:type="dxa"/>
          </w:tcPr>
          <w:p w14:paraId="256FD27D" w14:textId="77777777" w:rsidR="00AA0513" w:rsidRPr="00E4610F" w:rsidRDefault="00AA0513" w:rsidP="00B26EC4">
            <w:pPr>
              <w:rPr>
                <w:sz w:val="20"/>
                <w:szCs w:val="20"/>
              </w:rPr>
            </w:pPr>
          </w:p>
        </w:tc>
        <w:tc>
          <w:tcPr>
            <w:tcW w:w="1569" w:type="dxa"/>
          </w:tcPr>
          <w:p w14:paraId="4DEAC878" w14:textId="77777777" w:rsidR="00AA0513" w:rsidRPr="00E4610F" w:rsidRDefault="00AA0513" w:rsidP="00B26EC4">
            <w:pPr>
              <w:rPr>
                <w:sz w:val="20"/>
                <w:szCs w:val="20"/>
              </w:rPr>
            </w:pPr>
          </w:p>
        </w:tc>
      </w:tr>
      <w:tr w:rsidR="00AA0513" w:rsidRPr="00E4610F" w14:paraId="74CF5781" w14:textId="77777777" w:rsidTr="00AA0513">
        <w:trPr>
          <w:trHeight w:val="139"/>
        </w:trPr>
        <w:tc>
          <w:tcPr>
            <w:tcW w:w="433" w:type="dxa"/>
          </w:tcPr>
          <w:p w14:paraId="4732575D" w14:textId="77777777" w:rsidR="00AA0513" w:rsidRPr="00E4610F" w:rsidRDefault="00AA0513" w:rsidP="00B26EC4">
            <w:pPr>
              <w:spacing w:before="6"/>
              <w:rPr>
                <w:sz w:val="20"/>
                <w:szCs w:val="20"/>
              </w:rPr>
            </w:pPr>
          </w:p>
          <w:p w14:paraId="714E5A35" w14:textId="77777777" w:rsidR="00AA0513" w:rsidRPr="00E4610F" w:rsidRDefault="00AA0513" w:rsidP="00B26EC4">
            <w:pPr>
              <w:spacing w:before="1"/>
              <w:ind w:left="107"/>
              <w:rPr>
                <w:sz w:val="20"/>
                <w:szCs w:val="20"/>
              </w:rPr>
            </w:pPr>
            <w:r w:rsidRPr="00E4610F">
              <w:rPr>
                <w:sz w:val="20"/>
                <w:szCs w:val="20"/>
              </w:rPr>
              <w:t>4</w:t>
            </w:r>
          </w:p>
        </w:tc>
        <w:tc>
          <w:tcPr>
            <w:tcW w:w="944" w:type="dxa"/>
          </w:tcPr>
          <w:p w14:paraId="65E791C5" w14:textId="77777777" w:rsidR="00AA0513" w:rsidRPr="00E4610F" w:rsidRDefault="00AA0513" w:rsidP="00B26EC4">
            <w:pPr>
              <w:ind w:left="108"/>
              <w:rPr>
                <w:sz w:val="20"/>
                <w:szCs w:val="20"/>
              </w:rPr>
            </w:pPr>
            <w:proofErr w:type="spellStart"/>
            <w:r w:rsidRPr="00E4610F">
              <w:rPr>
                <w:sz w:val="20"/>
                <w:szCs w:val="20"/>
              </w:rPr>
              <w:t>Автомобиль</w:t>
            </w:r>
            <w:proofErr w:type="spellEnd"/>
          </w:p>
        </w:tc>
        <w:tc>
          <w:tcPr>
            <w:tcW w:w="1627" w:type="dxa"/>
          </w:tcPr>
          <w:p w14:paraId="7FD02FC5" w14:textId="77777777" w:rsidR="00AA0513" w:rsidRPr="00E4610F" w:rsidRDefault="00AA0513" w:rsidP="00B26EC4">
            <w:pPr>
              <w:ind w:left="111"/>
              <w:rPr>
                <w:sz w:val="20"/>
                <w:szCs w:val="20"/>
              </w:rPr>
            </w:pPr>
            <w:proofErr w:type="spellStart"/>
            <w:r w:rsidRPr="00E4610F">
              <w:rPr>
                <w:sz w:val="20"/>
                <w:szCs w:val="20"/>
              </w:rPr>
              <w:t>Телевидение</w:t>
            </w:r>
            <w:proofErr w:type="spellEnd"/>
          </w:p>
        </w:tc>
        <w:tc>
          <w:tcPr>
            <w:tcW w:w="850" w:type="dxa"/>
          </w:tcPr>
          <w:p w14:paraId="70C58669" w14:textId="77777777" w:rsidR="00AA0513" w:rsidRPr="00E4610F" w:rsidRDefault="00AA0513" w:rsidP="00B26EC4">
            <w:pPr>
              <w:ind w:left="108"/>
              <w:rPr>
                <w:sz w:val="20"/>
                <w:szCs w:val="20"/>
              </w:rPr>
            </w:pPr>
            <w:r w:rsidRPr="00E4610F">
              <w:rPr>
                <w:sz w:val="20"/>
                <w:szCs w:val="20"/>
              </w:rPr>
              <w:t>34000</w:t>
            </w:r>
          </w:p>
        </w:tc>
        <w:tc>
          <w:tcPr>
            <w:tcW w:w="1276" w:type="dxa"/>
          </w:tcPr>
          <w:p w14:paraId="64C24EEC" w14:textId="77777777" w:rsidR="00AA0513" w:rsidRPr="00E4610F" w:rsidRDefault="00AA0513" w:rsidP="00B26EC4">
            <w:pPr>
              <w:ind w:left="109"/>
              <w:rPr>
                <w:sz w:val="20"/>
                <w:szCs w:val="20"/>
              </w:rPr>
            </w:pPr>
            <w:r w:rsidRPr="00E4610F">
              <w:rPr>
                <w:sz w:val="20"/>
                <w:szCs w:val="20"/>
              </w:rPr>
              <w:t>670020</w:t>
            </w:r>
          </w:p>
        </w:tc>
        <w:tc>
          <w:tcPr>
            <w:tcW w:w="1276" w:type="dxa"/>
          </w:tcPr>
          <w:p w14:paraId="0D5A996A" w14:textId="77777777" w:rsidR="00AA0513" w:rsidRPr="00E4610F" w:rsidRDefault="00AA0513" w:rsidP="00B26EC4">
            <w:pPr>
              <w:rPr>
                <w:sz w:val="20"/>
                <w:szCs w:val="20"/>
              </w:rPr>
            </w:pPr>
          </w:p>
        </w:tc>
        <w:tc>
          <w:tcPr>
            <w:tcW w:w="2126" w:type="dxa"/>
          </w:tcPr>
          <w:p w14:paraId="67BC3DA3" w14:textId="77777777" w:rsidR="00AA0513" w:rsidRPr="00E4610F" w:rsidRDefault="00AA0513" w:rsidP="00B26EC4">
            <w:pPr>
              <w:rPr>
                <w:sz w:val="20"/>
                <w:szCs w:val="20"/>
              </w:rPr>
            </w:pPr>
          </w:p>
        </w:tc>
        <w:tc>
          <w:tcPr>
            <w:tcW w:w="1569" w:type="dxa"/>
          </w:tcPr>
          <w:p w14:paraId="3B959704" w14:textId="77777777" w:rsidR="00AA0513" w:rsidRPr="00E4610F" w:rsidRDefault="00AA0513" w:rsidP="00B26EC4">
            <w:pPr>
              <w:rPr>
                <w:sz w:val="20"/>
                <w:szCs w:val="20"/>
              </w:rPr>
            </w:pPr>
          </w:p>
        </w:tc>
      </w:tr>
      <w:tr w:rsidR="00AA0513" w:rsidRPr="00E4610F" w14:paraId="4E312A94" w14:textId="77777777" w:rsidTr="00AA0513">
        <w:trPr>
          <w:trHeight w:val="58"/>
        </w:trPr>
        <w:tc>
          <w:tcPr>
            <w:tcW w:w="433" w:type="dxa"/>
          </w:tcPr>
          <w:p w14:paraId="515CF503" w14:textId="77777777" w:rsidR="00AA0513" w:rsidRPr="00E4610F" w:rsidRDefault="00AA0513" w:rsidP="00B26EC4">
            <w:pPr>
              <w:spacing w:before="6"/>
              <w:rPr>
                <w:sz w:val="20"/>
                <w:szCs w:val="20"/>
              </w:rPr>
            </w:pPr>
          </w:p>
          <w:p w14:paraId="76304562" w14:textId="77777777" w:rsidR="00AA0513" w:rsidRPr="00E4610F" w:rsidRDefault="00AA0513" w:rsidP="00B26EC4">
            <w:pPr>
              <w:ind w:left="107"/>
              <w:rPr>
                <w:sz w:val="20"/>
                <w:szCs w:val="20"/>
              </w:rPr>
            </w:pPr>
            <w:r w:rsidRPr="00E4610F">
              <w:rPr>
                <w:sz w:val="20"/>
                <w:szCs w:val="20"/>
              </w:rPr>
              <w:t>5</w:t>
            </w:r>
          </w:p>
        </w:tc>
        <w:tc>
          <w:tcPr>
            <w:tcW w:w="944" w:type="dxa"/>
          </w:tcPr>
          <w:p w14:paraId="34E2C3E0" w14:textId="77777777" w:rsidR="00AA0513" w:rsidRPr="00E4610F" w:rsidRDefault="00AA0513" w:rsidP="00B26EC4">
            <w:pPr>
              <w:ind w:left="108" w:right="70"/>
              <w:rPr>
                <w:sz w:val="20"/>
                <w:szCs w:val="20"/>
                <w:lang w:val="ru-RU"/>
              </w:rPr>
            </w:pPr>
            <w:r>
              <w:rPr>
                <w:sz w:val="20"/>
                <w:szCs w:val="20"/>
                <w:lang w:val="ru-RU"/>
              </w:rPr>
              <w:t>Детская книга сказок</w:t>
            </w:r>
          </w:p>
        </w:tc>
        <w:tc>
          <w:tcPr>
            <w:tcW w:w="1627" w:type="dxa"/>
          </w:tcPr>
          <w:p w14:paraId="7A814B34" w14:textId="77777777" w:rsidR="00AA0513" w:rsidRPr="00E4610F" w:rsidRDefault="00AA0513" w:rsidP="00B26EC4">
            <w:pPr>
              <w:spacing w:before="6"/>
              <w:rPr>
                <w:sz w:val="20"/>
                <w:szCs w:val="20"/>
                <w:lang w:val="ru-RU"/>
              </w:rPr>
            </w:pPr>
          </w:p>
          <w:p w14:paraId="4D2EFA22" w14:textId="77777777" w:rsidR="00AA0513" w:rsidRPr="00E4610F" w:rsidRDefault="00AA0513" w:rsidP="00B26EC4">
            <w:pPr>
              <w:ind w:left="111"/>
              <w:rPr>
                <w:sz w:val="20"/>
                <w:szCs w:val="20"/>
              </w:rPr>
            </w:pPr>
            <w:proofErr w:type="spellStart"/>
            <w:r w:rsidRPr="00E4610F">
              <w:rPr>
                <w:sz w:val="20"/>
                <w:szCs w:val="20"/>
              </w:rPr>
              <w:t>Журнал</w:t>
            </w:r>
            <w:proofErr w:type="spellEnd"/>
          </w:p>
        </w:tc>
        <w:tc>
          <w:tcPr>
            <w:tcW w:w="850" w:type="dxa"/>
          </w:tcPr>
          <w:p w14:paraId="1E3EC7F0" w14:textId="77777777" w:rsidR="00AA0513" w:rsidRPr="00E4610F" w:rsidRDefault="00AA0513" w:rsidP="00B26EC4">
            <w:pPr>
              <w:spacing w:before="6"/>
              <w:rPr>
                <w:sz w:val="20"/>
                <w:szCs w:val="20"/>
              </w:rPr>
            </w:pPr>
          </w:p>
          <w:p w14:paraId="69891701" w14:textId="77777777" w:rsidR="00AA0513" w:rsidRPr="00E4610F" w:rsidRDefault="00AA0513" w:rsidP="00B26EC4">
            <w:pPr>
              <w:ind w:left="108"/>
              <w:rPr>
                <w:sz w:val="20"/>
                <w:szCs w:val="20"/>
              </w:rPr>
            </w:pPr>
            <w:r w:rsidRPr="00E4610F">
              <w:rPr>
                <w:sz w:val="20"/>
                <w:szCs w:val="20"/>
              </w:rPr>
              <w:t>18090</w:t>
            </w:r>
          </w:p>
        </w:tc>
        <w:tc>
          <w:tcPr>
            <w:tcW w:w="1276" w:type="dxa"/>
          </w:tcPr>
          <w:p w14:paraId="4B4472E1" w14:textId="77777777" w:rsidR="00AA0513" w:rsidRPr="00E4610F" w:rsidRDefault="00AA0513" w:rsidP="00B26EC4">
            <w:pPr>
              <w:spacing w:before="6"/>
              <w:rPr>
                <w:sz w:val="20"/>
                <w:szCs w:val="20"/>
              </w:rPr>
            </w:pPr>
          </w:p>
          <w:p w14:paraId="1BF802B3" w14:textId="77777777" w:rsidR="00AA0513" w:rsidRPr="00E4610F" w:rsidRDefault="00AA0513" w:rsidP="00B26EC4">
            <w:pPr>
              <w:ind w:left="109"/>
              <w:rPr>
                <w:sz w:val="20"/>
                <w:szCs w:val="20"/>
              </w:rPr>
            </w:pPr>
            <w:r w:rsidRPr="00E4610F">
              <w:rPr>
                <w:sz w:val="20"/>
                <w:szCs w:val="20"/>
              </w:rPr>
              <w:t>120000</w:t>
            </w:r>
          </w:p>
        </w:tc>
        <w:tc>
          <w:tcPr>
            <w:tcW w:w="1276" w:type="dxa"/>
          </w:tcPr>
          <w:p w14:paraId="148C4228" w14:textId="77777777" w:rsidR="00AA0513" w:rsidRPr="00E4610F" w:rsidRDefault="00AA0513" w:rsidP="00B26EC4">
            <w:pPr>
              <w:rPr>
                <w:sz w:val="20"/>
                <w:szCs w:val="20"/>
              </w:rPr>
            </w:pPr>
          </w:p>
        </w:tc>
        <w:tc>
          <w:tcPr>
            <w:tcW w:w="2126" w:type="dxa"/>
          </w:tcPr>
          <w:p w14:paraId="63D2A3B0" w14:textId="77777777" w:rsidR="00AA0513" w:rsidRPr="00E4610F" w:rsidRDefault="00AA0513" w:rsidP="00B26EC4">
            <w:pPr>
              <w:rPr>
                <w:sz w:val="20"/>
                <w:szCs w:val="20"/>
              </w:rPr>
            </w:pPr>
          </w:p>
        </w:tc>
        <w:tc>
          <w:tcPr>
            <w:tcW w:w="1569" w:type="dxa"/>
          </w:tcPr>
          <w:p w14:paraId="22DE88C1" w14:textId="77777777" w:rsidR="00AA0513" w:rsidRPr="00E4610F" w:rsidRDefault="00AA0513" w:rsidP="00B26EC4">
            <w:pPr>
              <w:rPr>
                <w:sz w:val="20"/>
                <w:szCs w:val="20"/>
              </w:rPr>
            </w:pPr>
          </w:p>
        </w:tc>
      </w:tr>
    </w:tbl>
    <w:p w14:paraId="3897F20F" w14:textId="446EA540" w:rsidR="00FA0527" w:rsidRPr="00C84FC4" w:rsidRDefault="00FA0527" w:rsidP="00AA0513">
      <w:pPr>
        <w:pStyle w:val="ab"/>
        <w:spacing w:before="0" w:beforeAutospacing="0" w:after="0" w:afterAutospacing="0" w:line="276" w:lineRule="auto"/>
        <w:rPr>
          <w:b/>
          <w:sz w:val="28"/>
        </w:rPr>
      </w:pPr>
    </w:p>
    <w:p w14:paraId="382DE8D7" w14:textId="77777777" w:rsidR="00FA0527" w:rsidRPr="00C84FC4" w:rsidRDefault="00FA0527" w:rsidP="00FA0527">
      <w:pPr>
        <w:rPr>
          <w:b/>
          <w:sz w:val="28"/>
        </w:rPr>
      </w:pPr>
    </w:p>
    <w:p w14:paraId="544A4D35" w14:textId="66479FEF" w:rsidR="00FA0527" w:rsidRPr="00B727C6" w:rsidRDefault="00FA0527" w:rsidP="00FA0527">
      <w:pPr>
        <w:rPr>
          <w:b/>
        </w:rPr>
      </w:pPr>
      <w:r w:rsidRPr="00B727C6">
        <w:rPr>
          <w:b/>
        </w:rPr>
        <w:t xml:space="preserve">Подготовил:                                                                </w:t>
      </w:r>
      <w:r w:rsidR="00B727C6">
        <w:rPr>
          <w:b/>
        </w:rPr>
        <w:t xml:space="preserve">                         </w:t>
      </w:r>
      <w:r w:rsidRPr="00B727C6">
        <w:rPr>
          <w:b/>
        </w:rPr>
        <w:t xml:space="preserve">         _________  Ф.И.О.</w:t>
      </w:r>
    </w:p>
    <w:p w14:paraId="4180C092" w14:textId="77777777" w:rsidR="00FA0527" w:rsidRPr="00B727C6" w:rsidRDefault="00FA0527" w:rsidP="00FA0527">
      <w:pPr>
        <w:rPr>
          <w:b/>
        </w:rPr>
      </w:pPr>
    </w:p>
    <w:p w14:paraId="03688479" w14:textId="77777777" w:rsidR="00FA0527" w:rsidRPr="00B727C6" w:rsidRDefault="00FA0527" w:rsidP="00FA0527">
      <w:pPr>
        <w:rPr>
          <w:b/>
        </w:rPr>
      </w:pPr>
      <w:r w:rsidRPr="00B727C6">
        <w:rPr>
          <w:b/>
        </w:rPr>
        <w:t>Утверждаю:</w:t>
      </w:r>
    </w:p>
    <w:p w14:paraId="5BAECADB" w14:textId="6C24E438" w:rsidR="00FA0527" w:rsidRPr="00B727C6" w:rsidRDefault="00FA0527" w:rsidP="00FA0527">
      <w:pPr>
        <w:rPr>
          <w:b/>
          <w:u w:val="single"/>
        </w:rPr>
      </w:pPr>
      <w:r w:rsidRPr="00B727C6">
        <w:rPr>
          <w:b/>
        </w:rPr>
        <w:t xml:space="preserve">Руководитель Департамента …                   </w:t>
      </w:r>
      <w:r w:rsidR="00B727C6">
        <w:rPr>
          <w:b/>
        </w:rPr>
        <w:t xml:space="preserve">                       </w:t>
      </w:r>
      <w:r w:rsidRPr="00B727C6">
        <w:rPr>
          <w:b/>
        </w:rPr>
        <w:t xml:space="preserve">                   ___________ Ф.И.О. </w:t>
      </w:r>
    </w:p>
    <w:p w14:paraId="044FA74F" w14:textId="67644971" w:rsidR="004F1EE9" w:rsidRDefault="00B727C6" w:rsidP="00637872">
      <w:pPr>
        <w:jc w:val="both"/>
        <w:rPr>
          <w:color w:val="000000"/>
          <w:sz w:val="28"/>
          <w:szCs w:val="28"/>
        </w:rPr>
      </w:pPr>
      <w:r>
        <w:rPr>
          <w:color w:val="000000"/>
          <w:sz w:val="28"/>
          <w:szCs w:val="28"/>
        </w:rPr>
        <w:t xml:space="preserve"> </w:t>
      </w:r>
    </w:p>
    <w:p w14:paraId="0D625FF3" w14:textId="0FF93D82" w:rsidR="005E0600" w:rsidRDefault="005E0600" w:rsidP="00637872">
      <w:pPr>
        <w:jc w:val="both"/>
        <w:rPr>
          <w:color w:val="000000"/>
          <w:sz w:val="28"/>
          <w:szCs w:val="28"/>
        </w:rPr>
      </w:pPr>
    </w:p>
    <w:p w14:paraId="625430EE" w14:textId="77777777" w:rsidR="003C0985" w:rsidRPr="00900B56" w:rsidRDefault="003C0985" w:rsidP="003C0985">
      <w:pPr>
        <w:pStyle w:val="1"/>
        <w:spacing w:before="0" w:after="0"/>
        <w:jc w:val="both"/>
        <w:rPr>
          <w:rFonts w:ascii="Times New Roman" w:hAnsi="Times New Roman"/>
          <w:sz w:val="28"/>
          <w:szCs w:val="28"/>
        </w:rPr>
      </w:pPr>
      <w:r w:rsidRPr="00900B56">
        <w:rPr>
          <w:rFonts w:ascii="Times New Roman" w:hAnsi="Times New Roman"/>
          <w:sz w:val="28"/>
          <w:szCs w:val="28"/>
        </w:rPr>
        <w:t>8. Перечень основной и дополнительной учебной литературы, необходимой для освоения дисциплины</w:t>
      </w:r>
    </w:p>
    <w:p w14:paraId="52E5F5A6" w14:textId="77777777" w:rsidR="003C0985" w:rsidRPr="00C60231" w:rsidRDefault="003C0985" w:rsidP="003C0985">
      <w:pPr>
        <w:spacing w:line="276" w:lineRule="auto"/>
        <w:rPr>
          <w:sz w:val="12"/>
        </w:rPr>
      </w:pPr>
    </w:p>
    <w:p w14:paraId="5B0DBD51" w14:textId="77777777" w:rsidR="003C0985" w:rsidRDefault="003C0985" w:rsidP="003C0985">
      <w:pPr>
        <w:spacing w:line="276" w:lineRule="auto"/>
        <w:rPr>
          <w:b/>
          <w:i/>
          <w:sz w:val="28"/>
          <w:szCs w:val="28"/>
        </w:rPr>
      </w:pPr>
      <w:r w:rsidRPr="00E86E6E">
        <w:rPr>
          <w:b/>
          <w:i/>
          <w:sz w:val="28"/>
          <w:szCs w:val="28"/>
        </w:rPr>
        <w:t>Основная литература</w:t>
      </w:r>
    </w:p>
    <w:p w14:paraId="3924A85D" w14:textId="77777777" w:rsidR="003C0985" w:rsidRDefault="003C0985" w:rsidP="003C0985">
      <w:pPr>
        <w:pStyle w:val="a8"/>
        <w:numPr>
          <w:ilvl w:val="0"/>
          <w:numId w:val="6"/>
        </w:numPr>
        <w:tabs>
          <w:tab w:val="left" w:pos="284"/>
        </w:tabs>
        <w:spacing w:line="276" w:lineRule="auto"/>
        <w:ind w:left="644"/>
        <w:jc w:val="both"/>
        <w:rPr>
          <w:sz w:val="28"/>
          <w:szCs w:val="28"/>
        </w:rPr>
      </w:pPr>
      <w:proofErr w:type="spellStart"/>
      <w:r w:rsidRPr="00795257">
        <w:rPr>
          <w:sz w:val="28"/>
          <w:szCs w:val="28"/>
        </w:rPr>
        <w:t>Душкина</w:t>
      </w:r>
      <w:proofErr w:type="spellEnd"/>
      <w:r w:rsidRPr="00795257">
        <w:rPr>
          <w:sz w:val="28"/>
          <w:szCs w:val="28"/>
        </w:rPr>
        <w:t xml:space="preserve">, М. Р.  Технологии рекламы и связей с общественностью в </w:t>
      </w:r>
      <w:proofErr w:type="gramStart"/>
      <w:r w:rsidRPr="00795257">
        <w:rPr>
          <w:sz w:val="28"/>
          <w:szCs w:val="28"/>
        </w:rPr>
        <w:t>маркетинге :</w:t>
      </w:r>
      <w:proofErr w:type="gramEnd"/>
      <w:r w:rsidRPr="00795257">
        <w:rPr>
          <w:sz w:val="28"/>
          <w:szCs w:val="28"/>
        </w:rPr>
        <w:t xml:space="preserve"> учебник для вузов / М. Р. </w:t>
      </w:r>
      <w:proofErr w:type="spellStart"/>
      <w:r w:rsidRPr="00795257">
        <w:rPr>
          <w:sz w:val="28"/>
          <w:szCs w:val="28"/>
        </w:rPr>
        <w:t>Душкина</w:t>
      </w:r>
      <w:proofErr w:type="spellEnd"/>
      <w:r w:rsidRPr="00795257">
        <w:rPr>
          <w:sz w:val="28"/>
          <w:szCs w:val="28"/>
        </w:rPr>
        <w:t xml:space="preserve">. — </w:t>
      </w:r>
      <w:proofErr w:type="gramStart"/>
      <w:r w:rsidRPr="00795257">
        <w:rPr>
          <w:sz w:val="28"/>
          <w:szCs w:val="28"/>
        </w:rPr>
        <w:t>Москва :</w:t>
      </w:r>
      <w:proofErr w:type="gramEnd"/>
      <w:r w:rsidRPr="00795257">
        <w:rPr>
          <w:sz w:val="28"/>
          <w:szCs w:val="28"/>
        </w:rPr>
        <w:t xml:space="preserve"> Издательство </w:t>
      </w:r>
      <w:proofErr w:type="spellStart"/>
      <w:r w:rsidRPr="00795257">
        <w:rPr>
          <w:sz w:val="28"/>
          <w:szCs w:val="28"/>
        </w:rPr>
        <w:t>Юрайт</w:t>
      </w:r>
      <w:proofErr w:type="spellEnd"/>
      <w:r w:rsidRPr="00795257">
        <w:rPr>
          <w:sz w:val="28"/>
          <w:szCs w:val="28"/>
        </w:rPr>
        <w:t xml:space="preserve">, 2024. — 462 с. — (Высшее образование). — ISBN 978-5-534-12811-6. — Образовательная платформа </w:t>
      </w:r>
      <w:proofErr w:type="spellStart"/>
      <w:r w:rsidRPr="00795257">
        <w:rPr>
          <w:sz w:val="28"/>
          <w:szCs w:val="28"/>
        </w:rPr>
        <w:t>Юрайт</w:t>
      </w:r>
      <w:proofErr w:type="spellEnd"/>
      <w:r w:rsidRPr="00795257">
        <w:rPr>
          <w:sz w:val="28"/>
          <w:szCs w:val="28"/>
        </w:rPr>
        <w:t xml:space="preserve"> [сайт]. — URL: https://urait.ru/bcode/543173 (дата обращения: 19.12.2024).</w:t>
      </w:r>
      <w:r w:rsidRPr="00EA1D0C">
        <w:t xml:space="preserve"> </w:t>
      </w:r>
      <w:r w:rsidRPr="00795257">
        <w:rPr>
          <w:sz w:val="28"/>
          <w:szCs w:val="28"/>
        </w:rPr>
        <w:t xml:space="preserve">— </w:t>
      </w:r>
      <w:proofErr w:type="gramStart"/>
      <w:r w:rsidRPr="00795257">
        <w:rPr>
          <w:sz w:val="28"/>
          <w:szCs w:val="28"/>
        </w:rPr>
        <w:t>Текст :</w:t>
      </w:r>
      <w:proofErr w:type="gramEnd"/>
      <w:r w:rsidRPr="00795257">
        <w:rPr>
          <w:sz w:val="28"/>
          <w:szCs w:val="28"/>
        </w:rPr>
        <w:t xml:space="preserve"> электронный.</w:t>
      </w:r>
    </w:p>
    <w:p w14:paraId="4E5BCCC1" w14:textId="77777777" w:rsidR="003C0985" w:rsidRDefault="003C0985" w:rsidP="003C0985">
      <w:pPr>
        <w:pStyle w:val="a8"/>
        <w:numPr>
          <w:ilvl w:val="0"/>
          <w:numId w:val="6"/>
        </w:numPr>
        <w:tabs>
          <w:tab w:val="left" w:pos="284"/>
        </w:tabs>
        <w:spacing w:line="276" w:lineRule="auto"/>
        <w:ind w:left="644"/>
        <w:jc w:val="both"/>
        <w:rPr>
          <w:sz w:val="28"/>
          <w:szCs w:val="28"/>
        </w:rPr>
      </w:pPr>
      <w:r w:rsidRPr="00795257">
        <w:rPr>
          <w:sz w:val="28"/>
          <w:szCs w:val="28"/>
        </w:rPr>
        <w:t>Маркетинговые исследования и ситуационный анализ</w:t>
      </w:r>
      <w:proofErr w:type="gramStart"/>
      <w:r w:rsidRPr="00795257">
        <w:rPr>
          <w:sz w:val="28"/>
          <w:szCs w:val="28"/>
        </w:rPr>
        <w:t>. :</w:t>
      </w:r>
      <w:proofErr w:type="gramEnd"/>
      <w:r w:rsidRPr="00795257">
        <w:rPr>
          <w:sz w:val="28"/>
          <w:szCs w:val="28"/>
        </w:rPr>
        <w:t xml:space="preserve"> учебник и практикум / И. И. </w:t>
      </w:r>
      <w:proofErr w:type="spellStart"/>
      <w:r w:rsidRPr="00795257">
        <w:rPr>
          <w:sz w:val="28"/>
          <w:szCs w:val="28"/>
        </w:rPr>
        <w:t>Скоробогатых</w:t>
      </w:r>
      <w:proofErr w:type="spellEnd"/>
      <w:r w:rsidRPr="00795257">
        <w:rPr>
          <w:sz w:val="28"/>
          <w:szCs w:val="28"/>
        </w:rPr>
        <w:t xml:space="preserve">, Д. М. Ефимова, Н. И. Ивашкова [и др.] ; под общ. ред. И. И. </w:t>
      </w:r>
      <w:proofErr w:type="spellStart"/>
      <w:r w:rsidRPr="00795257">
        <w:rPr>
          <w:sz w:val="28"/>
          <w:szCs w:val="28"/>
        </w:rPr>
        <w:t>Скоробогатых</w:t>
      </w:r>
      <w:proofErr w:type="spellEnd"/>
      <w:r w:rsidRPr="00795257">
        <w:rPr>
          <w:sz w:val="28"/>
          <w:szCs w:val="28"/>
        </w:rPr>
        <w:t xml:space="preserve">, Д. М. Ефимовой. — </w:t>
      </w:r>
      <w:proofErr w:type="gramStart"/>
      <w:r w:rsidRPr="00795257">
        <w:rPr>
          <w:sz w:val="28"/>
          <w:szCs w:val="28"/>
        </w:rPr>
        <w:t>Москва :</w:t>
      </w:r>
      <w:proofErr w:type="gramEnd"/>
      <w:r w:rsidRPr="00795257">
        <w:rPr>
          <w:sz w:val="28"/>
          <w:szCs w:val="28"/>
        </w:rPr>
        <w:t xml:space="preserve"> </w:t>
      </w:r>
      <w:proofErr w:type="spellStart"/>
      <w:r w:rsidRPr="00795257">
        <w:rPr>
          <w:sz w:val="28"/>
          <w:szCs w:val="28"/>
        </w:rPr>
        <w:t>КноРус</w:t>
      </w:r>
      <w:proofErr w:type="spellEnd"/>
      <w:r w:rsidRPr="00795257">
        <w:rPr>
          <w:sz w:val="28"/>
          <w:szCs w:val="28"/>
        </w:rPr>
        <w:t xml:space="preserve">, 2022. — 568 с. — ISBN 978-5-406-09451-8. — URL: </w:t>
      </w:r>
      <w:r w:rsidRPr="00795257">
        <w:rPr>
          <w:sz w:val="28"/>
          <w:szCs w:val="28"/>
        </w:rPr>
        <w:lastRenderedPageBreak/>
        <w:t xml:space="preserve">https://book.ru/book/943117 (дата обращения: 19.12.2024). — </w:t>
      </w:r>
      <w:proofErr w:type="gramStart"/>
      <w:r w:rsidRPr="00795257">
        <w:rPr>
          <w:sz w:val="28"/>
          <w:szCs w:val="28"/>
        </w:rPr>
        <w:t>Текст :</w:t>
      </w:r>
      <w:proofErr w:type="gramEnd"/>
      <w:r w:rsidRPr="00795257">
        <w:rPr>
          <w:sz w:val="28"/>
          <w:szCs w:val="28"/>
        </w:rPr>
        <w:t xml:space="preserve"> электронный.</w:t>
      </w:r>
    </w:p>
    <w:p w14:paraId="32CAE134" w14:textId="77777777" w:rsidR="003C0985" w:rsidRPr="001D69BB" w:rsidRDefault="003C0985" w:rsidP="003C0985">
      <w:pPr>
        <w:pStyle w:val="a8"/>
        <w:numPr>
          <w:ilvl w:val="0"/>
          <w:numId w:val="6"/>
        </w:numPr>
        <w:tabs>
          <w:tab w:val="left" w:pos="284"/>
        </w:tabs>
        <w:spacing w:line="276" w:lineRule="auto"/>
        <w:ind w:left="644"/>
        <w:jc w:val="both"/>
        <w:rPr>
          <w:sz w:val="28"/>
          <w:szCs w:val="28"/>
        </w:rPr>
      </w:pPr>
      <w:r w:rsidRPr="001D69BB">
        <w:rPr>
          <w:sz w:val="28"/>
          <w:szCs w:val="28"/>
        </w:rPr>
        <w:t xml:space="preserve">Федотова, Л. Н.  Реклама: теория и </w:t>
      </w:r>
      <w:proofErr w:type="gramStart"/>
      <w:r w:rsidRPr="001D69BB">
        <w:rPr>
          <w:sz w:val="28"/>
          <w:szCs w:val="28"/>
        </w:rPr>
        <w:t>практика :</w:t>
      </w:r>
      <w:proofErr w:type="gramEnd"/>
      <w:r w:rsidRPr="001D69BB">
        <w:rPr>
          <w:sz w:val="28"/>
          <w:szCs w:val="28"/>
        </w:rPr>
        <w:t xml:space="preserve"> учебник для вузов / Л. Н. Федотова. — 2-е изд., </w:t>
      </w:r>
      <w:proofErr w:type="spellStart"/>
      <w:r w:rsidRPr="001D69BB">
        <w:rPr>
          <w:sz w:val="28"/>
          <w:szCs w:val="28"/>
        </w:rPr>
        <w:t>перераб</w:t>
      </w:r>
      <w:proofErr w:type="spellEnd"/>
      <w:r w:rsidRPr="001D69BB">
        <w:rPr>
          <w:sz w:val="28"/>
          <w:szCs w:val="28"/>
        </w:rPr>
        <w:t xml:space="preserve">. и доп. — </w:t>
      </w:r>
      <w:proofErr w:type="gramStart"/>
      <w:r w:rsidRPr="001D69BB">
        <w:rPr>
          <w:sz w:val="28"/>
          <w:szCs w:val="28"/>
        </w:rPr>
        <w:t>Москва :</w:t>
      </w:r>
      <w:proofErr w:type="gramEnd"/>
      <w:r w:rsidRPr="001D69BB">
        <w:rPr>
          <w:sz w:val="28"/>
          <w:szCs w:val="28"/>
        </w:rPr>
        <w:t xml:space="preserve"> Издательство </w:t>
      </w:r>
      <w:proofErr w:type="spellStart"/>
      <w:r w:rsidRPr="001D69BB">
        <w:rPr>
          <w:sz w:val="28"/>
          <w:szCs w:val="28"/>
        </w:rPr>
        <w:t>Юрайт</w:t>
      </w:r>
      <w:proofErr w:type="spellEnd"/>
      <w:r w:rsidRPr="001D69BB">
        <w:rPr>
          <w:sz w:val="28"/>
          <w:szCs w:val="28"/>
        </w:rPr>
        <w:t xml:space="preserve">, 2024. — 449 с. — (Высшее образование). — ISBN 978-5-534-16649-1. </w:t>
      </w:r>
      <w:proofErr w:type="gramStart"/>
      <w:r w:rsidRPr="001D69BB">
        <w:rPr>
          <w:sz w:val="28"/>
          <w:szCs w:val="28"/>
        </w:rPr>
        <w:t>—  Образовательная</w:t>
      </w:r>
      <w:proofErr w:type="gramEnd"/>
      <w:r w:rsidRPr="001D69BB">
        <w:rPr>
          <w:sz w:val="28"/>
          <w:szCs w:val="28"/>
        </w:rPr>
        <w:t xml:space="preserve"> платформа </w:t>
      </w:r>
      <w:proofErr w:type="spellStart"/>
      <w:r w:rsidRPr="001D69BB">
        <w:rPr>
          <w:sz w:val="28"/>
          <w:szCs w:val="28"/>
        </w:rPr>
        <w:t>Юрайт</w:t>
      </w:r>
      <w:proofErr w:type="spellEnd"/>
      <w:r w:rsidRPr="001D69BB">
        <w:rPr>
          <w:sz w:val="28"/>
          <w:szCs w:val="28"/>
        </w:rPr>
        <w:t xml:space="preserve"> [сайт]. — URL: https://urait.ru/bcode/536261 (дата обращения: 19.12.2024). — </w:t>
      </w:r>
      <w:proofErr w:type="gramStart"/>
      <w:r w:rsidRPr="001D69BB">
        <w:rPr>
          <w:sz w:val="28"/>
          <w:szCs w:val="28"/>
        </w:rPr>
        <w:t>Текст :</w:t>
      </w:r>
      <w:proofErr w:type="gramEnd"/>
      <w:r w:rsidRPr="001D69BB">
        <w:rPr>
          <w:sz w:val="28"/>
          <w:szCs w:val="28"/>
        </w:rPr>
        <w:t xml:space="preserve"> электронный.</w:t>
      </w:r>
    </w:p>
    <w:p w14:paraId="2C2E609B" w14:textId="77777777" w:rsidR="003C0985" w:rsidRDefault="003C0985" w:rsidP="003C0985">
      <w:pPr>
        <w:spacing w:line="276" w:lineRule="auto"/>
        <w:rPr>
          <w:b/>
          <w:i/>
          <w:sz w:val="28"/>
          <w:szCs w:val="28"/>
        </w:rPr>
      </w:pPr>
      <w:r w:rsidRPr="004E605B">
        <w:rPr>
          <w:b/>
          <w:i/>
          <w:sz w:val="28"/>
          <w:szCs w:val="28"/>
        </w:rPr>
        <w:t>Дополнительная литература:</w:t>
      </w:r>
    </w:p>
    <w:p w14:paraId="0A3CF68D" w14:textId="77777777" w:rsidR="003C0985" w:rsidRPr="003E6852" w:rsidRDefault="003C0985" w:rsidP="003C0985">
      <w:pPr>
        <w:pStyle w:val="a8"/>
        <w:numPr>
          <w:ilvl w:val="0"/>
          <w:numId w:val="6"/>
        </w:numPr>
        <w:spacing w:line="276" w:lineRule="auto"/>
        <w:ind w:left="644"/>
        <w:jc w:val="both"/>
        <w:rPr>
          <w:sz w:val="28"/>
          <w:szCs w:val="28"/>
        </w:rPr>
      </w:pPr>
      <w:r w:rsidRPr="003E6852">
        <w:rPr>
          <w:sz w:val="28"/>
          <w:szCs w:val="28"/>
        </w:rPr>
        <w:t xml:space="preserve">Григорян, Е. С. Маркетинговые </w:t>
      </w:r>
      <w:proofErr w:type="gramStart"/>
      <w:r w:rsidRPr="003E6852">
        <w:rPr>
          <w:sz w:val="28"/>
          <w:szCs w:val="28"/>
        </w:rPr>
        <w:t>коммуникации :</w:t>
      </w:r>
      <w:proofErr w:type="gramEnd"/>
      <w:r w:rsidRPr="003E6852">
        <w:rPr>
          <w:sz w:val="28"/>
          <w:szCs w:val="28"/>
        </w:rPr>
        <w:t xml:space="preserve"> учебник / Е.С. Григорян. — </w:t>
      </w:r>
      <w:proofErr w:type="gramStart"/>
      <w:r w:rsidRPr="003E6852">
        <w:rPr>
          <w:sz w:val="28"/>
          <w:szCs w:val="28"/>
        </w:rPr>
        <w:t>Москва :</w:t>
      </w:r>
      <w:proofErr w:type="gramEnd"/>
      <w:r w:rsidRPr="003E6852">
        <w:rPr>
          <w:sz w:val="28"/>
          <w:szCs w:val="28"/>
        </w:rPr>
        <w:t xml:space="preserve"> ИНФРА-М, 2023. — 294 с. — (Высшее образование: Бакалавриат). — DOI 10.12737/1002563. - ISBN 978-</w:t>
      </w:r>
      <w:r>
        <w:rPr>
          <w:sz w:val="28"/>
          <w:szCs w:val="28"/>
        </w:rPr>
        <w:t>5-16-014741-3. – ЭБС ZNANIUM</w:t>
      </w:r>
      <w:r w:rsidRPr="003E6852">
        <w:rPr>
          <w:sz w:val="28"/>
          <w:szCs w:val="28"/>
        </w:rPr>
        <w:t xml:space="preserve">. </w:t>
      </w:r>
      <w:r w:rsidRPr="00591035">
        <w:rPr>
          <w:sz w:val="28"/>
          <w:szCs w:val="28"/>
        </w:rPr>
        <w:t xml:space="preserve"> - </w:t>
      </w:r>
      <w:r w:rsidRPr="003E6852">
        <w:rPr>
          <w:sz w:val="28"/>
          <w:szCs w:val="28"/>
        </w:rPr>
        <w:t xml:space="preserve">URL: https://znanium.com/catalog/product/1933163 (дата обращения: </w:t>
      </w:r>
      <w:r w:rsidRPr="001D69BB">
        <w:rPr>
          <w:sz w:val="28"/>
          <w:szCs w:val="28"/>
        </w:rPr>
        <w:t>19.12.2024</w:t>
      </w:r>
      <w:r w:rsidRPr="003E6852">
        <w:rPr>
          <w:sz w:val="28"/>
          <w:szCs w:val="28"/>
        </w:rPr>
        <w:t>). –</w:t>
      </w:r>
      <w:proofErr w:type="gramStart"/>
      <w:r w:rsidRPr="003E6852">
        <w:rPr>
          <w:sz w:val="28"/>
          <w:szCs w:val="28"/>
        </w:rPr>
        <w:t>Текст :</w:t>
      </w:r>
      <w:proofErr w:type="gramEnd"/>
      <w:r w:rsidRPr="003E6852">
        <w:rPr>
          <w:sz w:val="28"/>
          <w:szCs w:val="28"/>
        </w:rPr>
        <w:t xml:space="preserve"> электронный.</w:t>
      </w:r>
    </w:p>
    <w:p w14:paraId="5FCB2356" w14:textId="77777777" w:rsidR="003C0985" w:rsidRPr="003E6852" w:rsidRDefault="003C0985" w:rsidP="003C0985">
      <w:pPr>
        <w:pStyle w:val="a8"/>
        <w:numPr>
          <w:ilvl w:val="0"/>
          <w:numId w:val="6"/>
        </w:numPr>
        <w:spacing w:line="276" w:lineRule="auto"/>
        <w:ind w:left="644"/>
        <w:jc w:val="both"/>
        <w:rPr>
          <w:sz w:val="28"/>
          <w:szCs w:val="28"/>
        </w:rPr>
      </w:pPr>
      <w:proofErr w:type="spellStart"/>
      <w:r w:rsidRPr="003E6852">
        <w:rPr>
          <w:sz w:val="28"/>
          <w:szCs w:val="28"/>
        </w:rPr>
        <w:t>Джефкинс</w:t>
      </w:r>
      <w:proofErr w:type="spellEnd"/>
      <w:r w:rsidRPr="003E6852">
        <w:rPr>
          <w:sz w:val="28"/>
          <w:szCs w:val="28"/>
        </w:rPr>
        <w:t xml:space="preserve"> Ф. Реклама: Учебное пособие для вузов / Пер. с англ.; под ред. Б.Л. Еремина. – Москва: ЮНИТИ-ДАНА, </w:t>
      </w:r>
      <w:r>
        <w:rPr>
          <w:sz w:val="28"/>
          <w:szCs w:val="28"/>
        </w:rPr>
        <w:t>2017. – 543 с. – ЭБС ZNANIUM</w:t>
      </w:r>
      <w:r w:rsidRPr="003E6852">
        <w:rPr>
          <w:sz w:val="28"/>
          <w:szCs w:val="28"/>
        </w:rPr>
        <w:t xml:space="preserve">. – URL: https://znanium.com/catalog/product/1027287 (дата обращения: </w:t>
      </w:r>
      <w:r w:rsidRPr="00902088">
        <w:rPr>
          <w:sz w:val="28"/>
          <w:szCs w:val="28"/>
        </w:rPr>
        <w:t>19.12.2024</w:t>
      </w:r>
      <w:r w:rsidRPr="003E6852">
        <w:rPr>
          <w:sz w:val="28"/>
          <w:szCs w:val="28"/>
        </w:rPr>
        <w:t>). – Текст: электронный.</w:t>
      </w:r>
    </w:p>
    <w:p w14:paraId="0F178937" w14:textId="77777777" w:rsidR="003C0985" w:rsidRPr="004E605B" w:rsidRDefault="003C0985" w:rsidP="003C0985">
      <w:pPr>
        <w:pStyle w:val="a8"/>
        <w:numPr>
          <w:ilvl w:val="0"/>
          <w:numId w:val="6"/>
        </w:numPr>
        <w:spacing w:line="276" w:lineRule="auto"/>
        <w:ind w:left="644"/>
        <w:jc w:val="both"/>
        <w:rPr>
          <w:sz w:val="28"/>
          <w:szCs w:val="28"/>
        </w:rPr>
      </w:pPr>
      <w:r w:rsidRPr="004E605B">
        <w:rPr>
          <w:sz w:val="28"/>
          <w:szCs w:val="28"/>
        </w:rPr>
        <w:t xml:space="preserve">Ткаченко, Н.В. Креативная реклама. Технологии проектирования: учеб. пособие для студентов вузов, обучающихся по специальности «Реклама» / Н.В. Ткаченко, О.Н. </w:t>
      </w:r>
      <w:proofErr w:type="gramStart"/>
      <w:r w:rsidRPr="004E605B">
        <w:rPr>
          <w:sz w:val="28"/>
          <w:szCs w:val="28"/>
        </w:rPr>
        <w:t>Ткаченко ;</w:t>
      </w:r>
      <w:proofErr w:type="gramEnd"/>
      <w:r w:rsidRPr="004E605B">
        <w:rPr>
          <w:sz w:val="28"/>
          <w:szCs w:val="28"/>
        </w:rPr>
        <w:t xml:space="preserve"> под ред. Л.М. Дмитриевой. — </w:t>
      </w:r>
      <w:proofErr w:type="gramStart"/>
      <w:r w:rsidRPr="004E605B">
        <w:rPr>
          <w:sz w:val="28"/>
          <w:szCs w:val="28"/>
        </w:rPr>
        <w:t>М</w:t>
      </w:r>
      <w:r>
        <w:rPr>
          <w:sz w:val="28"/>
          <w:szCs w:val="28"/>
        </w:rPr>
        <w:t>осква</w:t>
      </w:r>
      <w:r w:rsidRPr="004E605B">
        <w:rPr>
          <w:sz w:val="28"/>
          <w:szCs w:val="28"/>
        </w:rPr>
        <w:t xml:space="preserve"> :</w:t>
      </w:r>
      <w:proofErr w:type="gramEnd"/>
      <w:r w:rsidRPr="004E605B">
        <w:rPr>
          <w:sz w:val="28"/>
          <w:szCs w:val="28"/>
        </w:rPr>
        <w:t xml:space="preserve"> ЮНИТИ-ДАНА, 2017. — 335 с. — (Серия «Азбука рекламы»). - ISBN 978-</w:t>
      </w:r>
      <w:r>
        <w:rPr>
          <w:sz w:val="28"/>
          <w:szCs w:val="28"/>
        </w:rPr>
        <w:t>5-238-01568-2. – ЭБС ZNANIUM</w:t>
      </w:r>
      <w:r w:rsidRPr="004E605B">
        <w:rPr>
          <w:sz w:val="28"/>
          <w:szCs w:val="28"/>
        </w:rPr>
        <w:t>.</w:t>
      </w:r>
      <w:r>
        <w:rPr>
          <w:sz w:val="28"/>
          <w:szCs w:val="28"/>
        </w:rPr>
        <w:t xml:space="preserve"> - </w:t>
      </w:r>
      <w:r w:rsidRPr="004E605B">
        <w:rPr>
          <w:sz w:val="28"/>
          <w:szCs w:val="28"/>
        </w:rPr>
        <w:t xml:space="preserve">URL: https://znanium.com/catalog/product/1028594 (дата обращения: </w:t>
      </w:r>
      <w:r w:rsidRPr="00902088">
        <w:rPr>
          <w:sz w:val="28"/>
          <w:szCs w:val="28"/>
        </w:rPr>
        <w:t>19.12.2024</w:t>
      </w:r>
      <w:r w:rsidRPr="004E605B">
        <w:rPr>
          <w:sz w:val="28"/>
          <w:szCs w:val="28"/>
        </w:rPr>
        <w:t xml:space="preserve">). – - </w:t>
      </w:r>
      <w:proofErr w:type="gramStart"/>
      <w:r w:rsidRPr="004E605B">
        <w:rPr>
          <w:sz w:val="28"/>
          <w:szCs w:val="28"/>
        </w:rPr>
        <w:t>Текст :</w:t>
      </w:r>
      <w:proofErr w:type="gramEnd"/>
      <w:r w:rsidRPr="004E605B">
        <w:rPr>
          <w:sz w:val="28"/>
          <w:szCs w:val="28"/>
        </w:rPr>
        <w:t xml:space="preserve"> электронный.</w:t>
      </w:r>
    </w:p>
    <w:p w14:paraId="14F7B6D5" w14:textId="77777777" w:rsidR="003C0985" w:rsidRPr="00C5458E" w:rsidRDefault="003C0985" w:rsidP="003C0985">
      <w:pPr>
        <w:pStyle w:val="a8"/>
        <w:numPr>
          <w:ilvl w:val="0"/>
          <w:numId w:val="6"/>
        </w:numPr>
        <w:spacing w:line="276" w:lineRule="auto"/>
        <w:ind w:left="644"/>
        <w:jc w:val="both"/>
        <w:rPr>
          <w:sz w:val="28"/>
          <w:szCs w:val="28"/>
        </w:rPr>
      </w:pPr>
      <w:r w:rsidRPr="004E605B">
        <w:rPr>
          <w:sz w:val="28"/>
          <w:szCs w:val="28"/>
        </w:rPr>
        <w:t xml:space="preserve">Трушина, Л. Е. История отечественной и зарубежной </w:t>
      </w:r>
      <w:proofErr w:type="gramStart"/>
      <w:r w:rsidRPr="004E605B">
        <w:rPr>
          <w:sz w:val="28"/>
          <w:szCs w:val="28"/>
        </w:rPr>
        <w:t>рекламы :</w:t>
      </w:r>
      <w:proofErr w:type="gramEnd"/>
      <w:r w:rsidRPr="004E605B">
        <w:rPr>
          <w:sz w:val="28"/>
          <w:szCs w:val="28"/>
        </w:rPr>
        <w:t xml:space="preserve"> учебник / Л. Е. Трушина. - 2-е изд., стер. — </w:t>
      </w:r>
      <w:proofErr w:type="gramStart"/>
      <w:r w:rsidRPr="004E605B">
        <w:rPr>
          <w:sz w:val="28"/>
          <w:szCs w:val="28"/>
        </w:rPr>
        <w:t>Москва :</w:t>
      </w:r>
      <w:proofErr w:type="gramEnd"/>
      <w:r w:rsidRPr="004E605B">
        <w:rPr>
          <w:sz w:val="28"/>
          <w:szCs w:val="28"/>
        </w:rPr>
        <w:t xml:space="preserve"> Издательско-торговая корпорация «Дашков и К°», 2020. - 244 с. - ISBN 978-</w:t>
      </w:r>
      <w:r>
        <w:rPr>
          <w:sz w:val="28"/>
          <w:szCs w:val="28"/>
        </w:rPr>
        <w:t>5-394-03591-3. – ЭБС ZNANIUM</w:t>
      </w:r>
      <w:r w:rsidRPr="004E605B">
        <w:rPr>
          <w:sz w:val="28"/>
          <w:szCs w:val="28"/>
        </w:rPr>
        <w:t xml:space="preserve">. </w:t>
      </w:r>
      <w:r>
        <w:rPr>
          <w:sz w:val="28"/>
          <w:szCs w:val="28"/>
        </w:rPr>
        <w:t xml:space="preserve"> - </w:t>
      </w:r>
      <w:r w:rsidRPr="004E605B">
        <w:rPr>
          <w:sz w:val="28"/>
          <w:szCs w:val="28"/>
        </w:rPr>
        <w:t xml:space="preserve">URL: https://znanium.com/catalog/product/1093527 (дата обращения: </w:t>
      </w:r>
      <w:r w:rsidRPr="00902088">
        <w:rPr>
          <w:sz w:val="28"/>
          <w:szCs w:val="28"/>
        </w:rPr>
        <w:t>19.12.2024</w:t>
      </w:r>
      <w:r w:rsidRPr="004E605B">
        <w:rPr>
          <w:sz w:val="28"/>
          <w:szCs w:val="28"/>
        </w:rPr>
        <w:t xml:space="preserve">). – </w:t>
      </w:r>
      <w:proofErr w:type="gramStart"/>
      <w:r>
        <w:rPr>
          <w:sz w:val="28"/>
          <w:szCs w:val="28"/>
        </w:rPr>
        <w:t>Текст :</w:t>
      </w:r>
      <w:proofErr w:type="gramEnd"/>
      <w:r>
        <w:rPr>
          <w:sz w:val="28"/>
          <w:szCs w:val="28"/>
        </w:rPr>
        <w:t xml:space="preserve"> электронный</w:t>
      </w:r>
      <w:r w:rsidRPr="004E605B">
        <w:rPr>
          <w:sz w:val="28"/>
          <w:szCs w:val="28"/>
        </w:rPr>
        <w:t>.</w:t>
      </w:r>
    </w:p>
    <w:p w14:paraId="7E2DD787" w14:textId="77777777" w:rsidR="003C0985" w:rsidRPr="00C5458E" w:rsidRDefault="003C0985" w:rsidP="003C0985">
      <w:pPr>
        <w:tabs>
          <w:tab w:val="left" w:pos="284"/>
        </w:tabs>
        <w:spacing w:line="276" w:lineRule="auto"/>
        <w:jc w:val="both"/>
        <w:rPr>
          <w:sz w:val="28"/>
          <w:szCs w:val="28"/>
        </w:rPr>
      </w:pPr>
    </w:p>
    <w:p w14:paraId="3FB24131" w14:textId="77777777" w:rsidR="003C0985" w:rsidRPr="00C5458E" w:rsidRDefault="003C0985" w:rsidP="003C0985">
      <w:pPr>
        <w:jc w:val="both"/>
        <w:rPr>
          <w:sz w:val="28"/>
          <w:szCs w:val="28"/>
        </w:rPr>
      </w:pPr>
      <w:r w:rsidRPr="00C5458E">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47BC50D" w14:textId="77777777" w:rsidR="003C0985" w:rsidRDefault="003C0985" w:rsidP="003C0985">
      <w:pPr>
        <w:pStyle w:val="a8"/>
        <w:ind w:left="360"/>
        <w:rPr>
          <w:b/>
          <w:sz w:val="28"/>
          <w:szCs w:val="28"/>
        </w:rPr>
      </w:pPr>
    </w:p>
    <w:p w14:paraId="0B434BCF" w14:textId="77777777" w:rsidR="003C0985" w:rsidRPr="001B6F5E" w:rsidRDefault="003C0985" w:rsidP="003C0985">
      <w:pPr>
        <w:spacing w:line="360" w:lineRule="auto"/>
        <w:jc w:val="both"/>
        <w:rPr>
          <w:b/>
          <w:sz w:val="28"/>
          <w:szCs w:val="28"/>
        </w:rPr>
      </w:pPr>
      <w:r w:rsidRPr="001B6F5E">
        <w:rPr>
          <w:b/>
          <w:sz w:val="28"/>
          <w:szCs w:val="28"/>
        </w:rPr>
        <w:t>Базы данных, информационно-справочные и поисковые системы:</w:t>
      </w:r>
    </w:p>
    <w:p w14:paraId="2FBFEDA3" w14:textId="77777777" w:rsidR="003C0985" w:rsidRPr="002F4921" w:rsidRDefault="003C0985" w:rsidP="003C0985">
      <w:pPr>
        <w:spacing w:line="360" w:lineRule="auto"/>
        <w:jc w:val="both"/>
        <w:rPr>
          <w:b/>
          <w:sz w:val="28"/>
          <w:szCs w:val="28"/>
        </w:rPr>
      </w:pPr>
      <w:r w:rsidRPr="002F4921">
        <w:rPr>
          <w:b/>
          <w:sz w:val="28"/>
          <w:szCs w:val="28"/>
        </w:rPr>
        <w:t>Базы данных, информационно-справочные и поисковые системы:</w:t>
      </w:r>
    </w:p>
    <w:p w14:paraId="710C4AD9" w14:textId="77777777" w:rsidR="003C0985" w:rsidRPr="002F4921" w:rsidRDefault="003C0985" w:rsidP="003C0985">
      <w:pPr>
        <w:pStyle w:val="a8"/>
        <w:tabs>
          <w:tab w:val="left" w:pos="426"/>
        </w:tabs>
        <w:spacing w:line="360" w:lineRule="auto"/>
        <w:ind w:left="0"/>
        <w:jc w:val="both"/>
        <w:rPr>
          <w:sz w:val="28"/>
          <w:szCs w:val="28"/>
        </w:rPr>
      </w:pPr>
      <w:r w:rsidRPr="002F4921">
        <w:rPr>
          <w:sz w:val="28"/>
          <w:szCs w:val="28"/>
        </w:rPr>
        <w:t xml:space="preserve">1. </w:t>
      </w:r>
      <w:r w:rsidRPr="002F4921">
        <w:rPr>
          <w:sz w:val="28"/>
          <w:szCs w:val="28"/>
        </w:rPr>
        <w:tab/>
        <w:t>Федеральная ЭБС «Единое окно доступа к образовательным ресурсам». – URL: http://window.edu.ru</w:t>
      </w:r>
    </w:p>
    <w:p w14:paraId="7FA04F5A" w14:textId="77777777" w:rsidR="003C0985" w:rsidRPr="002F4921" w:rsidRDefault="003C0985" w:rsidP="003C0985">
      <w:pPr>
        <w:pStyle w:val="a8"/>
        <w:tabs>
          <w:tab w:val="left" w:pos="426"/>
        </w:tabs>
        <w:spacing w:line="360" w:lineRule="auto"/>
        <w:ind w:left="0"/>
        <w:jc w:val="both"/>
        <w:rPr>
          <w:sz w:val="28"/>
          <w:szCs w:val="28"/>
        </w:rPr>
      </w:pPr>
      <w:r w:rsidRPr="002F4921">
        <w:rPr>
          <w:sz w:val="28"/>
          <w:szCs w:val="28"/>
        </w:rPr>
        <w:lastRenderedPageBreak/>
        <w:t>2.</w:t>
      </w:r>
      <w:r w:rsidRPr="002F4921">
        <w:rPr>
          <w:sz w:val="28"/>
          <w:szCs w:val="28"/>
        </w:rPr>
        <w:tab/>
        <w:t>Электронные ресурсы БИК:</w:t>
      </w:r>
    </w:p>
    <w:p w14:paraId="44113EE2" w14:textId="77777777" w:rsidR="003C0985" w:rsidRPr="00A22240" w:rsidRDefault="003C0985" w:rsidP="003C0985">
      <w:pPr>
        <w:pStyle w:val="a8"/>
        <w:numPr>
          <w:ilvl w:val="0"/>
          <w:numId w:val="43"/>
        </w:numPr>
        <w:jc w:val="both"/>
        <w:rPr>
          <w:bCs/>
          <w:sz w:val="28"/>
          <w:szCs w:val="28"/>
        </w:rPr>
      </w:pPr>
      <w:r w:rsidRPr="00A22240">
        <w:rPr>
          <w:bCs/>
          <w:sz w:val="28"/>
          <w:szCs w:val="28"/>
        </w:rPr>
        <w:t xml:space="preserve">Электронная библиотека Финансового университета (ЭБ) </w:t>
      </w:r>
      <w:hyperlink r:id="rId10" w:history="1">
        <w:r w:rsidRPr="00A22240">
          <w:rPr>
            <w:bCs/>
            <w:sz w:val="28"/>
            <w:szCs w:val="28"/>
          </w:rPr>
          <w:t>http://elib.fa.ru/</w:t>
        </w:r>
      </w:hyperlink>
    </w:p>
    <w:p w14:paraId="64A6426F" w14:textId="77777777" w:rsidR="003C0985" w:rsidRPr="00A22240" w:rsidRDefault="003C0985" w:rsidP="003C0985">
      <w:pPr>
        <w:pStyle w:val="a8"/>
        <w:numPr>
          <w:ilvl w:val="0"/>
          <w:numId w:val="43"/>
        </w:numPr>
        <w:jc w:val="both"/>
        <w:rPr>
          <w:bCs/>
          <w:sz w:val="28"/>
          <w:szCs w:val="28"/>
        </w:rPr>
      </w:pPr>
      <w:r w:rsidRPr="00A22240">
        <w:rPr>
          <w:bCs/>
          <w:sz w:val="28"/>
          <w:szCs w:val="28"/>
        </w:rPr>
        <w:t xml:space="preserve">Электронно-библиотечная система BOOK.RU </w:t>
      </w:r>
      <w:hyperlink r:id="rId11" w:history="1">
        <w:r w:rsidRPr="00A22240">
          <w:rPr>
            <w:bCs/>
            <w:sz w:val="28"/>
            <w:szCs w:val="28"/>
          </w:rPr>
          <w:t>http://www.book.ru</w:t>
        </w:r>
      </w:hyperlink>
    </w:p>
    <w:p w14:paraId="594F9076" w14:textId="77777777" w:rsidR="003C0985" w:rsidRPr="00A22240" w:rsidRDefault="003C0985" w:rsidP="003C0985">
      <w:pPr>
        <w:pStyle w:val="a8"/>
        <w:numPr>
          <w:ilvl w:val="0"/>
          <w:numId w:val="43"/>
        </w:numPr>
        <w:jc w:val="both"/>
        <w:rPr>
          <w:bCs/>
          <w:sz w:val="28"/>
          <w:szCs w:val="28"/>
        </w:rPr>
      </w:pPr>
      <w:r w:rsidRPr="00A22240">
        <w:rPr>
          <w:bCs/>
          <w:sz w:val="28"/>
          <w:szCs w:val="28"/>
        </w:rPr>
        <w:t xml:space="preserve">Электронно-библиотечная система «Университетская библиотека ОНЛАЙН» </w:t>
      </w:r>
      <w:hyperlink r:id="rId12" w:history="1">
        <w:r w:rsidRPr="00A22240">
          <w:rPr>
            <w:bCs/>
            <w:sz w:val="28"/>
            <w:szCs w:val="28"/>
          </w:rPr>
          <w:t>http://biblioclub.ru/</w:t>
        </w:r>
      </w:hyperlink>
    </w:p>
    <w:p w14:paraId="5C65ED89" w14:textId="77777777" w:rsidR="003C0985" w:rsidRPr="00A22240" w:rsidRDefault="003C0985" w:rsidP="003C0985">
      <w:pPr>
        <w:pStyle w:val="a8"/>
        <w:numPr>
          <w:ilvl w:val="0"/>
          <w:numId w:val="43"/>
        </w:numPr>
        <w:jc w:val="both"/>
        <w:rPr>
          <w:bCs/>
          <w:sz w:val="28"/>
          <w:szCs w:val="28"/>
        </w:rPr>
      </w:pPr>
      <w:r w:rsidRPr="00A22240">
        <w:rPr>
          <w:bCs/>
          <w:sz w:val="28"/>
          <w:szCs w:val="28"/>
        </w:rPr>
        <w:t xml:space="preserve">Электронно-библиотечная система </w:t>
      </w:r>
      <w:proofErr w:type="spellStart"/>
      <w:r w:rsidRPr="00A22240">
        <w:rPr>
          <w:bCs/>
          <w:sz w:val="28"/>
          <w:szCs w:val="28"/>
        </w:rPr>
        <w:t>Znanium</w:t>
      </w:r>
      <w:proofErr w:type="spellEnd"/>
      <w:r w:rsidRPr="00A22240">
        <w:rPr>
          <w:bCs/>
          <w:sz w:val="28"/>
          <w:szCs w:val="28"/>
        </w:rPr>
        <w:t xml:space="preserve"> http://www.znanium.ru/</w:t>
      </w:r>
    </w:p>
    <w:p w14:paraId="4D568579" w14:textId="77777777" w:rsidR="003C0985" w:rsidRPr="00A22240" w:rsidRDefault="003C0985" w:rsidP="003C0985">
      <w:pPr>
        <w:pStyle w:val="a8"/>
        <w:numPr>
          <w:ilvl w:val="0"/>
          <w:numId w:val="43"/>
        </w:numPr>
        <w:jc w:val="both"/>
        <w:rPr>
          <w:bCs/>
          <w:sz w:val="28"/>
          <w:szCs w:val="28"/>
        </w:rPr>
      </w:pPr>
      <w:r w:rsidRPr="00A22240">
        <w:rPr>
          <w:bCs/>
          <w:sz w:val="28"/>
          <w:szCs w:val="28"/>
        </w:rPr>
        <w:t>Электронно-библиотечная система издательства «ЮРАЙТ» https://urait.ru/</w:t>
      </w:r>
    </w:p>
    <w:p w14:paraId="0B4B5198" w14:textId="77777777" w:rsidR="003C0985" w:rsidRPr="00A22240" w:rsidRDefault="003C0985" w:rsidP="003C0985">
      <w:pPr>
        <w:pStyle w:val="a8"/>
        <w:numPr>
          <w:ilvl w:val="0"/>
          <w:numId w:val="43"/>
        </w:numPr>
        <w:jc w:val="both"/>
        <w:rPr>
          <w:bCs/>
          <w:sz w:val="28"/>
          <w:szCs w:val="28"/>
        </w:rPr>
      </w:pPr>
      <w:r w:rsidRPr="00A22240">
        <w:rPr>
          <w:bCs/>
          <w:sz w:val="28"/>
          <w:szCs w:val="28"/>
        </w:rPr>
        <w:t>Электронно-библиотечная система издательства Лань https://e.lanbook.com/</w:t>
      </w:r>
    </w:p>
    <w:p w14:paraId="6385F781" w14:textId="77777777" w:rsidR="003C0985" w:rsidRPr="00A22240" w:rsidRDefault="003C0985" w:rsidP="003C0985">
      <w:pPr>
        <w:pStyle w:val="a8"/>
        <w:numPr>
          <w:ilvl w:val="0"/>
          <w:numId w:val="43"/>
        </w:numPr>
        <w:jc w:val="both"/>
        <w:rPr>
          <w:bCs/>
          <w:sz w:val="28"/>
          <w:szCs w:val="28"/>
        </w:rPr>
      </w:pPr>
      <w:r w:rsidRPr="00A22240">
        <w:rPr>
          <w:bCs/>
          <w:sz w:val="28"/>
          <w:szCs w:val="28"/>
        </w:rPr>
        <w:t xml:space="preserve">Деловая онлайн-библиотека </w:t>
      </w:r>
      <w:proofErr w:type="spellStart"/>
      <w:r w:rsidRPr="00A22240">
        <w:rPr>
          <w:bCs/>
          <w:sz w:val="28"/>
          <w:szCs w:val="28"/>
        </w:rPr>
        <w:t>Alpina</w:t>
      </w:r>
      <w:proofErr w:type="spellEnd"/>
      <w:r w:rsidRPr="00A22240">
        <w:rPr>
          <w:bCs/>
          <w:sz w:val="28"/>
          <w:szCs w:val="28"/>
        </w:rPr>
        <w:t xml:space="preserve"> </w:t>
      </w:r>
      <w:proofErr w:type="spellStart"/>
      <w:r w:rsidRPr="00A22240">
        <w:rPr>
          <w:bCs/>
          <w:sz w:val="28"/>
          <w:szCs w:val="28"/>
        </w:rPr>
        <w:t>Digital</w:t>
      </w:r>
      <w:proofErr w:type="spellEnd"/>
      <w:r w:rsidRPr="00A22240">
        <w:rPr>
          <w:bCs/>
          <w:sz w:val="28"/>
          <w:szCs w:val="28"/>
        </w:rPr>
        <w:t xml:space="preserve"> http://lib.alpinadigital.ru/</w:t>
      </w:r>
    </w:p>
    <w:p w14:paraId="2574EE0D" w14:textId="77777777" w:rsidR="003C0985" w:rsidRPr="00A22240" w:rsidRDefault="003C0985" w:rsidP="003C0985">
      <w:pPr>
        <w:pStyle w:val="a8"/>
        <w:numPr>
          <w:ilvl w:val="0"/>
          <w:numId w:val="43"/>
        </w:numPr>
        <w:jc w:val="both"/>
        <w:rPr>
          <w:bCs/>
          <w:sz w:val="28"/>
          <w:szCs w:val="28"/>
        </w:rPr>
      </w:pPr>
      <w:r w:rsidRPr="00A22240">
        <w:rPr>
          <w:bCs/>
          <w:sz w:val="28"/>
          <w:szCs w:val="28"/>
        </w:rPr>
        <w:t xml:space="preserve">Научная электронная библиотека eLibrary.ru </w:t>
      </w:r>
      <w:hyperlink r:id="rId13" w:history="1">
        <w:r w:rsidRPr="00A22240">
          <w:rPr>
            <w:bCs/>
            <w:sz w:val="28"/>
            <w:szCs w:val="28"/>
          </w:rPr>
          <w:t>http://elibrary.ru</w:t>
        </w:r>
      </w:hyperlink>
      <w:r w:rsidRPr="00A22240">
        <w:rPr>
          <w:bCs/>
          <w:sz w:val="28"/>
          <w:szCs w:val="28"/>
        </w:rPr>
        <w:t xml:space="preserve">  </w:t>
      </w:r>
    </w:p>
    <w:p w14:paraId="11DD2891" w14:textId="77777777" w:rsidR="003C0985" w:rsidRPr="00A22240" w:rsidRDefault="003C0985" w:rsidP="003C0985">
      <w:pPr>
        <w:pStyle w:val="a8"/>
        <w:numPr>
          <w:ilvl w:val="0"/>
          <w:numId w:val="43"/>
        </w:numPr>
        <w:jc w:val="both"/>
        <w:rPr>
          <w:bCs/>
          <w:sz w:val="28"/>
          <w:szCs w:val="28"/>
        </w:rPr>
      </w:pPr>
      <w:r w:rsidRPr="00A22240">
        <w:rPr>
          <w:bCs/>
          <w:sz w:val="28"/>
          <w:szCs w:val="28"/>
        </w:rPr>
        <w:t xml:space="preserve">Национальная электронная библиотека </w:t>
      </w:r>
      <w:hyperlink r:id="rId14" w:history="1">
        <w:r w:rsidRPr="00A22240">
          <w:rPr>
            <w:bCs/>
            <w:sz w:val="28"/>
            <w:szCs w:val="28"/>
          </w:rPr>
          <w:t>http://нэб.рф/</w:t>
        </w:r>
      </w:hyperlink>
    </w:p>
    <w:p w14:paraId="6C69ECDC" w14:textId="77777777" w:rsidR="003C0985" w:rsidRPr="00A22240" w:rsidRDefault="003C0985" w:rsidP="003C0985">
      <w:pPr>
        <w:pStyle w:val="a8"/>
        <w:numPr>
          <w:ilvl w:val="0"/>
          <w:numId w:val="43"/>
        </w:numPr>
        <w:jc w:val="both"/>
        <w:rPr>
          <w:bCs/>
          <w:sz w:val="28"/>
          <w:szCs w:val="28"/>
        </w:rPr>
      </w:pPr>
      <w:r w:rsidRPr="00A22240">
        <w:rPr>
          <w:bCs/>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A22240">
        <w:rPr>
          <w:bCs/>
          <w:sz w:val="28"/>
          <w:szCs w:val="28"/>
        </w:rPr>
        <w:t xml:space="preserve">»: </w:t>
      </w:r>
      <w:r w:rsidRPr="00A22240">
        <w:rPr>
          <w:sz w:val="28"/>
          <w:szCs w:val="28"/>
        </w:rPr>
        <w:t xml:space="preserve"> http://eduvideo.online/</w:t>
      </w:r>
      <w:proofErr w:type="gramEnd"/>
    </w:p>
    <w:p w14:paraId="36B097E1" w14:textId="77777777" w:rsidR="003C0985" w:rsidRPr="00A22240" w:rsidRDefault="003C0985" w:rsidP="003C0985">
      <w:pPr>
        <w:pStyle w:val="a8"/>
        <w:numPr>
          <w:ilvl w:val="0"/>
          <w:numId w:val="43"/>
        </w:numPr>
        <w:jc w:val="both"/>
        <w:rPr>
          <w:bCs/>
          <w:sz w:val="28"/>
          <w:szCs w:val="28"/>
        </w:rPr>
      </w:pPr>
      <w:r w:rsidRPr="00A22240">
        <w:rPr>
          <w:bCs/>
          <w:sz w:val="28"/>
          <w:szCs w:val="28"/>
        </w:rPr>
        <w:t xml:space="preserve">Библиотека онлайн Лекций по Бизнесу и Маркетингу издательства </w:t>
      </w:r>
      <w:proofErr w:type="spellStart"/>
      <w:r w:rsidRPr="00A22240">
        <w:rPr>
          <w:bCs/>
          <w:sz w:val="28"/>
          <w:szCs w:val="28"/>
        </w:rPr>
        <w:t>Неnrу</w:t>
      </w:r>
      <w:proofErr w:type="spellEnd"/>
      <w:r w:rsidRPr="00A22240">
        <w:rPr>
          <w:bCs/>
          <w:sz w:val="28"/>
          <w:szCs w:val="28"/>
        </w:rPr>
        <w:t xml:space="preserve"> </w:t>
      </w:r>
      <w:proofErr w:type="spellStart"/>
      <w:r w:rsidRPr="00A22240">
        <w:rPr>
          <w:bCs/>
          <w:sz w:val="28"/>
          <w:szCs w:val="28"/>
        </w:rPr>
        <w:t>Stewart</w:t>
      </w:r>
      <w:proofErr w:type="spellEnd"/>
      <w:r w:rsidRPr="00A22240">
        <w:rPr>
          <w:bCs/>
          <w:sz w:val="28"/>
          <w:szCs w:val="28"/>
        </w:rPr>
        <w:t xml:space="preserve"> </w:t>
      </w:r>
      <w:proofErr w:type="spellStart"/>
      <w:r w:rsidRPr="00A22240">
        <w:rPr>
          <w:bCs/>
          <w:sz w:val="28"/>
          <w:szCs w:val="28"/>
        </w:rPr>
        <w:t>Talks</w:t>
      </w:r>
      <w:proofErr w:type="spellEnd"/>
      <w:r w:rsidRPr="00A22240">
        <w:rPr>
          <w:bCs/>
          <w:sz w:val="28"/>
          <w:szCs w:val="28"/>
        </w:rPr>
        <w:t xml:space="preserve"> </w:t>
      </w:r>
      <w:hyperlink r:id="rId15" w:history="1">
        <w:r w:rsidRPr="00A22240">
          <w:rPr>
            <w:bCs/>
            <w:sz w:val="28"/>
            <w:szCs w:val="28"/>
          </w:rPr>
          <w:t>https://hstalks.com/business/</w:t>
        </w:r>
      </w:hyperlink>
    </w:p>
    <w:p w14:paraId="2FBF5234" w14:textId="77777777" w:rsidR="003C0985" w:rsidRPr="0079660B" w:rsidRDefault="003C0985" w:rsidP="003C0985">
      <w:pPr>
        <w:pStyle w:val="a8"/>
        <w:numPr>
          <w:ilvl w:val="0"/>
          <w:numId w:val="43"/>
        </w:numPr>
        <w:jc w:val="both"/>
        <w:rPr>
          <w:sz w:val="28"/>
          <w:szCs w:val="28"/>
          <w:lang w:val="en-US"/>
        </w:rPr>
      </w:pPr>
      <w:r w:rsidRPr="0079660B">
        <w:rPr>
          <w:bCs/>
          <w:sz w:val="28"/>
          <w:szCs w:val="28"/>
          <w:lang w:val="en-US"/>
        </w:rPr>
        <w:t xml:space="preserve">Henry Stewart Talks: Journals in The Business &amp; Management Collection </w:t>
      </w:r>
      <w:hyperlink r:id="rId16" w:history="1">
        <w:r w:rsidRPr="0079660B">
          <w:rPr>
            <w:sz w:val="28"/>
            <w:szCs w:val="28"/>
            <w:lang w:val="en-US"/>
          </w:rPr>
          <w:t>https://hstalks.com/business/journals/</w:t>
        </w:r>
      </w:hyperlink>
    </w:p>
    <w:p w14:paraId="59C168F5" w14:textId="77777777" w:rsidR="003C0985" w:rsidRPr="00A22240" w:rsidRDefault="003C0985" w:rsidP="003C0985">
      <w:pPr>
        <w:pStyle w:val="a8"/>
        <w:numPr>
          <w:ilvl w:val="0"/>
          <w:numId w:val="43"/>
        </w:numPr>
        <w:jc w:val="both"/>
        <w:rPr>
          <w:bCs/>
          <w:sz w:val="28"/>
          <w:szCs w:val="28"/>
        </w:rPr>
      </w:pPr>
      <w:r w:rsidRPr="00A22240">
        <w:rPr>
          <w:bCs/>
          <w:sz w:val="28"/>
          <w:szCs w:val="28"/>
        </w:rPr>
        <w:t>Справочная правовая система «Консультант Плюс» https://www.consultant.ru/</w:t>
      </w:r>
    </w:p>
    <w:p w14:paraId="6BE47790" w14:textId="77777777" w:rsidR="003C0985" w:rsidRPr="00A22240" w:rsidRDefault="003C0985" w:rsidP="003C0985">
      <w:pPr>
        <w:pStyle w:val="a8"/>
        <w:numPr>
          <w:ilvl w:val="0"/>
          <w:numId w:val="43"/>
        </w:numPr>
        <w:jc w:val="both"/>
        <w:rPr>
          <w:bCs/>
          <w:sz w:val="28"/>
          <w:szCs w:val="28"/>
        </w:rPr>
      </w:pPr>
      <w:r w:rsidRPr="00A22240">
        <w:rPr>
          <w:bCs/>
          <w:sz w:val="28"/>
          <w:szCs w:val="28"/>
        </w:rPr>
        <w:t>Справочная правовая система «ГАРАНТ» https://www.garant.ru/</w:t>
      </w:r>
    </w:p>
    <w:p w14:paraId="36CBB31E" w14:textId="77777777" w:rsidR="003C0985" w:rsidRPr="0079660B" w:rsidRDefault="003C0985" w:rsidP="003C0985">
      <w:pPr>
        <w:pStyle w:val="a8"/>
        <w:numPr>
          <w:ilvl w:val="0"/>
          <w:numId w:val="43"/>
        </w:numPr>
        <w:jc w:val="both"/>
        <w:rPr>
          <w:bCs/>
          <w:sz w:val="28"/>
          <w:szCs w:val="28"/>
          <w:lang w:val="en-US"/>
        </w:rPr>
      </w:pPr>
      <w:r w:rsidRPr="0079660B">
        <w:rPr>
          <w:bCs/>
          <w:sz w:val="28"/>
          <w:szCs w:val="28"/>
          <w:lang w:val="en-US"/>
        </w:rPr>
        <w:t xml:space="preserve">CNKI. Academic Reference </w:t>
      </w:r>
      <w:hyperlink r:id="rId17" w:history="1">
        <w:r w:rsidRPr="0079660B">
          <w:rPr>
            <w:bCs/>
            <w:sz w:val="28"/>
            <w:szCs w:val="28"/>
            <w:lang w:val="en-US"/>
          </w:rPr>
          <w:t>https://ar.oversea.cnki.net/</w:t>
        </w:r>
      </w:hyperlink>
    </w:p>
    <w:p w14:paraId="3FA35DA4" w14:textId="77777777" w:rsidR="003C0985" w:rsidRPr="0079660B" w:rsidRDefault="003C0985" w:rsidP="003C0985">
      <w:pPr>
        <w:pStyle w:val="a8"/>
        <w:numPr>
          <w:ilvl w:val="0"/>
          <w:numId w:val="43"/>
        </w:numPr>
        <w:jc w:val="both"/>
        <w:rPr>
          <w:bCs/>
          <w:sz w:val="28"/>
          <w:szCs w:val="28"/>
          <w:lang w:val="en-US"/>
        </w:rPr>
      </w:pPr>
      <w:r w:rsidRPr="0079660B">
        <w:rPr>
          <w:bCs/>
          <w:sz w:val="28"/>
          <w:szCs w:val="28"/>
          <w:lang w:val="en-US"/>
        </w:rPr>
        <w:t xml:space="preserve">CNKI. China Academic Journals Full-text Database </w:t>
      </w:r>
      <w:hyperlink r:id="rId18" w:history="1">
        <w:r w:rsidRPr="0079660B">
          <w:rPr>
            <w:sz w:val="28"/>
            <w:szCs w:val="28"/>
            <w:lang w:val="en-US"/>
          </w:rPr>
          <w:t>https://oversea.cnki.net/kns?dbcode=CFLQ</w:t>
        </w:r>
      </w:hyperlink>
    </w:p>
    <w:p w14:paraId="794C2AF3" w14:textId="77777777" w:rsidR="003C0985" w:rsidRPr="0079660B" w:rsidRDefault="003C0985" w:rsidP="003C0985">
      <w:pPr>
        <w:pStyle w:val="a8"/>
        <w:numPr>
          <w:ilvl w:val="0"/>
          <w:numId w:val="43"/>
        </w:numPr>
        <w:jc w:val="both"/>
        <w:rPr>
          <w:bCs/>
          <w:sz w:val="28"/>
          <w:szCs w:val="28"/>
          <w:lang w:val="en-US"/>
        </w:rPr>
      </w:pPr>
      <w:r w:rsidRPr="0079660B">
        <w:rPr>
          <w:bCs/>
          <w:sz w:val="28"/>
          <w:szCs w:val="28"/>
          <w:lang w:val="en-US"/>
        </w:rPr>
        <w:t xml:space="preserve">JSTOR Arts &amp; Sciences I Collection </w:t>
      </w:r>
      <w:hyperlink r:id="rId19" w:history="1">
        <w:r w:rsidRPr="0079660B">
          <w:rPr>
            <w:bCs/>
            <w:sz w:val="28"/>
            <w:szCs w:val="28"/>
            <w:lang w:val="en-US"/>
          </w:rPr>
          <w:t>http://jstor.org</w:t>
        </w:r>
      </w:hyperlink>
    </w:p>
    <w:p w14:paraId="7A18AC54" w14:textId="77777777" w:rsidR="003C0985" w:rsidRPr="0079660B" w:rsidRDefault="003C0985" w:rsidP="003C0985">
      <w:pPr>
        <w:pStyle w:val="a8"/>
        <w:numPr>
          <w:ilvl w:val="0"/>
          <w:numId w:val="43"/>
        </w:numPr>
        <w:jc w:val="both"/>
        <w:rPr>
          <w:bCs/>
          <w:sz w:val="28"/>
          <w:szCs w:val="28"/>
          <w:lang w:val="en-US"/>
        </w:rPr>
      </w:pPr>
      <w:r w:rsidRPr="0079660B">
        <w:rPr>
          <w:bCs/>
          <w:sz w:val="28"/>
          <w:szCs w:val="28"/>
          <w:lang w:val="en-US"/>
        </w:rPr>
        <w:t xml:space="preserve">Emerald: Management </w:t>
      </w:r>
      <w:proofErr w:type="spellStart"/>
      <w:r w:rsidRPr="0079660B">
        <w:rPr>
          <w:bCs/>
          <w:sz w:val="28"/>
          <w:szCs w:val="28"/>
          <w:lang w:val="en-US"/>
        </w:rPr>
        <w:t>eJournal</w:t>
      </w:r>
      <w:proofErr w:type="spellEnd"/>
      <w:r w:rsidRPr="0079660B">
        <w:rPr>
          <w:bCs/>
          <w:sz w:val="28"/>
          <w:szCs w:val="28"/>
          <w:lang w:val="en-US"/>
        </w:rPr>
        <w:t xml:space="preserve"> Portfolio </w:t>
      </w:r>
      <w:hyperlink r:id="rId20" w:history="1">
        <w:r w:rsidRPr="0079660B">
          <w:rPr>
            <w:bCs/>
            <w:sz w:val="28"/>
            <w:szCs w:val="28"/>
            <w:lang w:val="en-US"/>
          </w:rPr>
          <w:t>https://www.emerald.com/insight/</w:t>
        </w:r>
      </w:hyperlink>
    </w:p>
    <w:p w14:paraId="1F97FCB1" w14:textId="77777777" w:rsidR="003C0985" w:rsidRPr="00A22240" w:rsidRDefault="003C0985" w:rsidP="003C0985">
      <w:pPr>
        <w:pStyle w:val="a8"/>
        <w:numPr>
          <w:ilvl w:val="0"/>
          <w:numId w:val="43"/>
        </w:numPr>
        <w:jc w:val="both"/>
        <w:rPr>
          <w:bCs/>
          <w:sz w:val="28"/>
          <w:szCs w:val="28"/>
        </w:rPr>
      </w:pPr>
      <w:r w:rsidRPr="00A22240">
        <w:rPr>
          <w:bCs/>
          <w:sz w:val="28"/>
          <w:szCs w:val="28"/>
        </w:rPr>
        <w:t>Коллекция научных журналов </w:t>
      </w:r>
      <w:proofErr w:type="spellStart"/>
      <w:r w:rsidRPr="00A22240">
        <w:rPr>
          <w:bCs/>
          <w:sz w:val="28"/>
          <w:szCs w:val="28"/>
        </w:rPr>
        <w:t>Oxford</w:t>
      </w:r>
      <w:proofErr w:type="spellEnd"/>
      <w:r w:rsidRPr="00A22240">
        <w:rPr>
          <w:bCs/>
          <w:sz w:val="28"/>
          <w:szCs w:val="28"/>
        </w:rPr>
        <w:t xml:space="preserve"> </w:t>
      </w:r>
      <w:proofErr w:type="spellStart"/>
      <w:r w:rsidRPr="00A22240">
        <w:rPr>
          <w:bCs/>
          <w:sz w:val="28"/>
          <w:szCs w:val="28"/>
        </w:rPr>
        <w:t>University</w:t>
      </w:r>
      <w:proofErr w:type="spellEnd"/>
      <w:r w:rsidRPr="00A22240">
        <w:rPr>
          <w:bCs/>
          <w:sz w:val="28"/>
          <w:szCs w:val="28"/>
        </w:rPr>
        <w:t xml:space="preserve"> </w:t>
      </w:r>
      <w:proofErr w:type="spellStart"/>
      <w:r w:rsidRPr="00A22240">
        <w:rPr>
          <w:bCs/>
          <w:sz w:val="28"/>
          <w:szCs w:val="28"/>
        </w:rPr>
        <w:t>Press</w:t>
      </w:r>
      <w:proofErr w:type="spellEnd"/>
      <w:r w:rsidRPr="00A22240">
        <w:rPr>
          <w:bCs/>
          <w:sz w:val="28"/>
          <w:szCs w:val="28"/>
        </w:rPr>
        <w:t xml:space="preserve"> </w:t>
      </w:r>
      <w:hyperlink r:id="rId21" w:history="1">
        <w:r w:rsidRPr="00A22240">
          <w:rPr>
            <w:bCs/>
            <w:sz w:val="28"/>
            <w:szCs w:val="28"/>
          </w:rPr>
          <w:t>https://academic.oup.com/journals/</w:t>
        </w:r>
      </w:hyperlink>
    </w:p>
    <w:p w14:paraId="24C5D49D" w14:textId="77777777" w:rsidR="003C0985" w:rsidRPr="00A22240" w:rsidRDefault="003C0985" w:rsidP="003C0985">
      <w:pPr>
        <w:pStyle w:val="a8"/>
        <w:numPr>
          <w:ilvl w:val="0"/>
          <w:numId w:val="43"/>
        </w:numPr>
        <w:jc w:val="both"/>
        <w:rPr>
          <w:bCs/>
          <w:sz w:val="28"/>
          <w:szCs w:val="28"/>
        </w:rPr>
      </w:pPr>
      <w:r w:rsidRPr="00A22240">
        <w:rPr>
          <w:bCs/>
          <w:sz w:val="28"/>
          <w:szCs w:val="28"/>
        </w:rPr>
        <w:t xml:space="preserve">Электронные коллекции книг и журналов </w:t>
      </w:r>
      <w:r w:rsidRPr="00A22240">
        <w:rPr>
          <w:sz w:val="28"/>
          <w:szCs w:val="28"/>
        </w:rPr>
        <w:t xml:space="preserve">издательства </w:t>
      </w:r>
      <w:proofErr w:type="spellStart"/>
      <w:r w:rsidRPr="00A22240">
        <w:rPr>
          <w:sz w:val="28"/>
          <w:szCs w:val="28"/>
        </w:rPr>
        <w:t>Springer</w:t>
      </w:r>
      <w:proofErr w:type="spellEnd"/>
      <w:r w:rsidRPr="00A22240">
        <w:rPr>
          <w:sz w:val="28"/>
          <w:szCs w:val="28"/>
        </w:rPr>
        <w:t xml:space="preserve">: </w:t>
      </w:r>
      <w:hyperlink r:id="rId22" w:history="1">
        <w:r w:rsidRPr="00A22240">
          <w:rPr>
            <w:bCs/>
            <w:sz w:val="28"/>
            <w:szCs w:val="28"/>
          </w:rPr>
          <w:t>http://link.springer.com/</w:t>
        </w:r>
      </w:hyperlink>
    </w:p>
    <w:p w14:paraId="547A5B5B" w14:textId="77777777" w:rsidR="003C0985" w:rsidRPr="00A22240" w:rsidRDefault="003C0985" w:rsidP="003C0985">
      <w:pPr>
        <w:pStyle w:val="a8"/>
        <w:numPr>
          <w:ilvl w:val="0"/>
          <w:numId w:val="43"/>
        </w:numPr>
        <w:jc w:val="both"/>
        <w:rPr>
          <w:bCs/>
          <w:sz w:val="28"/>
          <w:szCs w:val="28"/>
        </w:rPr>
      </w:pPr>
      <w:r w:rsidRPr="00A22240">
        <w:rPr>
          <w:bCs/>
          <w:sz w:val="28"/>
          <w:szCs w:val="28"/>
        </w:rPr>
        <w:t xml:space="preserve">База данных научных журналов издательства </w:t>
      </w:r>
      <w:proofErr w:type="spellStart"/>
      <w:r w:rsidRPr="00A22240">
        <w:rPr>
          <w:bCs/>
          <w:sz w:val="28"/>
          <w:szCs w:val="28"/>
        </w:rPr>
        <w:t>Wiley</w:t>
      </w:r>
      <w:proofErr w:type="spellEnd"/>
      <w:r w:rsidRPr="00A22240">
        <w:rPr>
          <w:bCs/>
          <w:sz w:val="28"/>
          <w:szCs w:val="28"/>
        </w:rPr>
        <w:t xml:space="preserve"> </w:t>
      </w:r>
      <w:hyperlink r:id="rId23" w:history="1">
        <w:r w:rsidRPr="00A22240">
          <w:rPr>
            <w:bCs/>
            <w:sz w:val="28"/>
            <w:szCs w:val="28"/>
          </w:rPr>
          <w:t>https://onlinelibrary.wiley.com/</w:t>
        </w:r>
      </w:hyperlink>
    </w:p>
    <w:p w14:paraId="750FA778" w14:textId="77777777" w:rsidR="003C0985" w:rsidRPr="00A22240" w:rsidRDefault="003C0985" w:rsidP="003C0985">
      <w:pPr>
        <w:pStyle w:val="a8"/>
        <w:numPr>
          <w:ilvl w:val="0"/>
          <w:numId w:val="43"/>
        </w:numPr>
        <w:jc w:val="both"/>
        <w:rPr>
          <w:bCs/>
          <w:sz w:val="28"/>
          <w:szCs w:val="28"/>
        </w:rPr>
      </w:pPr>
      <w:r w:rsidRPr="00A22240">
        <w:rPr>
          <w:bCs/>
          <w:sz w:val="28"/>
          <w:szCs w:val="28"/>
        </w:rPr>
        <w:t xml:space="preserve">Цифровой архив научных журналов: </w:t>
      </w:r>
      <w:hyperlink r:id="rId24" w:history="1">
        <w:r w:rsidRPr="00A22240">
          <w:rPr>
            <w:bCs/>
            <w:sz w:val="28"/>
            <w:szCs w:val="28"/>
          </w:rPr>
          <w:t>http://arch.neicon.ru/xmlui/</w:t>
        </w:r>
      </w:hyperlink>
    </w:p>
    <w:p w14:paraId="749898A2" w14:textId="77777777" w:rsidR="003C0985" w:rsidRPr="00D8201D" w:rsidRDefault="003C0985" w:rsidP="003C0985">
      <w:pPr>
        <w:tabs>
          <w:tab w:val="left" w:pos="851"/>
        </w:tabs>
        <w:spacing w:line="276" w:lineRule="auto"/>
        <w:jc w:val="both"/>
        <w:rPr>
          <w:sz w:val="20"/>
          <w:szCs w:val="28"/>
        </w:rPr>
      </w:pPr>
    </w:p>
    <w:p w14:paraId="0E4EE6A8" w14:textId="77777777" w:rsidR="007813AA" w:rsidRPr="00D8201D" w:rsidRDefault="007813AA" w:rsidP="00852176">
      <w:pPr>
        <w:tabs>
          <w:tab w:val="left" w:pos="851"/>
        </w:tabs>
        <w:spacing w:line="276" w:lineRule="auto"/>
        <w:jc w:val="both"/>
        <w:rPr>
          <w:sz w:val="20"/>
          <w:szCs w:val="28"/>
        </w:rPr>
      </w:pPr>
    </w:p>
    <w:p w14:paraId="1D1C91C0" w14:textId="329922D9" w:rsidR="00325CC1" w:rsidRDefault="00325CC1" w:rsidP="00A846E3">
      <w:pPr>
        <w:pStyle w:val="1"/>
        <w:spacing w:before="0" w:line="360" w:lineRule="auto"/>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153D63C1" w14:textId="56D45AEA" w:rsidR="00391767" w:rsidRDefault="00391767" w:rsidP="00391767">
      <w:pPr>
        <w:keepNext/>
        <w:widowControl w:val="0"/>
        <w:autoSpaceDE w:val="0"/>
        <w:autoSpaceDN w:val="0"/>
        <w:spacing w:line="360" w:lineRule="auto"/>
        <w:ind w:firstLine="709"/>
        <w:jc w:val="both"/>
        <w:outlineLvl w:val="0"/>
        <w:rPr>
          <w:rFonts w:eastAsia="Calibri"/>
          <w:bCs/>
          <w:kern w:val="32"/>
          <w:sz w:val="28"/>
          <w:szCs w:val="28"/>
          <w:lang w:bidi="ru-RU"/>
        </w:rPr>
      </w:pPr>
      <w:r w:rsidRPr="00391767">
        <w:rPr>
          <w:rFonts w:eastAsia="Calibri"/>
          <w:bCs/>
          <w:kern w:val="32"/>
          <w:sz w:val="28"/>
          <w:szCs w:val="28"/>
          <w:lang w:bidi="ru-RU"/>
        </w:rPr>
        <w:t>Методические указания для обучающихся по освоению дисциплины</w:t>
      </w:r>
      <w:r w:rsidRPr="00391767">
        <w:rPr>
          <w:rFonts w:eastAsia="Calibri"/>
          <w:bCs/>
          <w:kern w:val="32"/>
          <w:sz w:val="28"/>
          <w:szCs w:val="28"/>
          <w:lang w:bidi="ru-RU"/>
        </w:rPr>
        <w:br/>
        <w:t xml:space="preserve">утверждены Приказом Финансового университета от 11.05.2021 №1040/о </w:t>
      </w:r>
      <w:r w:rsidRPr="00391767">
        <w:rPr>
          <w:rFonts w:eastAsia="Calibri"/>
          <w:bCs/>
          <w:kern w:val="32"/>
          <w:sz w:val="28"/>
          <w:szCs w:val="28"/>
          <w:lang w:bidi="ru-RU"/>
        </w:rPr>
        <w:br/>
        <w:t>«Методические рекомендации по планированию и организации самостоятельной работы студентов по образовательным программам бакалавриат</w:t>
      </w:r>
      <w:r w:rsidR="003C0985">
        <w:rPr>
          <w:rFonts w:eastAsia="Calibri"/>
          <w:bCs/>
          <w:kern w:val="32"/>
          <w:sz w:val="28"/>
          <w:szCs w:val="28"/>
          <w:lang w:bidi="ru-RU"/>
        </w:rPr>
        <w:t>а</w:t>
      </w:r>
      <w:r w:rsidRPr="00391767">
        <w:rPr>
          <w:rFonts w:eastAsia="Calibri"/>
          <w:bCs/>
          <w:kern w:val="32"/>
          <w:sz w:val="28"/>
          <w:szCs w:val="28"/>
          <w:lang w:bidi="ru-RU"/>
        </w:rPr>
        <w:t xml:space="preserve"> и магистратуры в Финансовом университете».</w:t>
      </w:r>
    </w:p>
    <w:p w14:paraId="2E9F3BC9" w14:textId="77777777" w:rsidR="00391767" w:rsidRPr="00391767" w:rsidRDefault="00391767" w:rsidP="00391767">
      <w:pPr>
        <w:keepNext/>
        <w:widowControl w:val="0"/>
        <w:autoSpaceDE w:val="0"/>
        <w:autoSpaceDN w:val="0"/>
        <w:spacing w:line="360" w:lineRule="auto"/>
        <w:ind w:firstLine="709"/>
        <w:jc w:val="both"/>
        <w:outlineLvl w:val="0"/>
        <w:rPr>
          <w:rFonts w:eastAsia="Calibri"/>
          <w:bCs/>
          <w:kern w:val="32"/>
          <w:sz w:val="28"/>
          <w:szCs w:val="28"/>
          <w:lang w:bidi="ru-RU"/>
        </w:rPr>
      </w:pPr>
      <w:r w:rsidRPr="00391767">
        <w:rPr>
          <w:rFonts w:eastAsia="Calibri"/>
          <w:b/>
          <w:bCs/>
          <w:kern w:val="32"/>
          <w:sz w:val="28"/>
          <w:szCs w:val="28"/>
          <w:lang w:bidi="ru-RU"/>
        </w:rPr>
        <w:t>Практико-ориентированное задание</w:t>
      </w:r>
      <w:r w:rsidRPr="00391767">
        <w:rPr>
          <w:rFonts w:eastAsia="Calibri"/>
          <w:bCs/>
          <w:kern w:val="32"/>
          <w:sz w:val="28"/>
          <w:szCs w:val="28"/>
          <w:lang w:bidi="ru-RU"/>
        </w:rPr>
        <w:t xml:space="preserve"> – это задания, требующие применения приобретенных знаний и умений и предполагает анализ конкретной </w:t>
      </w:r>
      <w:r w:rsidRPr="00391767">
        <w:rPr>
          <w:rFonts w:eastAsia="Calibri"/>
          <w:bCs/>
          <w:kern w:val="32"/>
          <w:sz w:val="28"/>
          <w:szCs w:val="28"/>
          <w:lang w:bidi="ru-RU"/>
        </w:rPr>
        <w:lastRenderedPageBreak/>
        <w:t xml:space="preserve">ситуации, выполненный малой учебной группой и открытая защита группового решения в аудитории. </w:t>
      </w:r>
    </w:p>
    <w:p w14:paraId="2DC5678F" w14:textId="77777777" w:rsidR="00391767" w:rsidRPr="00391767" w:rsidRDefault="00391767" w:rsidP="00391767">
      <w:pPr>
        <w:keepNext/>
        <w:widowControl w:val="0"/>
        <w:autoSpaceDE w:val="0"/>
        <w:autoSpaceDN w:val="0"/>
        <w:spacing w:line="360" w:lineRule="auto"/>
        <w:ind w:firstLine="709"/>
        <w:jc w:val="both"/>
        <w:outlineLvl w:val="0"/>
        <w:rPr>
          <w:rFonts w:eastAsia="Calibri"/>
          <w:bCs/>
          <w:kern w:val="32"/>
          <w:sz w:val="28"/>
          <w:szCs w:val="28"/>
          <w:lang w:bidi="ru-RU"/>
        </w:rPr>
      </w:pPr>
      <w:r w:rsidRPr="00391767">
        <w:rPr>
          <w:rFonts w:eastAsia="Calibri"/>
          <w:b/>
          <w:bCs/>
          <w:kern w:val="32"/>
          <w:sz w:val="28"/>
          <w:szCs w:val="28"/>
          <w:lang w:bidi="ru-RU"/>
        </w:rPr>
        <w:t>Метод кейсов</w:t>
      </w:r>
      <w:r w:rsidRPr="00391767">
        <w:rPr>
          <w:rFonts w:eastAsia="Calibri"/>
          <w:bCs/>
          <w:kern w:val="32"/>
          <w:sz w:val="28"/>
          <w:szCs w:val="28"/>
          <w:lang w:bidi="ru-RU"/>
        </w:rPr>
        <w:t xml:space="preserve"> предполагает ситуационный анализ реальных экономических, социальных и бизнес-ситуаций. Студентам предлагается исследовать ситуацию, разобраться в сути проблем, предложить возможные решения и выбрать лучшее из них.</w:t>
      </w:r>
    </w:p>
    <w:p w14:paraId="001087FB" w14:textId="77777777" w:rsidR="00391767" w:rsidRDefault="00391767" w:rsidP="00A42778">
      <w:pPr>
        <w:spacing w:line="360" w:lineRule="auto"/>
        <w:ind w:firstLine="709"/>
        <w:jc w:val="both"/>
        <w:rPr>
          <w:sz w:val="28"/>
        </w:rPr>
      </w:pPr>
    </w:p>
    <w:p w14:paraId="11B31956" w14:textId="0CE6F0E6" w:rsidR="001E00E5" w:rsidRPr="003E42A2" w:rsidRDefault="001E00E5" w:rsidP="00A42778">
      <w:pPr>
        <w:spacing w:line="360" w:lineRule="auto"/>
        <w:ind w:firstLine="709"/>
        <w:jc w:val="both"/>
        <w:rPr>
          <w:b/>
          <w:sz w:val="28"/>
        </w:rPr>
      </w:pPr>
      <w:r w:rsidRPr="003E42A2">
        <w:rPr>
          <w:b/>
          <w:sz w:val="28"/>
        </w:rPr>
        <w:t xml:space="preserve">Методические рекомендации по выполнению </w:t>
      </w:r>
      <w:r w:rsidR="00547182" w:rsidRPr="003E42A2">
        <w:rPr>
          <w:b/>
          <w:sz w:val="28"/>
        </w:rPr>
        <w:t>контрольной работы</w:t>
      </w:r>
    </w:p>
    <w:p w14:paraId="1EDFB5C3" w14:textId="2DDE1F04" w:rsidR="001E00E5" w:rsidRPr="003E42A2" w:rsidRDefault="00547182" w:rsidP="00A42778">
      <w:pPr>
        <w:spacing w:line="360" w:lineRule="auto"/>
        <w:ind w:firstLine="709"/>
        <w:jc w:val="both"/>
        <w:rPr>
          <w:sz w:val="28"/>
        </w:rPr>
      </w:pPr>
      <w:r w:rsidRPr="003E42A2">
        <w:rPr>
          <w:sz w:val="28"/>
        </w:rPr>
        <w:t>Контрольная работа</w:t>
      </w:r>
      <w:r w:rsidR="001E00E5" w:rsidRPr="003E42A2">
        <w:rPr>
          <w:sz w:val="28"/>
        </w:rPr>
        <w:t xml:space="preserve"> представляет собой работу исследовательского характера. </w:t>
      </w:r>
    </w:p>
    <w:p w14:paraId="074CB231" w14:textId="0021A98A" w:rsidR="001E00E5" w:rsidRPr="003E42A2" w:rsidRDefault="001E00E5" w:rsidP="00A42778">
      <w:pPr>
        <w:spacing w:line="360" w:lineRule="auto"/>
        <w:ind w:firstLine="709"/>
        <w:jc w:val="both"/>
        <w:rPr>
          <w:sz w:val="28"/>
        </w:rPr>
      </w:pPr>
      <w:r w:rsidRPr="003E42A2">
        <w:rPr>
          <w:sz w:val="28"/>
        </w:rPr>
        <w:t xml:space="preserve">Целью является подготовка </w:t>
      </w:r>
      <w:r w:rsidR="00CB1433" w:rsidRPr="003E42A2">
        <w:rPr>
          <w:sz w:val="28"/>
        </w:rPr>
        <w:t>студентов бакалавриата</w:t>
      </w:r>
      <w:r w:rsidRPr="003E42A2">
        <w:rPr>
          <w:sz w:val="28"/>
        </w:rPr>
        <w:t xml:space="preserve"> к исследовательской деятельности научного, практического характера, а также формирование </w:t>
      </w:r>
      <w:r w:rsidR="00547182" w:rsidRPr="003E42A2">
        <w:rPr>
          <w:sz w:val="28"/>
        </w:rPr>
        <w:t xml:space="preserve">профессиональных </w:t>
      </w:r>
      <w:r w:rsidRPr="003E42A2">
        <w:rPr>
          <w:sz w:val="28"/>
        </w:rPr>
        <w:t xml:space="preserve">навыков представления полученных результатов. </w:t>
      </w:r>
    </w:p>
    <w:p w14:paraId="245CA5B2" w14:textId="77777777" w:rsidR="001E00E5" w:rsidRPr="003E42A2" w:rsidRDefault="001E00E5" w:rsidP="00A42778">
      <w:pPr>
        <w:spacing w:line="360" w:lineRule="auto"/>
        <w:ind w:firstLine="709"/>
        <w:jc w:val="both"/>
        <w:rPr>
          <w:sz w:val="28"/>
        </w:rPr>
      </w:pPr>
      <w:r w:rsidRPr="003E42A2">
        <w:rPr>
          <w:sz w:val="28"/>
        </w:rPr>
        <w:t>Студенты должны продемонстрировать высокую степень самостоятельности, умение логически обрабатывать информацию, сопоставлять и обобщать, сравнивать ее,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т.д.</w:t>
      </w:r>
    </w:p>
    <w:p w14:paraId="114D515E" w14:textId="34B5CAD7" w:rsidR="001E00E5" w:rsidRPr="003E42A2" w:rsidRDefault="00547182" w:rsidP="00A42778">
      <w:pPr>
        <w:spacing w:line="360" w:lineRule="auto"/>
        <w:ind w:firstLine="709"/>
        <w:jc w:val="both"/>
        <w:rPr>
          <w:sz w:val="28"/>
        </w:rPr>
      </w:pPr>
      <w:r w:rsidRPr="003E42A2">
        <w:rPr>
          <w:sz w:val="28"/>
        </w:rPr>
        <w:t>Контрольная работа</w:t>
      </w:r>
      <w:r w:rsidR="001E00E5" w:rsidRPr="003E42A2">
        <w:rPr>
          <w:sz w:val="28"/>
        </w:rPr>
        <w:t xml:space="preserve"> выполняется </w:t>
      </w:r>
      <w:r w:rsidRPr="003E42A2">
        <w:rPr>
          <w:sz w:val="28"/>
        </w:rPr>
        <w:t>индивидуально</w:t>
      </w:r>
      <w:r w:rsidR="001E00E5" w:rsidRPr="003E42A2">
        <w:rPr>
          <w:sz w:val="28"/>
        </w:rPr>
        <w:t xml:space="preserve">. </w:t>
      </w:r>
    </w:p>
    <w:p w14:paraId="5E37435C" w14:textId="778138C7" w:rsidR="001E00E5" w:rsidRPr="003E42A2" w:rsidRDefault="00547182" w:rsidP="00A42778">
      <w:pPr>
        <w:spacing w:line="360" w:lineRule="auto"/>
        <w:ind w:firstLine="709"/>
        <w:jc w:val="both"/>
        <w:rPr>
          <w:b/>
          <w:sz w:val="28"/>
        </w:rPr>
      </w:pPr>
      <w:r w:rsidRPr="003E42A2">
        <w:rPr>
          <w:b/>
          <w:sz w:val="28"/>
        </w:rPr>
        <w:t>Контрольная работа</w:t>
      </w:r>
      <w:r w:rsidR="001E00E5" w:rsidRPr="003E42A2">
        <w:rPr>
          <w:b/>
          <w:sz w:val="28"/>
        </w:rPr>
        <w:t xml:space="preserve"> должно включать:</w:t>
      </w:r>
    </w:p>
    <w:p w14:paraId="092013D1" w14:textId="60E698DE" w:rsidR="001E00E5" w:rsidRPr="003E42A2" w:rsidRDefault="000A378C" w:rsidP="00A42778">
      <w:pPr>
        <w:spacing w:line="360" w:lineRule="auto"/>
        <w:ind w:firstLine="709"/>
        <w:jc w:val="both"/>
        <w:rPr>
          <w:sz w:val="28"/>
        </w:rPr>
      </w:pPr>
      <w:r w:rsidRPr="003E42A2">
        <w:rPr>
          <w:sz w:val="28"/>
        </w:rPr>
        <w:t xml:space="preserve">- </w:t>
      </w:r>
      <w:r w:rsidR="001E00E5" w:rsidRPr="003E42A2">
        <w:rPr>
          <w:sz w:val="28"/>
        </w:rPr>
        <w:t>описание актуальности темы, цели и задач работы;</w:t>
      </w:r>
    </w:p>
    <w:p w14:paraId="2EA4E1EA" w14:textId="158DA018" w:rsidR="001E00E5" w:rsidRPr="003E42A2" w:rsidRDefault="000A378C" w:rsidP="00A42778">
      <w:pPr>
        <w:spacing w:line="360" w:lineRule="auto"/>
        <w:ind w:firstLine="709"/>
        <w:jc w:val="both"/>
        <w:rPr>
          <w:sz w:val="28"/>
        </w:rPr>
      </w:pPr>
      <w:r w:rsidRPr="003E42A2">
        <w:rPr>
          <w:sz w:val="28"/>
        </w:rPr>
        <w:t xml:space="preserve">- </w:t>
      </w:r>
      <w:r w:rsidR="001E00E5" w:rsidRPr="003E42A2">
        <w:rPr>
          <w:sz w:val="28"/>
        </w:rPr>
        <w:t>круг рассматриваемых проблем, варианты и методы их решения;</w:t>
      </w:r>
    </w:p>
    <w:p w14:paraId="067B8F33" w14:textId="7A400423" w:rsidR="001E00E5" w:rsidRPr="003E42A2" w:rsidRDefault="000A378C" w:rsidP="00A42778">
      <w:pPr>
        <w:spacing w:line="360" w:lineRule="auto"/>
        <w:ind w:firstLine="709"/>
        <w:jc w:val="both"/>
        <w:rPr>
          <w:sz w:val="28"/>
        </w:rPr>
      </w:pPr>
      <w:r w:rsidRPr="003E42A2">
        <w:rPr>
          <w:sz w:val="28"/>
        </w:rPr>
        <w:t xml:space="preserve">- </w:t>
      </w:r>
      <w:r w:rsidR="001E00E5" w:rsidRPr="003E42A2">
        <w:rPr>
          <w:sz w:val="28"/>
        </w:rPr>
        <w:t xml:space="preserve">результаты анализа используемого материала, их интерпретация и общие выводы. </w:t>
      </w:r>
    </w:p>
    <w:p w14:paraId="4D314C0D" w14:textId="6D8F867F" w:rsidR="001E00E5" w:rsidRPr="003E42A2" w:rsidRDefault="001E00E5" w:rsidP="00A42778">
      <w:pPr>
        <w:spacing w:line="360" w:lineRule="auto"/>
        <w:ind w:firstLine="709"/>
        <w:jc w:val="both"/>
        <w:rPr>
          <w:sz w:val="28"/>
        </w:rPr>
      </w:pPr>
      <w:r w:rsidRPr="003E42A2">
        <w:rPr>
          <w:sz w:val="28"/>
        </w:rPr>
        <w:t xml:space="preserve">При выполнении </w:t>
      </w:r>
      <w:r w:rsidR="003E42A2" w:rsidRPr="003E42A2">
        <w:rPr>
          <w:sz w:val="28"/>
        </w:rPr>
        <w:t>контрольной работы</w:t>
      </w:r>
      <w:r w:rsidRPr="003E42A2">
        <w:rPr>
          <w:sz w:val="28"/>
        </w:rPr>
        <w:t xml:space="preserve"> используются современные информационные средства поиска, обработки и анализа информации, базы данных.</w:t>
      </w:r>
    </w:p>
    <w:p w14:paraId="773F7539" w14:textId="2DFFD9D0" w:rsidR="001E00E5" w:rsidRPr="003E42A2" w:rsidRDefault="001E00E5" w:rsidP="00A42778">
      <w:pPr>
        <w:spacing w:line="360" w:lineRule="auto"/>
        <w:ind w:firstLine="709"/>
        <w:jc w:val="both"/>
        <w:rPr>
          <w:sz w:val="28"/>
        </w:rPr>
      </w:pPr>
      <w:r w:rsidRPr="003E42A2">
        <w:rPr>
          <w:sz w:val="28"/>
        </w:rPr>
        <w:t xml:space="preserve">Объем </w:t>
      </w:r>
      <w:r w:rsidR="003E42A2" w:rsidRPr="003E42A2">
        <w:rPr>
          <w:sz w:val="28"/>
        </w:rPr>
        <w:t>выполненной контрольной работы</w:t>
      </w:r>
      <w:r w:rsidRPr="003E42A2">
        <w:rPr>
          <w:sz w:val="28"/>
        </w:rPr>
        <w:t xml:space="preserve"> должен составлять не более 10 страниц (гарнитура </w:t>
      </w:r>
      <w:proofErr w:type="spellStart"/>
      <w:r w:rsidRPr="003E42A2">
        <w:rPr>
          <w:sz w:val="28"/>
        </w:rPr>
        <w:t>Times</w:t>
      </w:r>
      <w:proofErr w:type="spellEnd"/>
      <w:r w:rsidRPr="003E42A2">
        <w:rPr>
          <w:sz w:val="28"/>
        </w:rPr>
        <w:t xml:space="preserve"> </w:t>
      </w:r>
      <w:proofErr w:type="spellStart"/>
      <w:r w:rsidRPr="003E42A2">
        <w:rPr>
          <w:sz w:val="28"/>
        </w:rPr>
        <w:t>New</w:t>
      </w:r>
      <w:proofErr w:type="spellEnd"/>
      <w:r w:rsidRPr="003E42A2">
        <w:rPr>
          <w:sz w:val="28"/>
        </w:rPr>
        <w:t xml:space="preserve"> </w:t>
      </w:r>
      <w:proofErr w:type="spellStart"/>
      <w:r w:rsidRPr="003E42A2">
        <w:rPr>
          <w:sz w:val="28"/>
        </w:rPr>
        <w:t>Roman</w:t>
      </w:r>
      <w:proofErr w:type="spellEnd"/>
      <w:r w:rsidRPr="003E42A2">
        <w:rPr>
          <w:sz w:val="28"/>
        </w:rPr>
        <w:t xml:space="preserve">, шрифт 14) через 1,5 интервала с полями: верхнее, нижнее – 2; правое – 1,5; левое – 3. Отступ первой строки абзаца – 1,25. Обязательна нумерация страниц – внизу страницы посередине. Номер страницы </w:t>
      </w:r>
      <w:r w:rsidRPr="003E42A2">
        <w:rPr>
          <w:sz w:val="28"/>
        </w:rPr>
        <w:lastRenderedPageBreak/>
        <w:t xml:space="preserve">не ставится на титульном листе, но в общее число страниц он включается. Оригинальность текста работы – не менее 65%. </w:t>
      </w:r>
    </w:p>
    <w:p w14:paraId="09F7C655" w14:textId="6B392FBA" w:rsidR="001E00E5" w:rsidRPr="003E42A2" w:rsidRDefault="001E00E5" w:rsidP="00A846E3">
      <w:pPr>
        <w:spacing w:after="240" w:line="360" w:lineRule="auto"/>
        <w:ind w:firstLine="709"/>
        <w:jc w:val="both"/>
        <w:rPr>
          <w:sz w:val="28"/>
        </w:rPr>
      </w:pPr>
      <w:r w:rsidRPr="003E42A2">
        <w:rPr>
          <w:sz w:val="28"/>
        </w:rPr>
        <w:t xml:space="preserve">Оценка </w:t>
      </w:r>
      <w:r w:rsidR="003E42A2" w:rsidRPr="003E42A2">
        <w:rPr>
          <w:sz w:val="28"/>
        </w:rPr>
        <w:t>контрольной работы</w:t>
      </w:r>
      <w:r w:rsidRPr="003E42A2">
        <w:rPr>
          <w:sz w:val="28"/>
        </w:rPr>
        <w:t xml:space="preserve"> осуществляется в процессе текущего контроля успеваемости студентов.</w:t>
      </w:r>
    </w:p>
    <w:p w14:paraId="3DA344F6" w14:textId="313C8FC6" w:rsidR="00CF4446" w:rsidRDefault="00CF4446" w:rsidP="00A846E3">
      <w:pPr>
        <w:widowControl w:val="0"/>
        <w:autoSpaceDE w:val="0"/>
        <w:autoSpaceDN w:val="0"/>
        <w:jc w:val="both"/>
        <w:outlineLvl w:val="0"/>
        <w:rPr>
          <w:b/>
          <w:bCs/>
          <w:sz w:val="28"/>
          <w:szCs w:val="28"/>
          <w:lang w:bidi="ru-RU"/>
        </w:rPr>
      </w:pPr>
      <w:bookmarkStart w:id="8" w:name="_Toc24406442"/>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
    </w:p>
    <w:p w14:paraId="0375A962" w14:textId="77777777" w:rsidR="00926F97" w:rsidRPr="00926F97" w:rsidRDefault="00926F97" w:rsidP="00B32F19">
      <w:pPr>
        <w:widowControl w:val="0"/>
        <w:autoSpaceDE w:val="0"/>
        <w:autoSpaceDN w:val="0"/>
        <w:spacing w:line="276" w:lineRule="auto"/>
        <w:jc w:val="both"/>
        <w:outlineLvl w:val="0"/>
        <w:rPr>
          <w:bCs/>
          <w:sz w:val="12"/>
          <w:szCs w:val="28"/>
          <w:lang w:bidi="ru-RU"/>
        </w:rPr>
      </w:pPr>
    </w:p>
    <w:p w14:paraId="3B99642A" w14:textId="77777777" w:rsidR="00CF4446" w:rsidRPr="00CF4446" w:rsidRDefault="00CF4446" w:rsidP="00A846E3">
      <w:pPr>
        <w:keepNext/>
        <w:widowControl w:val="0"/>
        <w:autoSpaceDE w:val="0"/>
        <w:autoSpaceDN w:val="0"/>
        <w:spacing w:line="360" w:lineRule="auto"/>
        <w:ind w:firstLine="709"/>
        <w:jc w:val="both"/>
        <w:outlineLvl w:val="0"/>
        <w:rPr>
          <w:rFonts w:eastAsia="Calibri"/>
          <w:b/>
          <w:bCs/>
          <w:kern w:val="32"/>
          <w:sz w:val="28"/>
          <w:szCs w:val="28"/>
          <w:lang w:bidi="ru-RU"/>
        </w:rPr>
      </w:pPr>
      <w:bookmarkStart w:id="9" w:name="_Toc531614950"/>
      <w:bookmarkStart w:id="10" w:name="_Toc531686467"/>
      <w:r w:rsidRPr="00CF4446">
        <w:rPr>
          <w:rFonts w:eastAsia="Calibri"/>
          <w:b/>
          <w:bCs/>
          <w:kern w:val="32"/>
          <w:sz w:val="28"/>
          <w:szCs w:val="28"/>
          <w:lang w:bidi="ru-RU"/>
        </w:rPr>
        <w:t>11. 1. Комплект лицензионного программного обеспечения:</w:t>
      </w:r>
      <w:bookmarkEnd w:id="9"/>
      <w:bookmarkEnd w:id="10"/>
    </w:p>
    <w:p w14:paraId="06A46E16" w14:textId="77777777" w:rsidR="00CF4446" w:rsidRPr="00576F96" w:rsidRDefault="00CF4446" w:rsidP="00A846E3">
      <w:pPr>
        <w:keepNext/>
        <w:widowControl w:val="0"/>
        <w:autoSpaceDE w:val="0"/>
        <w:autoSpaceDN w:val="0"/>
        <w:spacing w:line="360" w:lineRule="auto"/>
        <w:ind w:firstLine="709"/>
        <w:jc w:val="both"/>
        <w:outlineLvl w:val="0"/>
        <w:rPr>
          <w:rFonts w:eastAsia="Calibri"/>
          <w:bCs/>
          <w:kern w:val="32"/>
          <w:sz w:val="28"/>
          <w:szCs w:val="28"/>
          <w:lang w:bidi="ru-RU"/>
        </w:rPr>
      </w:pPr>
      <w:bookmarkStart w:id="11" w:name="_Toc531614951"/>
      <w:bookmarkStart w:id="12" w:name="_Toc531686468"/>
      <w:r w:rsidRPr="00576F96">
        <w:rPr>
          <w:rFonts w:eastAsia="Calibri"/>
          <w:bCs/>
          <w:kern w:val="32"/>
          <w:sz w:val="28"/>
          <w:szCs w:val="28"/>
          <w:lang w:bidi="ru-RU"/>
        </w:rPr>
        <w:t xml:space="preserve">1. </w:t>
      </w:r>
      <w:r w:rsidRPr="00CF4446">
        <w:rPr>
          <w:rFonts w:eastAsia="Calibri"/>
          <w:bCs/>
          <w:kern w:val="32"/>
          <w:sz w:val="28"/>
          <w:szCs w:val="28"/>
          <w:lang w:val="en-US" w:bidi="ru-RU"/>
        </w:rPr>
        <w:t>Windows</w:t>
      </w:r>
      <w:r w:rsidRPr="00576F96">
        <w:rPr>
          <w:rFonts w:eastAsia="Calibri"/>
          <w:bCs/>
          <w:kern w:val="32"/>
          <w:sz w:val="28"/>
          <w:szCs w:val="28"/>
          <w:lang w:bidi="ru-RU"/>
        </w:rPr>
        <w:t xml:space="preserve">, </w:t>
      </w:r>
      <w:r w:rsidRPr="00CF4446">
        <w:rPr>
          <w:rFonts w:eastAsia="Calibri"/>
          <w:bCs/>
          <w:kern w:val="32"/>
          <w:sz w:val="28"/>
          <w:szCs w:val="28"/>
          <w:lang w:val="en-US" w:bidi="ru-RU"/>
        </w:rPr>
        <w:t>Microsoft</w:t>
      </w:r>
      <w:r w:rsidRPr="00576F96">
        <w:rPr>
          <w:rFonts w:eastAsia="Calibri"/>
          <w:bCs/>
          <w:kern w:val="32"/>
          <w:sz w:val="28"/>
          <w:szCs w:val="28"/>
          <w:lang w:bidi="ru-RU"/>
        </w:rPr>
        <w:t xml:space="preserve"> </w:t>
      </w:r>
      <w:r w:rsidRPr="00CF4446">
        <w:rPr>
          <w:rFonts w:eastAsia="Calibri"/>
          <w:bCs/>
          <w:kern w:val="32"/>
          <w:sz w:val="28"/>
          <w:szCs w:val="28"/>
          <w:lang w:val="en-US" w:bidi="ru-RU"/>
        </w:rPr>
        <w:t>Office</w:t>
      </w:r>
      <w:r w:rsidRPr="00576F96">
        <w:rPr>
          <w:rFonts w:eastAsia="Calibri"/>
          <w:bCs/>
          <w:kern w:val="32"/>
          <w:sz w:val="28"/>
          <w:szCs w:val="28"/>
          <w:lang w:bidi="ru-RU"/>
        </w:rPr>
        <w:t>.</w:t>
      </w:r>
      <w:bookmarkEnd w:id="11"/>
      <w:bookmarkEnd w:id="12"/>
    </w:p>
    <w:p w14:paraId="6D1FF8C3" w14:textId="77AC4A34" w:rsidR="00CF4446" w:rsidRPr="00576F96" w:rsidRDefault="00CF4446" w:rsidP="00B32F19">
      <w:pPr>
        <w:keepNext/>
        <w:widowControl w:val="0"/>
        <w:autoSpaceDE w:val="0"/>
        <w:autoSpaceDN w:val="0"/>
        <w:spacing w:line="276" w:lineRule="auto"/>
        <w:ind w:firstLine="709"/>
        <w:jc w:val="both"/>
        <w:outlineLvl w:val="0"/>
        <w:rPr>
          <w:rFonts w:eastAsia="Calibri"/>
          <w:bCs/>
          <w:kern w:val="32"/>
          <w:sz w:val="28"/>
          <w:szCs w:val="28"/>
          <w:lang w:bidi="ru-RU"/>
        </w:rPr>
      </w:pPr>
      <w:bookmarkStart w:id="13" w:name="_Toc531614952"/>
      <w:bookmarkStart w:id="14" w:name="_Toc531686469"/>
      <w:r w:rsidRPr="003E42A2">
        <w:rPr>
          <w:rFonts w:eastAsia="Calibri"/>
          <w:bCs/>
          <w:kern w:val="32"/>
          <w:sz w:val="28"/>
          <w:szCs w:val="28"/>
          <w:lang w:bidi="ru-RU"/>
        </w:rPr>
        <w:t xml:space="preserve">2. Антивирус </w:t>
      </w:r>
      <w:r w:rsidR="008C5EA2" w:rsidRPr="003E42A2">
        <w:rPr>
          <w:rFonts w:eastAsia="Calibri"/>
          <w:bCs/>
          <w:kern w:val="32"/>
          <w:sz w:val="28"/>
          <w:szCs w:val="28"/>
          <w:lang w:val="en-US" w:bidi="ru-RU"/>
        </w:rPr>
        <w:t>Kaspersky</w:t>
      </w:r>
      <w:bookmarkEnd w:id="13"/>
      <w:bookmarkEnd w:id="14"/>
    </w:p>
    <w:p w14:paraId="2E93AEDC" w14:textId="77777777" w:rsidR="00926F97" w:rsidRPr="00576F96" w:rsidRDefault="00926F97" w:rsidP="00B32F19">
      <w:pPr>
        <w:keepNext/>
        <w:widowControl w:val="0"/>
        <w:autoSpaceDE w:val="0"/>
        <w:autoSpaceDN w:val="0"/>
        <w:spacing w:line="276" w:lineRule="auto"/>
        <w:ind w:firstLine="709"/>
        <w:jc w:val="both"/>
        <w:outlineLvl w:val="0"/>
        <w:rPr>
          <w:rFonts w:eastAsia="Calibri"/>
          <w:bCs/>
          <w:kern w:val="32"/>
          <w:sz w:val="16"/>
          <w:szCs w:val="28"/>
          <w:lang w:bidi="ru-RU"/>
        </w:rPr>
      </w:pPr>
    </w:p>
    <w:p w14:paraId="7E974892" w14:textId="36302852" w:rsidR="00CF4446" w:rsidRPr="00CF4446" w:rsidRDefault="00CF4446" w:rsidP="00A846E3">
      <w:pPr>
        <w:keepNext/>
        <w:widowControl w:val="0"/>
        <w:autoSpaceDE w:val="0"/>
        <w:autoSpaceDN w:val="0"/>
        <w:spacing w:after="240"/>
        <w:ind w:firstLine="709"/>
        <w:jc w:val="both"/>
        <w:outlineLvl w:val="0"/>
        <w:rPr>
          <w:rFonts w:eastAsia="Calibri"/>
          <w:bCs/>
          <w:kern w:val="32"/>
          <w:sz w:val="28"/>
          <w:szCs w:val="28"/>
          <w:lang w:bidi="ru-RU"/>
        </w:rPr>
      </w:pPr>
      <w:bookmarkStart w:id="15" w:name="_Toc531614953"/>
      <w:bookmarkStart w:id="16"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15"/>
      <w:bookmarkEnd w:id="16"/>
    </w:p>
    <w:p w14:paraId="0CC8136F" w14:textId="77777777" w:rsidR="00CF4446" w:rsidRPr="00CF4446" w:rsidRDefault="00CF4446" w:rsidP="00A846E3">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729E4FAE" w14:textId="77777777" w:rsidR="00CF4446" w:rsidRPr="00CF4446" w:rsidRDefault="00CF4446" w:rsidP="00A846E3">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3E63B58E" w14:textId="77777777" w:rsidR="00CF4446" w:rsidRPr="00CF4446" w:rsidRDefault="00CF4446" w:rsidP="00A846E3">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1238DF6E" w14:textId="6D6F7EF4" w:rsidR="00CF4446" w:rsidRDefault="00CF4446" w:rsidP="00A846E3">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69664515" w14:textId="77777777" w:rsidR="00926F97" w:rsidRPr="00926F97" w:rsidRDefault="00926F97" w:rsidP="00B32F19">
      <w:pPr>
        <w:widowControl w:val="0"/>
        <w:shd w:val="clear" w:color="auto" w:fill="FFFFFF"/>
        <w:tabs>
          <w:tab w:val="left" w:pos="442"/>
        </w:tabs>
        <w:autoSpaceDE w:val="0"/>
        <w:autoSpaceDN w:val="0"/>
        <w:spacing w:line="276" w:lineRule="auto"/>
        <w:ind w:firstLine="709"/>
        <w:jc w:val="both"/>
        <w:rPr>
          <w:rFonts w:eastAsia="Calibri"/>
          <w:bCs/>
          <w:sz w:val="16"/>
          <w:szCs w:val="28"/>
          <w:lang w:bidi="ru-RU"/>
        </w:rPr>
      </w:pPr>
    </w:p>
    <w:p w14:paraId="2AE04672" w14:textId="77777777" w:rsidR="00CF4446" w:rsidRPr="00CF4446" w:rsidRDefault="00CF4446" w:rsidP="00A846E3">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CF4446" w:rsidRDefault="00CF4446" w:rsidP="00B32F19">
      <w:pPr>
        <w:widowControl w:val="0"/>
        <w:tabs>
          <w:tab w:val="left" w:pos="1490"/>
        </w:tabs>
        <w:autoSpaceDE w:val="0"/>
        <w:autoSpaceDN w:val="0"/>
        <w:spacing w:line="276" w:lineRule="auto"/>
        <w:ind w:right="3"/>
        <w:jc w:val="both"/>
        <w:outlineLvl w:val="0"/>
        <w:rPr>
          <w:bCs/>
          <w:sz w:val="28"/>
          <w:szCs w:val="28"/>
          <w:lang w:bidi="ru-RU"/>
        </w:rPr>
      </w:pPr>
      <w:r w:rsidRPr="00CF4446">
        <w:rPr>
          <w:bCs/>
          <w:sz w:val="28"/>
          <w:szCs w:val="28"/>
          <w:lang w:bidi="ru-RU"/>
        </w:rPr>
        <w:t>Не используются</w:t>
      </w:r>
    </w:p>
    <w:p w14:paraId="5A19479E" w14:textId="77777777" w:rsidR="00CF4446" w:rsidRPr="00926F97" w:rsidRDefault="00CF4446" w:rsidP="00B32F19">
      <w:pPr>
        <w:widowControl w:val="0"/>
        <w:autoSpaceDE w:val="0"/>
        <w:autoSpaceDN w:val="0"/>
        <w:spacing w:line="276" w:lineRule="auto"/>
        <w:ind w:right="3"/>
        <w:jc w:val="both"/>
        <w:rPr>
          <w:sz w:val="16"/>
          <w:szCs w:val="28"/>
          <w:lang w:bidi="ru-RU"/>
        </w:rPr>
      </w:pPr>
    </w:p>
    <w:p w14:paraId="64A41989" w14:textId="77777777" w:rsidR="001B6F5E" w:rsidRDefault="001B6F5E" w:rsidP="00B32F19">
      <w:pPr>
        <w:widowControl w:val="0"/>
        <w:autoSpaceDE w:val="0"/>
        <w:autoSpaceDN w:val="0"/>
        <w:spacing w:line="276" w:lineRule="auto"/>
        <w:jc w:val="both"/>
        <w:outlineLvl w:val="0"/>
        <w:rPr>
          <w:b/>
          <w:bCs/>
          <w:sz w:val="28"/>
          <w:szCs w:val="28"/>
          <w:lang w:bidi="ru-RU"/>
        </w:rPr>
      </w:pPr>
      <w:bookmarkStart w:id="17" w:name="_Toc24406443"/>
    </w:p>
    <w:p w14:paraId="16DD5DEE" w14:textId="1B7B4F76" w:rsidR="00CF4446" w:rsidRPr="00CF4446" w:rsidRDefault="00CF4446" w:rsidP="001B6F5E">
      <w:pPr>
        <w:widowControl w:val="0"/>
        <w:autoSpaceDE w:val="0"/>
        <w:autoSpaceDN w:val="0"/>
        <w:spacing w:after="240" w:line="276" w:lineRule="auto"/>
        <w:jc w:val="both"/>
        <w:outlineLvl w:val="0"/>
        <w:rPr>
          <w:bCs/>
          <w:sz w:val="28"/>
          <w:szCs w:val="28"/>
          <w:lang w:bidi="ru-RU"/>
        </w:rPr>
      </w:pPr>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7"/>
    </w:p>
    <w:p w14:paraId="2CCE199F" w14:textId="77777777" w:rsidR="00CF4446" w:rsidRDefault="00CF4446" w:rsidP="001B6F5E">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29D53DE1" w14:textId="64FC041E" w:rsidR="00D850EA" w:rsidRDefault="00CF4446" w:rsidP="001B6F5E">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w:t>
      </w:r>
      <w:r w:rsidRPr="00CF4446">
        <w:rPr>
          <w:rFonts w:eastAsia="Calibri"/>
          <w:sz w:val="28"/>
          <w:szCs w:val="28"/>
          <w:lang w:bidi="ru-RU"/>
        </w:rPr>
        <w:lastRenderedPageBreak/>
        <w:t>в локальную сеть университета и имеющие доступ к глобальной сети Интернет оборудованных проектором. Презентационная техника.</w:t>
      </w:r>
    </w:p>
    <w:p w14:paraId="7A221ED3" w14:textId="0C518DE6" w:rsidR="00736508" w:rsidRDefault="00736508" w:rsidP="00E03A84">
      <w:pPr>
        <w:widowControl w:val="0"/>
        <w:autoSpaceDE w:val="0"/>
        <w:autoSpaceDN w:val="0"/>
        <w:jc w:val="both"/>
        <w:rPr>
          <w:rFonts w:eastAsia="Calibri"/>
          <w:sz w:val="28"/>
          <w:szCs w:val="28"/>
          <w:lang w:bidi="ru-RU"/>
        </w:rPr>
      </w:pPr>
    </w:p>
    <w:p w14:paraId="4B7F4E03" w14:textId="6E1C9AF5" w:rsidR="009740B0" w:rsidRPr="009740B0" w:rsidRDefault="009740B0" w:rsidP="00B32F19">
      <w:pPr>
        <w:widowControl w:val="0"/>
        <w:autoSpaceDE w:val="0"/>
        <w:autoSpaceDN w:val="0"/>
        <w:jc w:val="both"/>
        <w:rPr>
          <w:rFonts w:eastAsia="Calibri"/>
          <w:sz w:val="28"/>
          <w:szCs w:val="28"/>
          <w:lang w:bidi="ru-RU"/>
        </w:rPr>
      </w:pPr>
    </w:p>
    <w:sectPr w:rsidR="009740B0" w:rsidRPr="009740B0" w:rsidSect="00926F97">
      <w:footerReference w:type="default" r:id="rId25"/>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1B41A" w14:textId="77777777" w:rsidR="00540B9C" w:rsidRDefault="00540B9C" w:rsidP="00D850EA">
      <w:r>
        <w:separator/>
      </w:r>
    </w:p>
  </w:endnote>
  <w:endnote w:type="continuationSeparator" w:id="0">
    <w:p w14:paraId="00E566A1" w14:textId="77777777" w:rsidR="00540B9C" w:rsidRDefault="00540B9C"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00E28F2D" w14:textId="073ABEDF" w:rsidR="00CC0CBA" w:rsidRDefault="00CC0CBA">
        <w:pPr>
          <w:pStyle w:val="af8"/>
          <w:jc w:val="center"/>
        </w:pPr>
        <w:r>
          <w:fldChar w:fldCharType="begin"/>
        </w:r>
        <w:r>
          <w:instrText>PAGE   \* MERGEFORMAT</w:instrText>
        </w:r>
        <w:r>
          <w:fldChar w:fldCharType="separate"/>
        </w:r>
        <w:r>
          <w:rPr>
            <w:noProof/>
          </w:rPr>
          <w:t>2</w:t>
        </w:r>
        <w:r>
          <w:fldChar w:fldCharType="end"/>
        </w:r>
      </w:p>
    </w:sdtContent>
  </w:sdt>
  <w:p w14:paraId="0E9B6F64" w14:textId="77777777" w:rsidR="00CC0CBA" w:rsidRDefault="00CC0CBA">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035A5802" w14:textId="3AF15FB4" w:rsidR="00CC0CBA" w:rsidRDefault="00CC0CBA">
        <w:pPr>
          <w:pStyle w:val="af8"/>
          <w:jc w:val="center"/>
        </w:pPr>
        <w:r>
          <w:fldChar w:fldCharType="begin"/>
        </w:r>
        <w:r>
          <w:instrText>PAGE   \* MERGEFORMAT</w:instrText>
        </w:r>
        <w:r>
          <w:fldChar w:fldCharType="separate"/>
        </w:r>
        <w:r w:rsidR="00DD35F1">
          <w:rPr>
            <w:noProof/>
          </w:rPr>
          <w:t>13</w:t>
        </w:r>
        <w:r>
          <w:fldChar w:fldCharType="end"/>
        </w:r>
      </w:p>
    </w:sdtContent>
  </w:sdt>
  <w:p w14:paraId="7B2E19A8" w14:textId="77777777" w:rsidR="00CC0CBA" w:rsidRDefault="00CC0CBA">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EBB0F" w14:textId="77777777" w:rsidR="00540B9C" w:rsidRDefault="00540B9C" w:rsidP="00D850EA">
      <w:r>
        <w:separator/>
      </w:r>
    </w:p>
  </w:footnote>
  <w:footnote w:type="continuationSeparator" w:id="0">
    <w:p w14:paraId="0A78B898" w14:textId="77777777" w:rsidR="00540B9C" w:rsidRDefault="00540B9C"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21B94"/>
    <w:multiLevelType w:val="hybridMultilevel"/>
    <w:tmpl w:val="B04E32BE"/>
    <w:lvl w:ilvl="0" w:tplc="6B4CE4A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427F3F"/>
    <w:multiLevelType w:val="hybridMultilevel"/>
    <w:tmpl w:val="EDB02C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6F2356"/>
    <w:multiLevelType w:val="hybridMultilevel"/>
    <w:tmpl w:val="56C67A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B570EA"/>
    <w:multiLevelType w:val="hybridMultilevel"/>
    <w:tmpl w:val="A8D47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EA76B7"/>
    <w:multiLevelType w:val="hybridMultilevel"/>
    <w:tmpl w:val="8D14D8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671861"/>
    <w:multiLevelType w:val="hybridMultilevel"/>
    <w:tmpl w:val="E924D1A4"/>
    <w:lvl w:ilvl="0" w:tplc="0419000F">
      <w:start w:val="1"/>
      <w:numFmt w:val="decimal"/>
      <w:lvlText w:val="%1."/>
      <w:lvlJc w:val="left"/>
      <w:pPr>
        <w:ind w:left="2472" w:hanging="360"/>
      </w:pPr>
    </w:lvl>
    <w:lvl w:ilvl="1" w:tplc="04190019" w:tentative="1">
      <w:start w:val="1"/>
      <w:numFmt w:val="lowerLetter"/>
      <w:lvlText w:val="%2."/>
      <w:lvlJc w:val="left"/>
      <w:pPr>
        <w:ind w:left="3192" w:hanging="360"/>
      </w:pPr>
    </w:lvl>
    <w:lvl w:ilvl="2" w:tplc="0419001B" w:tentative="1">
      <w:start w:val="1"/>
      <w:numFmt w:val="lowerRoman"/>
      <w:lvlText w:val="%3."/>
      <w:lvlJc w:val="right"/>
      <w:pPr>
        <w:ind w:left="3912" w:hanging="180"/>
      </w:pPr>
    </w:lvl>
    <w:lvl w:ilvl="3" w:tplc="0419000F" w:tentative="1">
      <w:start w:val="1"/>
      <w:numFmt w:val="decimal"/>
      <w:lvlText w:val="%4."/>
      <w:lvlJc w:val="left"/>
      <w:pPr>
        <w:ind w:left="4632" w:hanging="360"/>
      </w:pPr>
    </w:lvl>
    <w:lvl w:ilvl="4" w:tplc="04190019" w:tentative="1">
      <w:start w:val="1"/>
      <w:numFmt w:val="lowerLetter"/>
      <w:lvlText w:val="%5."/>
      <w:lvlJc w:val="left"/>
      <w:pPr>
        <w:ind w:left="5352" w:hanging="360"/>
      </w:pPr>
    </w:lvl>
    <w:lvl w:ilvl="5" w:tplc="0419001B" w:tentative="1">
      <w:start w:val="1"/>
      <w:numFmt w:val="lowerRoman"/>
      <w:lvlText w:val="%6."/>
      <w:lvlJc w:val="right"/>
      <w:pPr>
        <w:ind w:left="6072" w:hanging="180"/>
      </w:pPr>
    </w:lvl>
    <w:lvl w:ilvl="6" w:tplc="0419000F" w:tentative="1">
      <w:start w:val="1"/>
      <w:numFmt w:val="decimal"/>
      <w:lvlText w:val="%7."/>
      <w:lvlJc w:val="left"/>
      <w:pPr>
        <w:ind w:left="6792" w:hanging="360"/>
      </w:pPr>
    </w:lvl>
    <w:lvl w:ilvl="7" w:tplc="04190019" w:tentative="1">
      <w:start w:val="1"/>
      <w:numFmt w:val="lowerLetter"/>
      <w:lvlText w:val="%8."/>
      <w:lvlJc w:val="left"/>
      <w:pPr>
        <w:ind w:left="7512" w:hanging="360"/>
      </w:pPr>
    </w:lvl>
    <w:lvl w:ilvl="8" w:tplc="0419001B" w:tentative="1">
      <w:start w:val="1"/>
      <w:numFmt w:val="lowerRoman"/>
      <w:lvlText w:val="%9."/>
      <w:lvlJc w:val="right"/>
      <w:pPr>
        <w:ind w:left="8232" w:hanging="180"/>
      </w:pPr>
    </w:lvl>
  </w:abstractNum>
  <w:abstractNum w:abstractNumId="6" w15:restartNumberingAfterBreak="0">
    <w:nsid w:val="0C135A50"/>
    <w:multiLevelType w:val="hybridMultilevel"/>
    <w:tmpl w:val="D4A67156"/>
    <w:lvl w:ilvl="0" w:tplc="52529494">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C1228D"/>
    <w:multiLevelType w:val="hybridMultilevel"/>
    <w:tmpl w:val="C778E8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1D4AFA"/>
    <w:multiLevelType w:val="hybridMultilevel"/>
    <w:tmpl w:val="9A2617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887B35"/>
    <w:multiLevelType w:val="hybridMultilevel"/>
    <w:tmpl w:val="D9C27452"/>
    <w:lvl w:ilvl="0" w:tplc="33F6C42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8F6B32"/>
    <w:multiLevelType w:val="hybridMultilevel"/>
    <w:tmpl w:val="BB80A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B9234B"/>
    <w:multiLevelType w:val="hybridMultilevel"/>
    <w:tmpl w:val="EF96FCE4"/>
    <w:lvl w:ilvl="0" w:tplc="773A7486">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1E8B785E"/>
    <w:multiLevelType w:val="hybridMultilevel"/>
    <w:tmpl w:val="E1CC06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5B41B40"/>
    <w:multiLevelType w:val="hybridMultilevel"/>
    <w:tmpl w:val="CC488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A947CB"/>
    <w:multiLevelType w:val="hybridMultilevel"/>
    <w:tmpl w:val="A68010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B63906"/>
    <w:multiLevelType w:val="hybridMultilevel"/>
    <w:tmpl w:val="D39A34D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AA5BE0"/>
    <w:multiLevelType w:val="hybridMultilevel"/>
    <w:tmpl w:val="32E6EE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65941B1"/>
    <w:multiLevelType w:val="hybridMultilevel"/>
    <w:tmpl w:val="1186B3E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9F28C2"/>
    <w:multiLevelType w:val="hybridMultilevel"/>
    <w:tmpl w:val="CC6C09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21" w15:restartNumberingAfterBreak="0">
    <w:nsid w:val="3CF417AC"/>
    <w:multiLevelType w:val="hybridMultilevel"/>
    <w:tmpl w:val="C83AEF7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D2A3B89"/>
    <w:multiLevelType w:val="hybridMultilevel"/>
    <w:tmpl w:val="B0F410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56147D"/>
    <w:multiLevelType w:val="hybridMultilevel"/>
    <w:tmpl w:val="1186B3E8"/>
    <w:lvl w:ilvl="0" w:tplc="0419000F">
      <w:start w:val="2"/>
      <w:numFmt w:val="decimal"/>
      <w:lvlText w:val="%1."/>
      <w:lvlJc w:val="left"/>
      <w:pPr>
        <w:ind w:left="2911" w:hanging="360"/>
      </w:pPr>
      <w:rPr>
        <w:rFonts w:hint="default"/>
      </w:rPr>
    </w:lvl>
    <w:lvl w:ilvl="1" w:tplc="04190019" w:tentative="1">
      <w:start w:val="1"/>
      <w:numFmt w:val="lowerLetter"/>
      <w:lvlText w:val="%2."/>
      <w:lvlJc w:val="left"/>
      <w:pPr>
        <w:ind w:left="3631" w:hanging="360"/>
      </w:pPr>
    </w:lvl>
    <w:lvl w:ilvl="2" w:tplc="0419001B" w:tentative="1">
      <w:start w:val="1"/>
      <w:numFmt w:val="lowerRoman"/>
      <w:lvlText w:val="%3."/>
      <w:lvlJc w:val="right"/>
      <w:pPr>
        <w:ind w:left="4351" w:hanging="180"/>
      </w:pPr>
    </w:lvl>
    <w:lvl w:ilvl="3" w:tplc="0419000F" w:tentative="1">
      <w:start w:val="1"/>
      <w:numFmt w:val="decimal"/>
      <w:lvlText w:val="%4."/>
      <w:lvlJc w:val="left"/>
      <w:pPr>
        <w:ind w:left="5071" w:hanging="360"/>
      </w:pPr>
    </w:lvl>
    <w:lvl w:ilvl="4" w:tplc="04190019" w:tentative="1">
      <w:start w:val="1"/>
      <w:numFmt w:val="lowerLetter"/>
      <w:lvlText w:val="%5."/>
      <w:lvlJc w:val="left"/>
      <w:pPr>
        <w:ind w:left="5791" w:hanging="360"/>
      </w:pPr>
    </w:lvl>
    <w:lvl w:ilvl="5" w:tplc="0419001B" w:tentative="1">
      <w:start w:val="1"/>
      <w:numFmt w:val="lowerRoman"/>
      <w:lvlText w:val="%6."/>
      <w:lvlJc w:val="right"/>
      <w:pPr>
        <w:ind w:left="6511" w:hanging="180"/>
      </w:pPr>
    </w:lvl>
    <w:lvl w:ilvl="6" w:tplc="0419000F" w:tentative="1">
      <w:start w:val="1"/>
      <w:numFmt w:val="decimal"/>
      <w:lvlText w:val="%7."/>
      <w:lvlJc w:val="left"/>
      <w:pPr>
        <w:ind w:left="7231" w:hanging="360"/>
      </w:pPr>
    </w:lvl>
    <w:lvl w:ilvl="7" w:tplc="04190019" w:tentative="1">
      <w:start w:val="1"/>
      <w:numFmt w:val="lowerLetter"/>
      <w:lvlText w:val="%8."/>
      <w:lvlJc w:val="left"/>
      <w:pPr>
        <w:ind w:left="7951" w:hanging="360"/>
      </w:pPr>
    </w:lvl>
    <w:lvl w:ilvl="8" w:tplc="0419001B" w:tentative="1">
      <w:start w:val="1"/>
      <w:numFmt w:val="lowerRoman"/>
      <w:lvlText w:val="%9."/>
      <w:lvlJc w:val="right"/>
      <w:pPr>
        <w:ind w:left="8671" w:hanging="180"/>
      </w:pPr>
    </w:lvl>
  </w:abstractNum>
  <w:abstractNum w:abstractNumId="24" w15:restartNumberingAfterBreak="0">
    <w:nsid w:val="42D933F4"/>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5CA1C2E"/>
    <w:multiLevelType w:val="hybridMultilevel"/>
    <w:tmpl w:val="0BE0D448"/>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266111"/>
    <w:multiLevelType w:val="hybridMultilevel"/>
    <w:tmpl w:val="019E5A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0784D32"/>
    <w:multiLevelType w:val="hybridMultilevel"/>
    <w:tmpl w:val="A2F89BFE"/>
    <w:lvl w:ilvl="0" w:tplc="1CAAEC9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0C60861"/>
    <w:multiLevelType w:val="hybridMultilevel"/>
    <w:tmpl w:val="CC488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686BEE"/>
    <w:multiLevelType w:val="hybridMultilevel"/>
    <w:tmpl w:val="87823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7FD3AFD"/>
    <w:multiLevelType w:val="hybridMultilevel"/>
    <w:tmpl w:val="AC7EF0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0F60BD5"/>
    <w:multiLevelType w:val="hybridMultilevel"/>
    <w:tmpl w:val="2C7C1AE8"/>
    <w:lvl w:ilvl="0" w:tplc="B022A38E">
      <w:start w:val="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1F12359"/>
    <w:multiLevelType w:val="hybridMultilevel"/>
    <w:tmpl w:val="6C50BAE0"/>
    <w:lvl w:ilvl="0" w:tplc="712C153E">
      <w:start w:val="1"/>
      <w:numFmt w:val="decimal"/>
      <w:lvlText w:val="%1."/>
      <w:lvlJc w:val="left"/>
      <w:pPr>
        <w:ind w:left="720" w:hanging="360"/>
      </w:pPr>
      <w:rPr>
        <w:rFonts w:hint="default"/>
        <w:b w:val="0"/>
        <w:color w:val="00000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1C2051"/>
    <w:multiLevelType w:val="hybridMultilevel"/>
    <w:tmpl w:val="5F7224F2"/>
    <w:lvl w:ilvl="0" w:tplc="A5C894BC">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154C15"/>
    <w:multiLevelType w:val="hybridMultilevel"/>
    <w:tmpl w:val="6A1ADAB6"/>
    <w:lvl w:ilvl="0" w:tplc="37843B68">
      <w:start w:val="1"/>
      <w:numFmt w:val="decimal"/>
      <w:lvlText w:val="%1."/>
      <w:lvlJc w:val="left"/>
      <w:pPr>
        <w:tabs>
          <w:tab w:val="num" w:pos="1819"/>
        </w:tabs>
        <w:ind w:left="1819" w:hanging="1110"/>
      </w:p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35" w15:restartNumberingAfterBreak="0">
    <w:nsid w:val="74A40CC0"/>
    <w:multiLevelType w:val="hybridMultilevel"/>
    <w:tmpl w:val="FFBA15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4ED6860"/>
    <w:multiLevelType w:val="hybridMultilevel"/>
    <w:tmpl w:val="83164474"/>
    <w:lvl w:ilvl="0" w:tplc="712C153E">
      <w:start w:val="1"/>
      <w:numFmt w:val="decimal"/>
      <w:lvlText w:val="%1."/>
      <w:lvlJc w:val="left"/>
      <w:pPr>
        <w:ind w:left="720" w:hanging="360"/>
      </w:pPr>
      <w:rPr>
        <w:rFonts w:hint="default"/>
        <w:b w:val="0"/>
        <w:color w:val="00000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155A47"/>
    <w:multiLevelType w:val="hybridMultilevel"/>
    <w:tmpl w:val="7FB01FA0"/>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AB831AC"/>
    <w:multiLevelType w:val="hybridMultilevel"/>
    <w:tmpl w:val="C53E6B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B5531AF"/>
    <w:multiLevelType w:val="hybridMultilevel"/>
    <w:tmpl w:val="3D3695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C080B40"/>
    <w:multiLevelType w:val="hybridMultilevel"/>
    <w:tmpl w:val="1186B3E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CA7583E"/>
    <w:multiLevelType w:val="hybridMultilevel"/>
    <w:tmpl w:val="7F160F24"/>
    <w:lvl w:ilvl="0" w:tplc="6B4CE4A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FF11721"/>
    <w:multiLevelType w:val="hybridMultilevel"/>
    <w:tmpl w:val="66A2C3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0"/>
  </w:num>
  <w:num w:numId="2">
    <w:abstractNumId w:val="17"/>
  </w:num>
  <w:num w:numId="3">
    <w:abstractNumId w:val="7"/>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2"/>
  </w:num>
  <w:num w:numId="7">
    <w:abstractNumId w:val="6"/>
  </w:num>
  <w:num w:numId="8">
    <w:abstractNumId w:val="41"/>
  </w:num>
  <w:num w:numId="9">
    <w:abstractNumId w:val="0"/>
  </w:num>
  <w:num w:numId="10">
    <w:abstractNumId w:val="36"/>
  </w:num>
  <w:num w:numId="11">
    <w:abstractNumId w:val="31"/>
  </w:num>
  <w:num w:numId="12">
    <w:abstractNumId w:val="22"/>
  </w:num>
  <w:num w:numId="13">
    <w:abstractNumId w:val="3"/>
  </w:num>
  <w:num w:numId="14">
    <w:abstractNumId w:val="14"/>
  </w:num>
  <w:num w:numId="15">
    <w:abstractNumId w:val="39"/>
  </w:num>
  <w:num w:numId="16">
    <w:abstractNumId w:val="29"/>
  </w:num>
  <w:num w:numId="17">
    <w:abstractNumId w:val="35"/>
  </w:num>
  <w:num w:numId="18">
    <w:abstractNumId w:val="37"/>
  </w:num>
  <w:num w:numId="19">
    <w:abstractNumId w:val="1"/>
  </w:num>
  <w:num w:numId="20">
    <w:abstractNumId w:val="28"/>
  </w:num>
  <w:num w:numId="21">
    <w:abstractNumId w:val="13"/>
  </w:num>
  <w:num w:numId="22">
    <w:abstractNumId w:val="9"/>
  </w:num>
  <w:num w:numId="23">
    <w:abstractNumId w:val="33"/>
  </w:num>
  <w:num w:numId="24">
    <w:abstractNumId w:val="18"/>
  </w:num>
  <w:num w:numId="25">
    <w:abstractNumId w:val="30"/>
  </w:num>
  <w:num w:numId="26">
    <w:abstractNumId w:val="25"/>
  </w:num>
  <w:num w:numId="27">
    <w:abstractNumId w:val="12"/>
  </w:num>
  <w:num w:numId="28">
    <w:abstractNumId w:val="38"/>
  </w:num>
  <w:num w:numId="29">
    <w:abstractNumId w:val="10"/>
  </w:num>
  <w:num w:numId="30">
    <w:abstractNumId w:val="4"/>
  </w:num>
  <w:num w:numId="31">
    <w:abstractNumId w:val="15"/>
  </w:num>
  <w:num w:numId="32">
    <w:abstractNumId w:val="24"/>
  </w:num>
  <w:num w:numId="33">
    <w:abstractNumId w:val="16"/>
  </w:num>
  <w:num w:numId="34">
    <w:abstractNumId w:val="8"/>
  </w:num>
  <w:num w:numId="35">
    <w:abstractNumId w:val="40"/>
  </w:num>
  <w:num w:numId="3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23"/>
  </w:num>
  <w:num w:numId="39">
    <w:abstractNumId w:val="27"/>
  </w:num>
  <w:num w:numId="40">
    <w:abstractNumId w:val="19"/>
  </w:num>
  <w:num w:numId="41">
    <w:abstractNumId w:val="5"/>
  </w:num>
  <w:num w:numId="42">
    <w:abstractNumId w:val="32"/>
  </w:num>
  <w:num w:numId="43">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2D7E"/>
    <w:rsid w:val="0000179B"/>
    <w:rsid w:val="00005217"/>
    <w:rsid w:val="00007955"/>
    <w:rsid w:val="00012FD9"/>
    <w:rsid w:val="00013410"/>
    <w:rsid w:val="00015098"/>
    <w:rsid w:val="000173A0"/>
    <w:rsid w:val="00021A87"/>
    <w:rsid w:val="00023B6C"/>
    <w:rsid w:val="00024F44"/>
    <w:rsid w:val="00025776"/>
    <w:rsid w:val="00026C6F"/>
    <w:rsid w:val="00026D39"/>
    <w:rsid w:val="000270CD"/>
    <w:rsid w:val="00027B4D"/>
    <w:rsid w:val="00030597"/>
    <w:rsid w:val="00033101"/>
    <w:rsid w:val="00033135"/>
    <w:rsid w:val="00033852"/>
    <w:rsid w:val="00035393"/>
    <w:rsid w:val="000353CB"/>
    <w:rsid w:val="000422CD"/>
    <w:rsid w:val="000424A6"/>
    <w:rsid w:val="0004316A"/>
    <w:rsid w:val="000504A3"/>
    <w:rsid w:val="00050A11"/>
    <w:rsid w:val="00052C5E"/>
    <w:rsid w:val="000619EE"/>
    <w:rsid w:val="00062008"/>
    <w:rsid w:val="00063372"/>
    <w:rsid w:val="00063F68"/>
    <w:rsid w:val="00064DF3"/>
    <w:rsid w:val="00065484"/>
    <w:rsid w:val="00067411"/>
    <w:rsid w:val="000715EA"/>
    <w:rsid w:val="00072AC9"/>
    <w:rsid w:val="00072CF6"/>
    <w:rsid w:val="00072FEE"/>
    <w:rsid w:val="000731B9"/>
    <w:rsid w:val="0007326D"/>
    <w:rsid w:val="00074A66"/>
    <w:rsid w:val="00074EDC"/>
    <w:rsid w:val="00074F67"/>
    <w:rsid w:val="000756EE"/>
    <w:rsid w:val="000770B1"/>
    <w:rsid w:val="000804D6"/>
    <w:rsid w:val="000845D6"/>
    <w:rsid w:val="000868BF"/>
    <w:rsid w:val="0008701F"/>
    <w:rsid w:val="00087A45"/>
    <w:rsid w:val="000903CE"/>
    <w:rsid w:val="0009117F"/>
    <w:rsid w:val="00093D55"/>
    <w:rsid w:val="0009471E"/>
    <w:rsid w:val="000947E8"/>
    <w:rsid w:val="000968F8"/>
    <w:rsid w:val="000A111A"/>
    <w:rsid w:val="000A16E0"/>
    <w:rsid w:val="000A193A"/>
    <w:rsid w:val="000A1AA2"/>
    <w:rsid w:val="000A378C"/>
    <w:rsid w:val="000A4BB6"/>
    <w:rsid w:val="000A519B"/>
    <w:rsid w:val="000B0717"/>
    <w:rsid w:val="000B0A88"/>
    <w:rsid w:val="000B387B"/>
    <w:rsid w:val="000B795E"/>
    <w:rsid w:val="000C125E"/>
    <w:rsid w:val="000C3123"/>
    <w:rsid w:val="000C38AB"/>
    <w:rsid w:val="000C6651"/>
    <w:rsid w:val="000C7C5A"/>
    <w:rsid w:val="000D0735"/>
    <w:rsid w:val="000D2845"/>
    <w:rsid w:val="000D4414"/>
    <w:rsid w:val="000D590E"/>
    <w:rsid w:val="000D5C89"/>
    <w:rsid w:val="000D6AEE"/>
    <w:rsid w:val="000D6B62"/>
    <w:rsid w:val="000D77C9"/>
    <w:rsid w:val="000E141F"/>
    <w:rsid w:val="000E2575"/>
    <w:rsid w:val="000E28E8"/>
    <w:rsid w:val="000E63F9"/>
    <w:rsid w:val="000E7312"/>
    <w:rsid w:val="000E7E52"/>
    <w:rsid w:val="000F1A76"/>
    <w:rsid w:val="000F36D7"/>
    <w:rsid w:val="000F3AD0"/>
    <w:rsid w:val="000F3B83"/>
    <w:rsid w:val="000F73DA"/>
    <w:rsid w:val="000F7B63"/>
    <w:rsid w:val="00101119"/>
    <w:rsid w:val="00101AC9"/>
    <w:rsid w:val="00101CA2"/>
    <w:rsid w:val="001022E4"/>
    <w:rsid w:val="001026A9"/>
    <w:rsid w:val="0011373A"/>
    <w:rsid w:val="0011399E"/>
    <w:rsid w:val="00115305"/>
    <w:rsid w:val="00115B72"/>
    <w:rsid w:val="00116A4D"/>
    <w:rsid w:val="00124D10"/>
    <w:rsid w:val="001304E0"/>
    <w:rsid w:val="00131352"/>
    <w:rsid w:val="00131EF4"/>
    <w:rsid w:val="00132E5A"/>
    <w:rsid w:val="00133304"/>
    <w:rsid w:val="00137301"/>
    <w:rsid w:val="00137655"/>
    <w:rsid w:val="0014019F"/>
    <w:rsid w:val="001409C2"/>
    <w:rsid w:val="00141A98"/>
    <w:rsid w:val="00141C88"/>
    <w:rsid w:val="001455F6"/>
    <w:rsid w:val="00146E5B"/>
    <w:rsid w:val="001475A5"/>
    <w:rsid w:val="00150F13"/>
    <w:rsid w:val="00151697"/>
    <w:rsid w:val="001539C1"/>
    <w:rsid w:val="001563F7"/>
    <w:rsid w:val="001601B7"/>
    <w:rsid w:val="00161B80"/>
    <w:rsid w:val="001620AD"/>
    <w:rsid w:val="001626E9"/>
    <w:rsid w:val="001635CB"/>
    <w:rsid w:val="00163EF9"/>
    <w:rsid w:val="00165675"/>
    <w:rsid w:val="00171EE0"/>
    <w:rsid w:val="0017237E"/>
    <w:rsid w:val="00174BFC"/>
    <w:rsid w:val="00175FDF"/>
    <w:rsid w:val="00177ECB"/>
    <w:rsid w:val="00182750"/>
    <w:rsid w:val="00182B36"/>
    <w:rsid w:val="00183507"/>
    <w:rsid w:val="0018388E"/>
    <w:rsid w:val="00185F12"/>
    <w:rsid w:val="0018628B"/>
    <w:rsid w:val="00186481"/>
    <w:rsid w:val="001921B8"/>
    <w:rsid w:val="00192FD5"/>
    <w:rsid w:val="00193E84"/>
    <w:rsid w:val="00194264"/>
    <w:rsid w:val="001962F2"/>
    <w:rsid w:val="001976A4"/>
    <w:rsid w:val="001A229C"/>
    <w:rsid w:val="001A2F4C"/>
    <w:rsid w:val="001A3A0E"/>
    <w:rsid w:val="001B0293"/>
    <w:rsid w:val="001B04D6"/>
    <w:rsid w:val="001B46F7"/>
    <w:rsid w:val="001B6178"/>
    <w:rsid w:val="001B61C8"/>
    <w:rsid w:val="001B6F5E"/>
    <w:rsid w:val="001C21D8"/>
    <w:rsid w:val="001C4676"/>
    <w:rsid w:val="001D122A"/>
    <w:rsid w:val="001D161A"/>
    <w:rsid w:val="001D2DE7"/>
    <w:rsid w:val="001D7CDE"/>
    <w:rsid w:val="001E00E5"/>
    <w:rsid w:val="001E050A"/>
    <w:rsid w:val="001E0953"/>
    <w:rsid w:val="001E31A3"/>
    <w:rsid w:val="001E60D3"/>
    <w:rsid w:val="001E69CC"/>
    <w:rsid w:val="001E7233"/>
    <w:rsid w:val="001E749B"/>
    <w:rsid w:val="001E7BB2"/>
    <w:rsid w:val="001F258C"/>
    <w:rsid w:val="001F2E9B"/>
    <w:rsid w:val="001F36B7"/>
    <w:rsid w:val="001F3D96"/>
    <w:rsid w:val="001F3E0C"/>
    <w:rsid w:val="001F4702"/>
    <w:rsid w:val="001F4C7C"/>
    <w:rsid w:val="001F5B97"/>
    <w:rsid w:val="001F6EE2"/>
    <w:rsid w:val="001F7392"/>
    <w:rsid w:val="002001C2"/>
    <w:rsid w:val="0020157D"/>
    <w:rsid w:val="002015E4"/>
    <w:rsid w:val="00201ADF"/>
    <w:rsid w:val="002035DD"/>
    <w:rsid w:val="0020628A"/>
    <w:rsid w:val="002110BE"/>
    <w:rsid w:val="00211341"/>
    <w:rsid w:val="00213522"/>
    <w:rsid w:val="00213A33"/>
    <w:rsid w:val="00214301"/>
    <w:rsid w:val="002143FD"/>
    <w:rsid w:val="002146B7"/>
    <w:rsid w:val="00214D3D"/>
    <w:rsid w:val="0021541A"/>
    <w:rsid w:val="00215BEB"/>
    <w:rsid w:val="0021659D"/>
    <w:rsid w:val="00216684"/>
    <w:rsid w:val="00216889"/>
    <w:rsid w:val="00225205"/>
    <w:rsid w:val="002257C7"/>
    <w:rsid w:val="00226C9F"/>
    <w:rsid w:val="00227DC6"/>
    <w:rsid w:val="002305AA"/>
    <w:rsid w:val="00230CFC"/>
    <w:rsid w:val="002312AC"/>
    <w:rsid w:val="00234255"/>
    <w:rsid w:val="002344D8"/>
    <w:rsid w:val="002355EB"/>
    <w:rsid w:val="00235A9B"/>
    <w:rsid w:val="00237A36"/>
    <w:rsid w:val="00237AAF"/>
    <w:rsid w:val="002403BB"/>
    <w:rsid w:val="00240B3D"/>
    <w:rsid w:val="00242393"/>
    <w:rsid w:val="00242C3C"/>
    <w:rsid w:val="002445A8"/>
    <w:rsid w:val="00245548"/>
    <w:rsid w:val="002471CB"/>
    <w:rsid w:val="00247820"/>
    <w:rsid w:val="00250038"/>
    <w:rsid w:val="002506AB"/>
    <w:rsid w:val="002521EE"/>
    <w:rsid w:val="002540CB"/>
    <w:rsid w:val="00255A17"/>
    <w:rsid w:val="00257BEA"/>
    <w:rsid w:val="00257D2D"/>
    <w:rsid w:val="0026142F"/>
    <w:rsid w:val="002614FC"/>
    <w:rsid w:val="0026206B"/>
    <w:rsid w:val="0026270B"/>
    <w:rsid w:val="00262BDD"/>
    <w:rsid w:val="00265AF4"/>
    <w:rsid w:val="0026624B"/>
    <w:rsid w:val="002667CF"/>
    <w:rsid w:val="002676F6"/>
    <w:rsid w:val="00273C01"/>
    <w:rsid w:val="00274E89"/>
    <w:rsid w:val="00275B7E"/>
    <w:rsid w:val="00276A0C"/>
    <w:rsid w:val="0028113D"/>
    <w:rsid w:val="002819CB"/>
    <w:rsid w:val="00284FA8"/>
    <w:rsid w:val="002877BF"/>
    <w:rsid w:val="00294166"/>
    <w:rsid w:val="00294A50"/>
    <w:rsid w:val="00296F8A"/>
    <w:rsid w:val="002A17EE"/>
    <w:rsid w:val="002A2B60"/>
    <w:rsid w:val="002A2FF3"/>
    <w:rsid w:val="002A38CC"/>
    <w:rsid w:val="002A615A"/>
    <w:rsid w:val="002B078A"/>
    <w:rsid w:val="002B12B4"/>
    <w:rsid w:val="002B13D8"/>
    <w:rsid w:val="002B2753"/>
    <w:rsid w:val="002B326F"/>
    <w:rsid w:val="002B399F"/>
    <w:rsid w:val="002B4AFF"/>
    <w:rsid w:val="002B5635"/>
    <w:rsid w:val="002B61FF"/>
    <w:rsid w:val="002B6459"/>
    <w:rsid w:val="002B7A5A"/>
    <w:rsid w:val="002B7C6C"/>
    <w:rsid w:val="002C0991"/>
    <w:rsid w:val="002C190A"/>
    <w:rsid w:val="002C2447"/>
    <w:rsid w:val="002C5959"/>
    <w:rsid w:val="002C763D"/>
    <w:rsid w:val="002D19DF"/>
    <w:rsid w:val="002D3575"/>
    <w:rsid w:val="002D48A4"/>
    <w:rsid w:val="002D7631"/>
    <w:rsid w:val="002E0FA4"/>
    <w:rsid w:val="002E3909"/>
    <w:rsid w:val="002E4AE5"/>
    <w:rsid w:val="002E57B1"/>
    <w:rsid w:val="002E67D4"/>
    <w:rsid w:val="002F0EBD"/>
    <w:rsid w:val="002F157E"/>
    <w:rsid w:val="002F1CA0"/>
    <w:rsid w:val="002F24A7"/>
    <w:rsid w:val="002F3E39"/>
    <w:rsid w:val="002F4CA0"/>
    <w:rsid w:val="002F544A"/>
    <w:rsid w:val="00301484"/>
    <w:rsid w:val="00301A42"/>
    <w:rsid w:val="00303E54"/>
    <w:rsid w:val="003078ED"/>
    <w:rsid w:val="003101A0"/>
    <w:rsid w:val="00310A26"/>
    <w:rsid w:val="00311F11"/>
    <w:rsid w:val="0031281E"/>
    <w:rsid w:val="0031330C"/>
    <w:rsid w:val="003135A8"/>
    <w:rsid w:val="0031761C"/>
    <w:rsid w:val="00320030"/>
    <w:rsid w:val="0032574F"/>
    <w:rsid w:val="00325CC1"/>
    <w:rsid w:val="0033041C"/>
    <w:rsid w:val="00336DBF"/>
    <w:rsid w:val="00337FAA"/>
    <w:rsid w:val="00340745"/>
    <w:rsid w:val="00341560"/>
    <w:rsid w:val="00341971"/>
    <w:rsid w:val="00343BAC"/>
    <w:rsid w:val="0034423A"/>
    <w:rsid w:val="00344279"/>
    <w:rsid w:val="00345FED"/>
    <w:rsid w:val="00346C79"/>
    <w:rsid w:val="00347694"/>
    <w:rsid w:val="00350B59"/>
    <w:rsid w:val="00351932"/>
    <w:rsid w:val="00351C00"/>
    <w:rsid w:val="00352860"/>
    <w:rsid w:val="003541CA"/>
    <w:rsid w:val="0035668D"/>
    <w:rsid w:val="003610F7"/>
    <w:rsid w:val="00361ABF"/>
    <w:rsid w:val="0036321A"/>
    <w:rsid w:val="003632D9"/>
    <w:rsid w:val="00364243"/>
    <w:rsid w:val="00364E35"/>
    <w:rsid w:val="00377FF3"/>
    <w:rsid w:val="003801E5"/>
    <w:rsid w:val="00382001"/>
    <w:rsid w:val="00382818"/>
    <w:rsid w:val="00383DDA"/>
    <w:rsid w:val="0038457B"/>
    <w:rsid w:val="00384F44"/>
    <w:rsid w:val="003853D3"/>
    <w:rsid w:val="00386087"/>
    <w:rsid w:val="00390909"/>
    <w:rsid w:val="00391767"/>
    <w:rsid w:val="00393C47"/>
    <w:rsid w:val="003942EA"/>
    <w:rsid w:val="00394CCC"/>
    <w:rsid w:val="00395FF6"/>
    <w:rsid w:val="00397570"/>
    <w:rsid w:val="003A065A"/>
    <w:rsid w:val="003A11CF"/>
    <w:rsid w:val="003A3C1A"/>
    <w:rsid w:val="003A5B50"/>
    <w:rsid w:val="003A6928"/>
    <w:rsid w:val="003A7D77"/>
    <w:rsid w:val="003B3B49"/>
    <w:rsid w:val="003B3C2A"/>
    <w:rsid w:val="003B491C"/>
    <w:rsid w:val="003B5C12"/>
    <w:rsid w:val="003C0985"/>
    <w:rsid w:val="003C0E8F"/>
    <w:rsid w:val="003C344E"/>
    <w:rsid w:val="003C44FA"/>
    <w:rsid w:val="003C4A42"/>
    <w:rsid w:val="003C6B5D"/>
    <w:rsid w:val="003D07E9"/>
    <w:rsid w:val="003D12AC"/>
    <w:rsid w:val="003D1E0C"/>
    <w:rsid w:val="003D2B8A"/>
    <w:rsid w:val="003D2E99"/>
    <w:rsid w:val="003D3A4F"/>
    <w:rsid w:val="003D3F1F"/>
    <w:rsid w:val="003D43BF"/>
    <w:rsid w:val="003D583D"/>
    <w:rsid w:val="003D5DE6"/>
    <w:rsid w:val="003D6575"/>
    <w:rsid w:val="003D77F5"/>
    <w:rsid w:val="003E06AF"/>
    <w:rsid w:val="003E2306"/>
    <w:rsid w:val="003E42A2"/>
    <w:rsid w:val="003E44CB"/>
    <w:rsid w:val="003E497B"/>
    <w:rsid w:val="003E578A"/>
    <w:rsid w:val="003E703C"/>
    <w:rsid w:val="003F1F1E"/>
    <w:rsid w:val="003F2BFA"/>
    <w:rsid w:val="003F50FD"/>
    <w:rsid w:val="003F6F6C"/>
    <w:rsid w:val="00401C9A"/>
    <w:rsid w:val="004020ED"/>
    <w:rsid w:val="0040345F"/>
    <w:rsid w:val="004052D0"/>
    <w:rsid w:val="00406D1B"/>
    <w:rsid w:val="004111A7"/>
    <w:rsid w:val="00414612"/>
    <w:rsid w:val="004178C2"/>
    <w:rsid w:val="0042216C"/>
    <w:rsid w:val="00424076"/>
    <w:rsid w:val="00426379"/>
    <w:rsid w:val="00426D6B"/>
    <w:rsid w:val="00427BD1"/>
    <w:rsid w:val="00427F8D"/>
    <w:rsid w:val="00430023"/>
    <w:rsid w:val="00431180"/>
    <w:rsid w:val="00432221"/>
    <w:rsid w:val="004336E7"/>
    <w:rsid w:val="00434FA6"/>
    <w:rsid w:val="00436ACB"/>
    <w:rsid w:val="00437167"/>
    <w:rsid w:val="00440C33"/>
    <w:rsid w:val="00442337"/>
    <w:rsid w:val="004435F3"/>
    <w:rsid w:val="00443EC8"/>
    <w:rsid w:val="0044606D"/>
    <w:rsid w:val="00447646"/>
    <w:rsid w:val="004509F8"/>
    <w:rsid w:val="004510BB"/>
    <w:rsid w:val="00451AC3"/>
    <w:rsid w:val="004550AC"/>
    <w:rsid w:val="004557E8"/>
    <w:rsid w:val="00456431"/>
    <w:rsid w:val="00456CD3"/>
    <w:rsid w:val="004577AF"/>
    <w:rsid w:val="00461D80"/>
    <w:rsid w:val="004671A1"/>
    <w:rsid w:val="0047149F"/>
    <w:rsid w:val="00471903"/>
    <w:rsid w:val="0047200E"/>
    <w:rsid w:val="00473524"/>
    <w:rsid w:val="00473715"/>
    <w:rsid w:val="00474536"/>
    <w:rsid w:val="00474AAA"/>
    <w:rsid w:val="00475B70"/>
    <w:rsid w:val="004763A3"/>
    <w:rsid w:val="00480C13"/>
    <w:rsid w:val="00482780"/>
    <w:rsid w:val="004852A2"/>
    <w:rsid w:val="004858E1"/>
    <w:rsid w:val="00485B92"/>
    <w:rsid w:val="00486ACD"/>
    <w:rsid w:val="00487408"/>
    <w:rsid w:val="00487C6A"/>
    <w:rsid w:val="0049105C"/>
    <w:rsid w:val="004911EB"/>
    <w:rsid w:val="0049690B"/>
    <w:rsid w:val="00496A92"/>
    <w:rsid w:val="00496FD4"/>
    <w:rsid w:val="00497D52"/>
    <w:rsid w:val="004A45B9"/>
    <w:rsid w:val="004A563F"/>
    <w:rsid w:val="004A57C9"/>
    <w:rsid w:val="004A58F2"/>
    <w:rsid w:val="004A6289"/>
    <w:rsid w:val="004A6443"/>
    <w:rsid w:val="004A74D4"/>
    <w:rsid w:val="004B1742"/>
    <w:rsid w:val="004B345B"/>
    <w:rsid w:val="004B3A49"/>
    <w:rsid w:val="004B43E6"/>
    <w:rsid w:val="004B449B"/>
    <w:rsid w:val="004B685B"/>
    <w:rsid w:val="004B77F0"/>
    <w:rsid w:val="004C05C0"/>
    <w:rsid w:val="004C081D"/>
    <w:rsid w:val="004C32C0"/>
    <w:rsid w:val="004C4448"/>
    <w:rsid w:val="004C605B"/>
    <w:rsid w:val="004D232C"/>
    <w:rsid w:val="004D3A0E"/>
    <w:rsid w:val="004D3CD9"/>
    <w:rsid w:val="004D7C22"/>
    <w:rsid w:val="004E2EE3"/>
    <w:rsid w:val="004E38EE"/>
    <w:rsid w:val="004E4918"/>
    <w:rsid w:val="004E5851"/>
    <w:rsid w:val="004E5F66"/>
    <w:rsid w:val="004E63E1"/>
    <w:rsid w:val="004F1199"/>
    <w:rsid w:val="004F1272"/>
    <w:rsid w:val="004F1EE9"/>
    <w:rsid w:val="004F4E92"/>
    <w:rsid w:val="004F686F"/>
    <w:rsid w:val="00501918"/>
    <w:rsid w:val="00501B08"/>
    <w:rsid w:val="00504195"/>
    <w:rsid w:val="00504EAF"/>
    <w:rsid w:val="00510ACE"/>
    <w:rsid w:val="005154AE"/>
    <w:rsid w:val="00516054"/>
    <w:rsid w:val="00516BDF"/>
    <w:rsid w:val="005171F7"/>
    <w:rsid w:val="005175CA"/>
    <w:rsid w:val="00521148"/>
    <w:rsid w:val="00521E38"/>
    <w:rsid w:val="00523604"/>
    <w:rsid w:val="005248DE"/>
    <w:rsid w:val="005258BB"/>
    <w:rsid w:val="00532443"/>
    <w:rsid w:val="00532813"/>
    <w:rsid w:val="00533382"/>
    <w:rsid w:val="00536720"/>
    <w:rsid w:val="00536E5D"/>
    <w:rsid w:val="0053768B"/>
    <w:rsid w:val="00540B9C"/>
    <w:rsid w:val="005438F1"/>
    <w:rsid w:val="00543ACD"/>
    <w:rsid w:val="00544954"/>
    <w:rsid w:val="00547182"/>
    <w:rsid w:val="00547CF8"/>
    <w:rsid w:val="005526A9"/>
    <w:rsid w:val="00552804"/>
    <w:rsid w:val="005536E1"/>
    <w:rsid w:val="00553EA2"/>
    <w:rsid w:val="00555254"/>
    <w:rsid w:val="00555B62"/>
    <w:rsid w:val="00555D2B"/>
    <w:rsid w:val="00560BB2"/>
    <w:rsid w:val="005612D9"/>
    <w:rsid w:val="0056318B"/>
    <w:rsid w:val="00563B78"/>
    <w:rsid w:val="00563D65"/>
    <w:rsid w:val="00565D99"/>
    <w:rsid w:val="00566C61"/>
    <w:rsid w:val="005706A8"/>
    <w:rsid w:val="0057081B"/>
    <w:rsid w:val="00571255"/>
    <w:rsid w:val="00572173"/>
    <w:rsid w:val="005738D9"/>
    <w:rsid w:val="00576F96"/>
    <w:rsid w:val="0058057E"/>
    <w:rsid w:val="005832C0"/>
    <w:rsid w:val="0058417A"/>
    <w:rsid w:val="00586B80"/>
    <w:rsid w:val="00587752"/>
    <w:rsid w:val="005900BD"/>
    <w:rsid w:val="005902A2"/>
    <w:rsid w:val="0059058E"/>
    <w:rsid w:val="005913AF"/>
    <w:rsid w:val="0059258F"/>
    <w:rsid w:val="005943E2"/>
    <w:rsid w:val="00597EA7"/>
    <w:rsid w:val="005A24A2"/>
    <w:rsid w:val="005A3190"/>
    <w:rsid w:val="005A3659"/>
    <w:rsid w:val="005A64CC"/>
    <w:rsid w:val="005A65CB"/>
    <w:rsid w:val="005B0225"/>
    <w:rsid w:val="005B308B"/>
    <w:rsid w:val="005B5ECE"/>
    <w:rsid w:val="005B78E7"/>
    <w:rsid w:val="005B7F23"/>
    <w:rsid w:val="005C07E7"/>
    <w:rsid w:val="005C2956"/>
    <w:rsid w:val="005C355B"/>
    <w:rsid w:val="005C49AF"/>
    <w:rsid w:val="005C5316"/>
    <w:rsid w:val="005D064B"/>
    <w:rsid w:val="005D479C"/>
    <w:rsid w:val="005E01BF"/>
    <w:rsid w:val="005E0600"/>
    <w:rsid w:val="005E10AA"/>
    <w:rsid w:val="005E4771"/>
    <w:rsid w:val="005E4A95"/>
    <w:rsid w:val="005E521E"/>
    <w:rsid w:val="005E6156"/>
    <w:rsid w:val="00601A69"/>
    <w:rsid w:val="00601E82"/>
    <w:rsid w:val="00602236"/>
    <w:rsid w:val="00602851"/>
    <w:rsid w:val="00605BFA"/>
    <w:rsid w:val="00605C38"/>
    <w:rsid w:val="00605E17"/>
    <w:rsid w:val="00606BF9"/>
    <w:rsid w:val="006075E9"/>
    <w:rsid w:val="0061171E"/>
    <w:rsid w:val="006123FF"/>
    <w:rsid w:val="00614DB0"/>
    <w:rsid w:val="00615CCC"/>
    <w:rsid w:val="00616CC8"/>
    <w:rsid w:val="00621488"/>
    <w:rsid w:val="00622B35"/>
    <w:rsid w:val="00624BA1"/>
    <w:rsid w:val="006252AB"/>
    <w:rsid w:val="00626C19"/>
    <w:rsid w:val="00632339"/>
    <w:rsid w:val="00633A72"/>
    <w:rsid w:val="00634EB8"/>
    <w:rsid w:val="006366F6"/>
    <w:rsid w:val="00637036"/>
    <w:rsid w:val="00637872"/>
    <w:rsid w:val="00637EEA"/>
    <w:rsid w:val="0064057A"/>
    <w:rsid w:val="006415D6"/>
    <w:rsid w:val="0064436C"/>
    <w:rsid w:val="00652CE8"/>
    <w:rsid w:val="00655043"/>
    <w:rsid w:val="00656033"/>
    <w:rsid w:val="0065797C"/>
    <w:rsid w:val="006622C4"/>
    <w:rsid w:val="00663088"/>
    <w:rsid w:val="006666D5"/>
    <w:rsid w:val="0066796E"/>
    <w:rsid w:val="00670C57"/>
    <w:rsid w:val="00676B28"/>
    <w:rsid w:val="0068746B"/>
    <w:rsid w:val="00687612"/>
    <w:rsid w:val="006908CC"/>
    <w:rsid w:val="00690951"/>
    <w:rsid w:val="00690E66"/>
    <w:rsid w:val="00694280"/>
    <w:rsid w:val="00695FE6"/>
    <w:rsid w:val="0069735C"/>
    <w:rsid w:val="0069736D"/>
    <w:rsid w:val="006A0B89"/>
    <w:rsid w:val="006A15DE"/>
    <w:rsid w:val="006A44F3"/>
    <w:rsid w:val="006B18E0"/>
    <w:rsid w:val="006B5208"/>
    <w:rsid w:val="006B7822"/>
    <w:rsid w:val="006C0502"/>
    <w:rsid w:val="006C3742"/>
    <w:rsid w:val="006C4509"/>
    <w:rsid w:val="006C57A6"/>
    <w:rsid w:val="006C6EF6"/>
    <w:rsid w:val="006D0048"/>
    <w:rsid w:val="006D06CA"/>
    <w:rsid w:val="006D123E"/>
    <w:rsid w:val="006D299B"/>
    <w:rsid w:val="006D2CDE"/>
    <w:rsid w:val="006D2D4A"/>
    <w:rsid w:val="006D451F"/>
    <w:rsid w:val="006D4EDF"/>
    <w:rsid w:val="006D5405"/>
    <w:rsid w:val="006D690C"/>
    <w:rsid w:val="006E2E1F"/>
    <w:rsid w:val="006E2E5B"/>
    <w:rsid w:val="006E51AB"/>
    <w:rsid w:val="006E7CD7"/>
    <w:rsid w:val="006F0590"/>
    <w:rsid w:val="006F132D"/>
    <w:rsid w:val="006F3DAB"/>
    <w:rsid w:val="006F58D8"/>
    <w:rsid w:val="006F7883"/>
    <w:rsid w:val="007012F4"/>
    <w:rsid w:val="00702A24"/>
    <w:rsid w:val="00703936"/>
    <w:rsid w:val="00703A30"/>
    <w:rsid w:val="00705A7E"/>
    <w:rsid w:val="0070717B"/>
    <w:rsid w:val="007127E8"/>
    <w:rsid w:val="007130A7"/>
    <w:rsid w:val="00721469"/>
    <w:rsid w:val="00721496"/>
    <w:rsid w:val="00721D11"/>
    <w:rsid w:val="00721DE9"/>
    <w:rsid w:val="0072417F"/>
    <w:rsid w:val="007262B2"/>
    <w:rsid w:val="007339C9"/>
    <w:rsid w:val="00734176"/>
    <w:rsid w:val="00735D59"/>
    <w:rsid w:val="00735FCE"/>
    <w:rsid w:val="0073611A"/>
    <w:rsid w:val="00736508"/>
    <w:rsid w:val="00743B6D"/>
    <w:rsid w:val="00744A5C"/>
    <w:rsid w:val="00744F4C"/>
    <w:rsid w:val="0074582F"/>
    <w:rsid w:val="007472E5"/>
    <w:rsid w:val="00747D50"/>
    <w:rsid w:val="00751036"/>
    <w:rsid w:val="007518D8"/>
    <w:rsid w:val="00751BA2"/>
    <w:rsid w:val="00752426"/>
    <w:rsid w:val="0075380F"/>
    <w:rsid w:val="00753BAC"/>
    <w:rsid w:val="007541D5"/>
    <w:rsid w:val="00756A0A"/>
    <w:rsid w:val="00756D75"/>
    <w:rsid w:val="0075747E"/>
    <w:rsid w:val="007619DD"/>
    <w:rsid w:val="007625B6"/>
    <w:rsid w:val="00767B58"/>
    <w:rsid w:val="00767FDE"/>
    <w:rsid w:val="00772216"/>
    <w:rsid w:val="0077632E"/>
    <w:rsid w:val="007813AA"/>
    <w:rsid w:val="007846E5"/>
    <w:rsid w:val="00785579"/>
    <w:rsid w:val="007873B8"/>
    <w:rsid w:val="007934E1"/>
    <w:rsid w:val="007937BB"/>
    <w:rsid w:val="0079600D"/>
    <w:rsid w:val="007965F0"/>
    <w:rsid w:val="00796A05"/>
    <w:rsid w:val="00796EB8"/>
    <w:rsid w:val="007A031D"/>
    <w:rsid w:val="007A0D7E"/>
    <w:rsid w:val="007A13F5"/>
    <w:rsid w:val="007A2B3C"/>
    <w:rsid w:val="007A2B4C"/>
    <w:rsid w:val="007A401A"/>
    <w:rsid w:val="007A620B"/>
    <w:rsid w:val="007A63AD"/>
    <w:rsid w:val="007A6517"/>
    <w:rsid w:val="007B0945"/>
    <w:rsid w:val="007B151A"/>
    <w:rsid w:val="007B1E8E"/>
    <w:rsid w:val="007B22A8"/>
    <w:rsid w:val="007B2822"/>
    <w:rsid w:val="007B3201"/>
    <w:rsid w:val="007B34AC"/>
    <w:rsid w:val="007B64AF"/>
    <w:rsid w:val="007B79BC"/>
    <w:rsid w:val="007B7CF9"/>
    <w:rsid w:val="007C0165"/>
    <w:rsid w:val="007C1967"/>
    <w:rsid w:val="007C588C"/>
    <w:rsid w:val="007C66C4"/>
    <w:rsid w:val="007D18CB"/>
    <w:rsid w:val="007D79DD"/>
    <w:rsid w:val="007E0D6C"/>
    <w:rsid w:val="007E1361"/>
    <w:rsid w:val="007E22E7"/>
    <w:rsid w:val="007E3D90"/>
    <w:rsid w:val="007E432E"/>
    <w:rsid w:val="007F11FF"/>
    <w:rsid w:val="007F2B57"/>
    <w:rsid w:val="007F653D"/>
    <w:rsid w:val="00802957"/>
    <w:rsid w:val="00802D6F"/>
    <w:rsid w:val="008039DE"/>
    <w:rsid w:val="008048A7"/>
    <w:rsid w:val="00806014"/>
    <w:rsid w:val="00806C9D"/>
    <w:rsid w:val="008078CD"/>
    <w:rsid w:val="008104B1"/>
    <w:rsid w:val="00810995"/>
    <w:rsid w:val="00811AAC"/>
    <w:rsid w:val="00811F95"/>
    <w:rsid w:val="00814CE9"/>
    <w:rsid w:val="0081545C"/>
    <w:rsid w:val="0081578C"/>
    <w:rsid w:val="00817131"/>
    <w:rsid w:val="00821489"/>
    <w:rsid w:val="0082217C"/>
    <w:rsid w:val="00824054"/>
    <w:rsid w:val="0082437A"/>
    <w:rsid w:val="008269FC"/>
    <w:rsid w:val="0083022F"/>
    <w:rsid w:val="0083051F"/>
    <w:rsid w:val="008315CA"/>
    <w:rsid w:val="00831E3B"/>
    <w:rsid w:val="00832466"/>
    <w:rsid w:val="00832639"/>
    <w:rsid w:val="00832A5C"/>
    <w:rsid w:val="00834712"/>
    <w:rsid w:val="00834B95"/>
    <w:rsid w:val="00840BA1"/>
    <w:rsid w:val="00841F3C"/>
    <w:rsid w:val="00842712"/>
    <w:rsid w:val="00843A65"/>
    <w:rsid w:val="00844661"/>
    <w:rsid w:val="0084770A"/>
    <w:rsid w:val="00850BF9"/>
    <w:rsid w:val="00852166"/>
    <w:rsid w:val="00852176"/>
    <w:rsid w:val="00852E99"/>
    <w:rsid w:val="00853B95"/>
    <w:rsid w:val="00853C36"/>
    <w:rsid w:val="00853E7A"/>
    <w:rsid w:val="008542E8"/>
    <w:rsid w:val="00860080"/>
    <w:rsid w:val="00860F72"/>
    <w:rsid w:val="00862DCC"/>
    <w:rsid w:val="00863335"/>
    <w:rsid w:val="0086572F"/>
    <w:rsid w:val="00867C5B"/>
    <w:rsid w:val="00870FB3"/>
    <w:rsid w:val="00874CD9"/>
    <w:rsid w:val="008767E0"/>
    <w:rsid w:val="00876D5C"/>
    <w:rsid w:val="00880E0D"/>
    <w:rsid w:val="00880E75"/>
    <w:rsid w:val="0088292B"/>
    <w:rsid w:val="0088519E"/>
    <w:rsid w:val="00886E75"/>
    <w:rsid w:val="00890D95"/>
    <w:rsid w:val="008917AC"/>
    <w:rsid w:val="00894042"/>
    <w:rsid w:val="008942E7"/>
    <w:rsid w:val="00894B1C"/>
    <w:rsid w:val="00895C0D"/>
    <w:rsid w:val="00896FF5"/>
    <w:rsid w:val="008975A0"/>
    <w:rsid w:val="008976CF"/>
    <w:rsid w:val="008A2929"/>
    <w:rsid w:val="008A33D3"/>
    <w:rsid w:val="008A357B"/>
    <w:rsid w:val="008A3B42"/>
    <w:rsid w:val="008A600B"/>
    <w:rsid w:val="008A6EB2"/>
    <w:rsid w:val="008B093B"/>
    <w:rsid w:val="008B14FB"/>
    <w:rsid w:val="008B1DEC"/>
    <w:rsid w:val="008B448D"/>
    <w:rsid w:val="008B7CB5"/>
    <w:rsid w:val="008B7F49"/>
    <w:rsid w:val="008C0387"/>
    <w:rsid w:val="008C3081"/>
    <w:rsid w:val="008C3988"/>
    <w:rsid w:val="008C436C"/>
    <w:rsid w:val="008C5C3F"/>
    <w:rsid w:val="008C5E84"/>
    <w:rsid w:val="008C5EA2"/>
    <w:rsid w:val="008C6D59"/>
    <w:rsid w:val="008D0AA1"/>
    <w:rsid w:val="008D1B82"/>
    <w:rsid w:val="008D6FB1"/>
    <w:rsid w:val="008D7023"/>
    <w:rsid w:val="008D75D5"/>
    <w:rsid w:val="008D7DC9"/>
    <w:rsid w:val="008E1CC3"/>
    <w:rsid w:val="008E2983"/>
    <w:rsid w:val="008E4499"/>
    <w:rsid w:val="008E714D"/>
    <w:rsid w:val="008F2285"/>
    <w:rsid w:val="008F531D"/>
    <w:rsid w:val="008F7D2E"/>
    <w:rsid w:val="00902A9A"/>
    <w:rsid w:val="009032D8"/>
    <w:rsid w:val="00903B89"/>
    <w:rsid w:val="00904D16"/>
    <w:rsid w:val="00907363"/>
    <w:rsid w:val="00907461"/>
    <w:rsid w:val="00912A29"/>
    <w:rsid w:val="00912C3E"/>
    <w:rsid w:val="00915000"/>
    <w:rsid w:val="009212C0"/>
    <w:rsid w:val="0092325C"/>
    <w:rsid w:val="0092337C"/>
    <w:rsid w:val="009243C0"/>
    <w:rsid w:val="009244CA"/>
    <w:rsid w:val="00925686"/>
    <w:rsid w:val="00926F97"/>
    <w:rsid w:val="00931B59"/>
    <w:rsid w:val="0093241E"/>
    <w:rsid w:val="00932584"/>
    <w:rsid w:val="00934933"/>
    <w:rsid w:val="00935EAE"/>
    <w:rsid w:val="00937D41"/>
    <w:rsid w:val="00940D8E"/>
    <w:rsid w:val="00942536"/>
    <w:rsid w:val="00942AD9"/>
    <w:rsid w:val="0094597D"/>
    <w:rsid w:val="00950130"/>
    <w:rsid w:val="00952CAF"/>
    <w:rsid w:val="00955888"/>
    <w:rsid w:val="00963310"/>
    <w:rsid w:val="0096539A"/>
    <w:rsid w:val="009672DB"/>
    <w:rsid w:val="00967BAB"/>
    <w:rsid w:val="009740B0"/>
    <w:rsid w:val="009747AA"/>
    <w:rsid w:val="00975AE6"/>
    <w:rsid w:val="00977BF7"/>
    <w:rsid w:val="00981380"/>
    <w:rsid w:val="00982A05"/>
    <w:rsid w:val="00983D55"/>
    <w:rsid w:val="009868DB"/>
    <w:rsid w:val="00987DE9"/>
    <w:rsid w:val="009901BC"/>
    <w:rsid w:val="009905BC"/>
    <w:rsid w:val="00990BDC"/>
    <w:rsid w:val="0099153C"/>
    <w:rsid w:val="0099182A"/>
    <w:rsid w:val="009949C1"/>
    <w:rsid w:val="009957CF"/>
    <w:rsid w:val="0099582B"/>
    <w:rsid w:val="009A2F70"/>
    <w:rsid w:val="009A4556"/>
    <w:rsid w:val="009A7C35"/>
    <w:rsid w:val="009B2CAF"/>
    <w:rsid w:val="009B2EFD"/>
    <w:rsid w:val="009B57F9"/>
    <w:rsid w:val="009B5C42"/>
    <w:rsid w:val="009B79B9"/>
    <w:rsid w:val="009C1E02"/>
    <w:rsid w:val="009C24E4"/>
    <w:rsid w:val="009C380F"/>
    <w:rsid w:val="009C5D7B"/>
    <w:rsid w:val="009C6764"/>
    <w:rsid w:val="009D0DA7"/>
    <w:rsid w:val="009D246D"/>
    <w:rsid w:val="009D2B41"/>
    <w:rsid w:val="009D2D7E"/>
    <w:rsid w:val="009D5E4B"/>
    <w:rsid w:val="009D690B"/>
    <w:rsid w:val="009D7889"/>
    <w:rsid w:val="009D7C17"/>
    <w:rsid w:val="009E263B"/>
    <w:rsid w:val="009E2F6E"/>
    <w:rsid w:val="009E3B83"/>
    <w:rsid w:val="009E6637"/>
    <w:rsid w:val="009E691B"/>
    <w:rsid w:val="009F431A"/>
    <w:rsid w:val="00A00E6F"/>
    <w:rsid w:val="00A02B10"/>
    <w:rsid w:val="00A040EF"/>
    <w:rsid w:val="00A05FE4"/>
    <w:rsid w:val="00A06E3C"/>
    <w:rsid w:val="00A11E04"/>
    <w:rsid w:val="00A122E9"/>
    <w:rsid w:val="00A13DF5"/>
    <w:rsid w:val="00A14148"/>
    <w:rsid w:val="00A141C7"/>
    <w:rsid w:val="00A147B6"/>
    <w:rsid w:val="00A14C85"/>
    <w:rsid w:val="00A152C6"/>
    <w:rsid w:val="00A153CC"/>
    <w:rsid w:val="00A161D0"/>
    <w:rsid w:val="00A16CE5"/>
    <w:rsid w:val="00A20DA2"/>
    <w:rsid w:val="00A224FC"/>
    <w:rsid w:val="00A2288A"/>
    <w:rsid w:val="00A22B65"/>
    <w:rsid w:val="00A24BCB"/>
    <w:rsid w:val="00A27D0F"/>
    <w:rsid w:val="00A30155"/>
    <w:rsid w:val="00A306B1"/>
    <w:rsid w:val="00A30A0C"/>
    <w:rsid w:val="00A33391"/>
    <w:rsid w:val="00A34846"/>
    <w:rsid w:val="00A35547"/>
    <w:rsid w:val="00A355BB"/>
    <w:rsid w:val="00A37155"/>
    <w:rsid w:val="00A40F33"/>
    <w:rsid w:val="00A42778"/>
    <w:rsid w:val="00A42F4E"/>
    <w:rsid w:val="00A43778"/>
    <w:rsid w:val="00A445B2"/>
    <w:rsid w:val="00A45491"/>
    <w:rsid w:val="00A47F81"/>
    <w:rsid w:val="00A506A3"/>
    <w:rsid w:val="00A51DB1"/>
    <w:rsid w:val="00A52106"/>
    <w:rsid w:val="00A53EE2"/>
    <w:rsid w:val="00A53F33"/>
    <w:rsid w:val="00A54732"/>
    <w:rsid w:val="00A556A1"/>
    <w:rsid w:val="00A5602C"/>
    <w:rsid w:val="00A56BF4"/>
    <w:rsid w:val="00A57CBC"/>
    <w:rsid w:val="00A6098F"/>
    <w:rsid w:val="00A61715"/>
    <w:rsid w:val="00A62420"/>
    <w:rsid w:val="00A638D5"/>
    <w:rsid w:val="00A64B78"/>
    <w:rsid w:val="00A6697A"/>
    <w:rsid w:val="00A67502"/>
    <w:rsid w:val="00A70111"/>
    <w:rsid w:val="00A72B17"/>
    <w:rsid w:val="00A73B3E"/>
    <w:rsid w:val="00A80B66"/>
    <w:rsid w:val="00A822CB"/>
    <w:rsid w:val="00A82621"/>
    <w:rsid w:val="00A8282E"/>
    <w:rsid w:val="00A83254"/>
    <w:rsid w:val="00A846E3"/>
    <w:rsid w:val="00A866C8"/>
    <w:rsid w:val="00A86F42"/>
    <w:rsid w:val="00A91156"/>
    <w:rsid w:val="00A9527E"/>
    <w:rsid w:val="00A97938"/>
    <w:rsid w:val="00AA0118"/>
    <w:rsid w:val="00AA0166"/>
    <w:rsid w:val="00AA0513"/>
    <w:rsid w:val="00AA3DA5"/>
    <w:rsid w:val="00AA3F1C"/>
    <w:rsid w:val="00AA4D6D"/>
    <w:rsid w:val="00AA5E88"/>
    <w:rsid w:val="00AA606A"/>
    <w:rsid w:val="00AA7C17"/>
    <w:rsid w:val="00AA7F12"/>
    <w:rsid w:val="00AA7F71"/>
    <w:rsid w:val="00AB04E9"/>
    <w:rsid w:val="00AB2E06"/>
    <w:rsid w:val="00AB361E"/>
    <w:rsid w:val="00AB4B0A"/>
    <w:rsid w:val="00AB4F0A"/>
    <w:rsid w:val="00AB5125"/>
    <w:rsid w:val="00AB5511"/>
    <w:rsid w:val="00AB5604"/>
    <w:rsid w:val="00AB566F"/>
    <w:rsid w:val="00AC0073"/>
    <w:rsid w:val="00AC0159"/>
    <w:rsid w:val="00AC0ABD"/>
    <w:rsid w:val="00AC283A"/>
    <w:rsid w:val="00AC4350"/>
    <w:rsid w:val="00AC45E9"/>
    <w:rsid w:val="00AC547F"/>
    <w:rsid w:val="00AC57FE"/>
    <w:rsid w:val="00AC5E16"/>
    <w:rsid w:val="00AC7744"/>
    <w:rsid w:val="00AD3179"/>
    <w:rsid w:val="00AD3649"/>
    <w:rsid w:val="00AD3738"/>
    <w:rsid w:val="00AD576A"/>
    <w:rsid w:val="00AD6B00"/>
    <w:rsid w:val="00AE20CA"/>
    <w:rsid w:val="00AE2664"/>
    <w:rsid w:val="00AE2D11"/>
    <w:rsid w:val="00AE7411"/>
    <w:rsid w:val="00AE7D2F"/>
    <w:rsid w:val="00AF0458"/>
    <w:rsid w:val="00AF5493"/>
    <w:rsid w:val="00AF6AF3"/>
    <w:rsid w:val="00B02050"/>
    <w:rsid w:val="00B04FA9"/>
    <w:rsid w:val="00B05232"/>
    <w:rsid w:val="00B12AEB"/>
    <w:rsid w:val="00B12C82"/>
    <w:rsid w:val="00B132D9"/>
    <w:rsid w:val="00B14769"/>
    <w:rsid w:val="00B14A0F"/>
    <w:rsid w:val="00B151E2"/>
    <w:rsid w:val="00B2160D"/>
    <w:rsid w:val="00B222C3"/>
    <w:rsid w:val="00B22365"/>
    <w:rsid w:val="00B2308E"/>
    <w:rsid w:val="00B31C48"/>
    <w:rsid w:val="00B32E40"/>
    <w:rsid w:val="00B32F19"/>
    <w:rsid w:val="00B343ED"/>
    <w:rsid w:val="00B36EA1"/>
    <w:rsid w:val="00B42767"/>
    <w:rsid w:val="00B43223"/>
    <w:rsid w:val="00B438C9"/>
    <w:rsid w:val="00B446B6"/>
    <w:rsid w:val="00B44F21"/>
    <w:rsid w:val="00B45A24"/>
    <w:rsid w:val="00B518B3"/>
    <w:rsid w:val="00B5336A"/>
    <w:rsid w:val="00B54200"/>
    <w:rsid w:val="00B54683"/>
    <w:rsid w:val="00B56BF2"/>
    <w:rsid w:val="00B61444"/>
    <w:rsid w:val="00B62631"/>
    <w:rsid w:val="00B62CCB"/>
    <w:rsid w:val="00B63E73"/>
    <w:rsid w:val="00B647FD"/>
    <w:rsid w:val="00B658C0"/>
    <w:rsid w:val="00B65974"/>
    <w:rsid w:val="00B66D60"/>
    <w:rsid w:val="00B67B12"/>
    <w:rsid w:val="00B70E2A"/>
    <w:rsid w:val="00B71519"/>
    <w:rsid w:val="00B7212D"/>
    <w:rsid w:val="00B727C6"/>
    <w:rsid w:val="00B72C7A"/>
    <w:rsid w:val="00B74B58"/>
    <w:rsid w:val="00B81557"/>
    <w:rsid w:val="00B8296E"/>
    <w:rsid w:val="00B82B2E"/>
    <w:rsid w:val="00B857F8"/>
    <w:rsid w:val="00B87186"/>
    <w:rsid w:val="00B87479"/>
    <w:rsid w:val="00B92D0B"/>
    <w:rsid w:val="00B93EB2"/>
    <w:rsid w:val="00B94544"/>
    <w:rsid w:val="00B96472"/>
    <w:rsid w:val="00B96A8B"/>
    <w:rsid w:val="00B97A41"/>
    <w:rsid w:val="00BA4CA6"/>
    <w:rsid w:val="00BA5B0E"/>
    <w:rsid w:val="00BA6D00"/>
    <w:rsid w:val="00BB1332"/>
    <w:rsid w:val="00BB3719"/>
    <w:rsid w:val="00BB61ED"/>
    <w:rsid w:val="00BC0D95"/>
    <w:rsid w:val="00BC2088"/>
    <w:rsid w:val="00BC3171"/>
    <w:rsid w:val="00BC53F3"/>
    <w:rsid w:val="00BC59D1"/>
    <w:rsid w:val="00BC6151"/>
    <w:rsid w:val="00BC7351"/>
    <w:rsid w:val="00BD0783"/>
    <w:rsid w:val="00BD0D45"/>
    <w:rsid w:val="00BD12E0"/>
    <w:rsid w:val="00BD4854"/>
    <w:rsid w:val="00BD4DD8"/>
    <w:rsid w:val="00BD4F53"/>
    <w:rsid w:val="00BD5462"/>
    <w:rsid w:val="00BE096C"/>
    <w:rsid w:val="00BE2A6D"/>
    <w:rsid w:val="00BE425F"/>
    <w:rsid w:val="00BE4A53"/>
    <w:rsid w:val="00BE5A78"/>
    <w:rsid w:val="00BE6E69"/>
    <w:rsid w:val="00BE799B"/>
    <w:rsid w:val="00BF0AAF"/>
    <w:rsid w:val="00BF2AA1"/>
    <w:rsid w:val="00BF478C"/>
    <w:rsid w:val="00BF6A02"/>
    <w:rsid w:val="00C006F7"/>
    <w:rsid w:val="00C014F5"/>
    <w:rsid w:val="00C01689"/>
    <w:rsid w:val="00C01E78"/>
    <w:rsid w:val="00C01FC0"/>
    <w:rsid w:val="00C03F24"/>
    <w:rsid w:val="00C05671"/>
    <w:rsid w:val="00C05FD4"/>
    <w:rsid w:val="00C0731E"/>
    <w:rsid w:val="00C108CC"/>
    <w:rsid w:val="00C117A8"/>
    <w:rsid w:val="00C1227E"/>
    <w:rsid w:val="00C12500"/>
    <w:rsid w:val="00C14003"/>
    <w:rsid w:val="00C15337"/>
    <w:rsid w:val="00C15B93"/>
    <w:rsid w:val="00C171CB"/>
    <w:rsid w:val="00C17A82"/>
    <w:rsid w:val="00C2066E"/>
    <w:rsid w:val="00C210F1"/>
    <w:rsid w:val="00C212B2"/>
    <w:rsid w:val="00C24520"/>
    <w:rsid w:val="00C24E5E"/>
    <w:rsid w:val="00C26632"/>
    <w:rsid w:val="00C27B8A"/>
    <w:rsid w:val="00C31555"/>
    <w:rsid w:val="00C318A9"/>
    <w:rsid w:val="00C342F4"/>
    <w:rsid w:val="00C359AF"/>
    <w:rsid w:val="00C364A7"/>
    <w:rsid w:val="00C41818"/>
    <w:rsid w:val="00C42D04"/>
    <w:rsid w:val="00C4551C"/>
    <w:rsid w:val="00C46003"/>
    <w:rsid w:val="00C4629D"/>
    <w:rsid w:val="00C508EA"/>
    <w:rsid w:val="00C5102C"/>
    <w:rsid w:val="00C5458E"/>
    <w:rsid w:val="00C60231"/>
    <w:rsid w:val="00C61B78"/>
    <w:rsid w:val="00C6257D"/>
    <w:rsid w:val="00C63EE0"/>
    <w:rsid w:val="00C65417"/>
    <w:rsid w:val="00C65A4B"/>
    <w:rsid w:val="00C729AA"/>
    <w:rsid w:val="00C748F2"/>
    <w:rsid w:val="00C75030"/>
    <w:rsid w:val="00C77EDA"/>
    <w:rsid w:val="00C8006F"/>
    <w:rsid w:val="00C81949"/>
    <w:rsid w:val="00C82B08"/>
    <w:rsid w:val="00C83380"/>
    <w:rsid w:val="00C849DC"/>
    <w:rsid w:val="00C84C0D"/>
    <w:rsid w:val="00C86536"/>
    <w:rsid w:val="00C86D89"/>
    <w:rsid w:val="00C87E79"/>
    <w:rsid w:val="00C9161A"/>
    <w:rsid w:val="00C92F0D"/>
    <w:rsid w:val="00C9432E"/>
    <w:rsid w:val="00C94797"/>
    <w:rsid w:val="00C9483E"/>
    <w:rsid w:val="00C94C48"/>
    <w:rsid w:val="00C94F41"/>
    <w:rsid w:val="00C959E6"/>
    <w:rsid w:val="00C9682B"/>
    <w:rsid w:val="00C96955"/>
    <w:rsid w:val="00CA0747"/>
    <w:rsid w:val="00CA1737"/>
    <w:rsid w:val="00CA2F6B"/>
    <w:rsid w:val="00CA3D1A"/>
    <w:rsid w:val="00CA4910"/>
    <w:rsid w:val="00CB1413"/>
    <w:rsid w:val="00CB1433"/>
    <w:rsid w:val="00CB1BBE"/>
    <w:rsid w:val="00CB27EB"/>
    <w:rsid w:val="00CB3272"/>
    <w:rsid w:val="00CB41B9"/>
    <w:rsid w:val="00CB492F"/>
    <w:rsid w:val="00CC0CBA"/>
    <w:rsid w:val="00CC0EC9"/>
    <w:rsid w:val="00CC2237"/>
    <w:rsid w:val="00CC26A3"/>
    <w:rsid w:val="00CC2B7C"/>
    <w:rsid w:val="00CC3AA8"/>
    <w:rsid w:val="00CC48FC"/>
    <w:rsid w:val="00CD1A2A"/>
    <w:rsid w:val="00CD2BB8"/>
    <w:rsid w:val="00CD5157"/>
    <w:rsid w:val="00CD5D0B"/>
    <w:rsid w:val="00CE1A19"/>
    <w:rsid w:val="00CE2F82"/>
    <w:rsid w:val="00CE402B"/>
    <w:rsid w:val="00CE4F3C"/>
    <w:rsid w:val="00CE64C3"/>
    <w:rsid w:val="00CE7282"/>
    <w:rsid w:val="00CF07DB"/>
    <w:rsid w:val="00CF4145"/>
    <w:rsid w:val="00CF4411"/>
    <w:rsid w:val="00CF4446"/>
    <w:rsid w:val="00CF4896"/>
    <w:rsid w:val="00CF525C"/>
    <w:rsid w:val="00CF6503"/>
    <w:rsid w:val="00CF74F3"/>
    <w:rsid w:val="00D00543"/>
    <w:rsid w:val="00D013C7"/>
    <w:rsid w:val="00D02105"/>
    <w:rsid w:val="00D0226A"/>
    <w:rsid w:val="00D02FD8"/>
    <w:rsid w:val="00D04CFB"/>
    <w:rsid w:val="00D06B32"/>
    <w:rsid w:val="00D12632"/>
    <w:rsid w:val="00D12FCD"/>
    <w:rsid w:val="00D131F3"/>
    <w:rsid w:val="00D13D73"/>
    <w:rsid w:val="00D14E61"/>
    <w:rsid w:val="00D16297"/>
    <w:rsid w:val="00D207B6"/>
    <w:rsid w:val="00D24CB5"/>
    <w:rsid w:val="00D24D90"/>
    <w:rsid w:val="00D25FEA"/>
    <w:rsid w:val="00D31C09"/>
    <w:rsid w:val="00D329F8"/>
    <w:rsid w:val="00D33778"/>
    <w:rsid w:val="00D34554"/>
    <w:rsid w:val="00D35EF1"/>
    <w:rsid w:val="00D36DB2"/>
    <w:rsid w:val="00D41DF8"/>
    <w:rsid w:val="00D41F2E"/>
    <w:rsid w:val="00D42E58"/>
    <w:rsid w:val="00D43168"/>
    <w:rsid w:val="00D43E46"/>
    <w:rsid w:val="00D46115"/>
    <w:rsid w:val="00D52FDB"/>
    <w:rsid w:val="00D60AB9"/>
    <w:rsid w:val="00D61131"/>
    <w:rsid w:val="00D616B0"/>
    <w:rsid w:val="00D6302F"/>
    <w:rsid w:val="00D646A3"/>
    <w:rsid w:val="00D64894"/>
    <w:rsid w:val="00D64AEB"/>
    <w:rsid w:val="00D65E15"/>
    <w:rsid w:val="00D670DE"/>
    <w:rsid w:val="00D67B06"/>
    <w:rsid w:val="00D73341"/>
    <w:rsid w:val="00D741F0"/>
    <w:rsid w:val="00D7771B"/>
    <w:rsid w:val="00D77963"/>
    <w:rsid w:val="00D8201D"/>
    <w:rsid w:val="00D83CC0"/>
    <w:rsid w:val="00D84E77"/>
    <w:rsid w:val="00D850EA"/>
    <w:rsid w:val="00D9153E"/>
    <w:rsid w:val="00D918BE"/>
    <w:rsid w:val="00D93419"/>
    <w:rsid w:val="00D9776B"/>
    <w:rsid w:val="00DA09C8"/>
    <w:rsid w:val="00DA10E1"/>
    <w:rsid w:val="00DA116F"/>
    <w:rsid w:val="00DA4E19"/>
    <w:rsid w:val="00DA4F6E"/>
    <w:rsid w:val="00DA627D"/>
    <w:rsid w:val="00DA6466"/>
    <w:rsid w:val="00DA6F3D"/>
    <w:rsid w:val="00DB1288"/>
    <w:rsid w:val="00DB198E"/>
    <w:rsid w:val="00DB2F59"/>
    <w:rsid w:val="00DB349E"/>
    <w:rsid w:val="00DB401F"/>
    <w:rsid w:val="00DB4661"/>
    <w:rsid w:val="00DB47D8"/>
    <w:rsid w:val="00DB4FB0"/>
    <w:rsid w:val="00DB5005"/>
    <w:rsid w:val="00DB5A32"/>
    <w:rsid w:val="00DB5EAD"/>
    <w:rsid w:val="00DC2B4E"/>
    <w:rsid w:val="00DC3863"/>
    <w:rsid w:val="00DD0EDA"/>
    <w:rsid w:val="00DD154D"/>
    <w:rsid w:val="00DD1A5F"/>
    <w:rsid w:val="00DD1BD4"/>
    <w:rsid w:val="00DD35F1"/>
    <w:rsid w:val="00DD3B71"/>
    <w:rsid w:val="00DD51D9"/>
    <w:rsid w:val="00DE0430"/>
    <w:rsid w:val="00DE08D7"/>
    <w:rsid w:val="00DE0B69"/>
    <w:rsid w:val="00DE1AEF"/>
    <w:rsid w:val="00DE2830"/>
    <w:rsid w:val="00DE3334"/>
    <w:rsid w:val="00DE5FA6"/>
    <w:rsid w:val="00DE6023"/>
    <w:rsid w:val="00DF07EA"/>
    <w:rsid w:val="00DF1A94"/>
    <w:rsid w:val="00DF1C03"/>
    <w:rsid w:val="00DF2D37"/>
    <w:rsid w:val="00DF2E61"/>
    <w:rsid w:val="00DF3394"/>
    <w:rsid w:val="00DF4183"/>
    <w:rsid w:val="00DF5D83"/>
    <w:rsid w:val="00DF6E64"/>
    <w:rsid w:val="00DF7FBD"/>
    <w:rsid w:val="00E01E77"/>
    <w:rsid w:val="00E03624"/>
    <w:rsid w:val="00E03A84"/>
    <w:rsid w:val="00E03BE7"/>
    <w:rsid w:val="00E05BC3"/>
    <w:rsid w:val="00E07C7E"/>
    <w:rsid w:val="00E10990"/>
    <w:rsid w:val="00E125B3"/>
    <w:rsid w:val="00E12AD1"/>
    <w:rsid w:val="00E140D5"/>
    <w:rsid w:val="00E1480A"/>
    <w:rsid w:val="00E14D8D"/>
    <w:rsid w:val="00E1517A"/>
    <w:rsid w:val="00E172B3"/>
    <w:rsid w:val="00E20336"/>
    <w:rsid w:val="00E217A7"/>
    <w:rsid w:val="00E22B6D"/>
    <w:rsid w:val="00E31578"/>
    <w:rsid w:val="00E32F12"/>
    <w:rsid w:val="00E33E60"/>
    <w:rsid w:val="00E36778"/>
    <w:rsid w:val="00E40D77"/>
    <w:rsid w:val="00E428FA"/>
    <w:rsid w:val="00E4454E"/>
    <w:rsid w:val="00E50231"/>
    <w:rsid w:val="00E51350"/>
    <w:rsid w:val="00E517C8"/>
    <w:rsid w:val="00E529A9"/>
    <w:rsid w:val="00E52F50"/>
    <w:rsid w:val="00E5426D"/>
    <w:rsid w:val="00E55736"/>
    <w:rsid w:val="00E57045"/>
    <w:rsid w:val="00E6284C"/>
    <w:rsid w:val="00E636D8"/>
    <w:rsid w:val="00E63C58"/>
    <w:rsid w:val="00E63FF9"/>
    <w:rsid w:val="00E652CF"/>
    <w:rsid w:val="00E67426"/>
    <w:rsid w:val="00E67C47"/>
    <w:rsid w:val="00E73ED4"/>
    <w:rsid w:val="00E743F2"/>
    <w:rsid w:val="00E74410"/>
    <w:rsid w:val="00E7507F"/>
    <w:rsid w:val="00E77607"/>
    <w:rsid w:val="00E8025A"/>
    <w:rsid w:val="00E823D4"/>
    <w:rsid w:val="00E835C8"/>
    <w:rsid w:val="00E84101"/>
    <w:rsid w:val="00E908D8"/>
    <w:rsid w:val="00E91003"/>
    <w:rsid w:val="00E926EC"/>
    <w:rsid w:val="00E935E5"/>
    <w:rsid w:val="00E96794"/>
    <w:rsid w:val="00EA0447"/>
    <w:rsid w:val="00EA41FC"/>
    <w:rsid w:val="00EA5080"/>
    <w:rsid w:val="00EA5D72"/>
    <w:rsid w:val="00EA690F"/>
    <w:rsid w:val="00EA6AF4"/>
    <w:rsid w:val="00EB0FBC"/>
    <w:rsid w:val="00EC2960"/>
    <w:rsid w:val="00EC2E9F"/>
    <w:rsid w:val="00EC387E"/>
    <w:rsid w:val="00EC5A5D"/>
    <w:rsid w:val="00EC5D99"/>
    <w:rsid w:val="00EC6A0D"/>
    <w:rsid w:val="00ED014F"/>
    <w:rsid w:val="00ED388B"/>
    <w:rsid w:val="00ED52B8"/>
    <w:rsid w:val="00EE048B"/>
    <w:rsid w:val="00EE0687"/>
    <w:rsid w:val="00EE09DA"/>
    <w:rsid w:val="00EE0BDC"/>
    <w:rsid w:val="00EE0C8A"/>
    <w:rsid w:val="00EE0EB2"/>
    <w:rsid w:val="00EE0FFF"/>
    <w:rsid w:val="00EE103F"/>
    <w:rsid w:val="00EE11E1"/>
    <w:rsid w:val="00EE433D"/>
    <w:rsid w:val="00EE4BEF"/>
    <w:rsid w:val="00EE4C4D"/>
    <w:rsid w:val="00EE7471"/>
    <w:rsid w:val="00EF0BF8"/>
    <w:rsid w:val="00EF121E"/>
    <w:rsid w:val="00EF445C"/>
    <w:rsid w:val="00EF460E"/>
    <w:rsid w:val="00F0048D"/>
    <w:rsid w:val="00F00B03"/>
    <w:rsid w:val="00F01917"/>
    <w:rsid w:val="00F03195"/>
    <w:rsid w:val="00F031AF"/>
    <w:rsid w:val="00F0377B"/>
    <w:rsid w:val="00F04375"/>
    <w:rsid w:val="00F04C4A"/>
    <w:rsid w:val="00F10415"/>
    <w:rsid w:val="00F14477"/>
    <w:rsid w:val="00F15FD6"/>
    <w:rsid w:val="00F2018A"/>
    <w:rsid w:val="00F21B47"/>
    <w:rsid w:val="00F22014"/>
    <w:rsid w:val="00F22988"/>
    <w:rsid w:val="00F252A5"/>
    <w:rsid w:val="00F26B89"/>
    <w:rsid w:val="00F31B98"/>
    <w:rsid w:val="00F31E20"/>
    <w:rsid w:val="00F32B01"/>
    <w:rsid w:val="00F34B24"/>
    <w:rsid w:val="00F35718"/>
    <w:rsid w:val="00F4186E"/>
    <w:rsid w:val="00F425BE"/>
    <w:rsid w:val="00F429AE"/>
    <w:rsid w:val="00F43A54"/>
    <w:rsid w:val="00F44B27"/>
    <w:rsid w:val="00F46AB4"/>
    <w:rsid w:val="00F504EB"/>
    <w:rsid w:val="00F51DB9"/>
    <w:rsid w:val="00F52C5F"/>
    <w:rsid w:val="00F533ED"/>
    <w:rsid w:val="00F564D3"/>
    <w:rsid w:val="00F57B32"/>
    <w:rsid w:val="00F61119"/>
    <w:rsid w:val="00F64ECA"/>
    <w:rsid w:val="00F65408"/>
    <w:rsid w:val="00F65C22"/>
    <w:rsid w:val="00F663EF"/>
    <w:rsid w:val="00F67DAE"/>
    <w:rsid w:val="00F71F1D"/>
    <w:rsid w:val="00F72119"/>
    <w:rsid w:val="00F72756"/>
    <w:rsid w:val="00F72C77"/>
    <w:rsid w:val="00F80307"/>
    <w:rsid w:val="00F8115B"/>
    <w:rsid w:val="00F82145"/>
    <w:rsid w:val="00F868F4"/>
    <w:rsid w:val="00F86D29"/>
    <w:rsid w:val="00F878EE"/>
    <w:rsid w:val="00F902FD"/>
    <w:rsid w:val="00F91B52"/>
    <w:rsid w:val="00F940C8"/>
    <w:rsid w:val="00F943EE"/>
    <w:rsid w:val="00F96E04"/>
    <w:rsid w:val="00FA0298"/>
    <w:rsid w:val="00FA0527"/>
    <w:rsid w:val="00FA1905"/>
    <w:rsid w:val="00FA1C0C"/>
    <w:rsid w:val="00FA1C5E"/>
    <w:rsid w:val="00FA3058"/>
    <w:rsid w:val="00FA4A3F"/>
    <w:rsid w:val="00FA5D11"/>
    <w:rsid w:val="00FA75E5"/>
    <w:rsid w:val="00FB0A0D"/>
    <w:rsid w:val="00FB136B"/>
    <w:rsid w:val="00FB4500"/>
    <w:rsid w:val="00FB46C7"/>
    <w:rsid w:val="00FB5A19"/>
    <w:rsid w:val="00FB5AEE"/>
    <w:rsid w:val="00FC079A"/>
    <w:rsid w:val="00FC07E3"/>
    <w:rsid w:val="00FC146C"/>
    <w:rsid w:val="00FC2101"/>
    <w:rsid w:val="00FC2334"/>
    <w:rsid w:val="00FC5FF5"/>
    <w:rsid w:val="00FC6804"/>
    <w:rsid w:val="00FD136E"/>
    <w:rsid w:val="00FD1679"/>
    <w:rsid w:val="00FD360B"/>
    <w:rsid w:val="00FD3E6F"/>
    <w:rsid w:val="00FD3F93"/>
    <w:rsid w:val="00FD473B"/>
    <w:rsid w:val="00FD7175"/>
    <w:rsid w:val="00FD730E"/>
    <w:rsid w:val="00FE2320"/>
    <w:rsid w:val="00FE2EED"/>
    <w:rsid w:val="00FE7A3F"/>
    <w:rsid w:val="00FF0DF5"/>
    <w:rsid w:val="00FF59D1"/>
    <w:rsid w:val="00FF6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docId w15:val="{672BF07E-F38F-4865-9ED5-BA34FC740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63372"/>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5B0225"/>
    <w:pPr>
      <w:tabs>
        <w:tab w:val="right" w:leader="dot" w:pos="9345"/>
      </w:tabs>
      <w:spacing w:after="240" w:line="276" w:lineRule="auto"/>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List Paragraph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table" w:customStyle="1" w:styleId="TableNormal1">
    <w:name w:val="Table Normal1"/>
    <w:uiPriority w:val="2"/>
    <w:semiHidden/>
    <w:unhideWhenUsed/>
    <w:qFormat/>
    <w:rsid w:val="00AA051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5604174">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56529519">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15791764">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97585735">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2702001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44579953">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427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library.ru" TargetMode="External"/><Relationship Id="rId18" Type="http://schemas.openxmlformats.org/officeDocument/2006/relationships/hyperlink" Target="https://oversea.cnki.net/kns?dbcode=CFLQ"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academic.oup.com/journals/"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s://ar.oversea.cnki.net/"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hstalks.com/business/journals/" TargetMode="External"/><Relationship Id="rId20" Type="http://schemas.openxmlformats.org/officeDocument/2006/relationships/hyperlink" Target="https://www.emerald.com/insigh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arch.neicon.ru/xmlui/" TargetMode="External"/><Relationship Id="rId5" Type="http://schemas.openxmlformats.org/officeDocument/2006/relationships/webSettings" Target="webSettings.xml"/><Relationship Id="rId15" Type="http://schemas.openxmlformats.org/officeDocument/2006/relationships/hyperlink" Target="https://hstalks.com/business/" TargetMode="External"/><Relationship Id="rId23" Type="http://schemas.openxmlformats.org/officeDocument/2006/relationships/hyperlink" Target="https://onlinelibrary.wiley.com/" TargetMode="External"/><Relationship Id="rId10" Type="http://schemas.openxmlformats.org/officeDocument/2006/relationships/hyperlink" Target="http://elib.fa.ru/" TargetMode="External"/><Relationship Id="rId19" Type="http://schemas.openxmlformats.org/officeDocument/2006/relationships/hyperlink" Target="http://jstor.org"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1085;&#1101;&#1073;.&#1088;&#1092;/" TargetMode="External"/><Relationship Id="rId22" Type="http://schemas.openxmlformats.org/officeDocument/2006/relationships/hyperlink" Target="http://link.springer.co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3C38E5B1-7D2A-4325-B9EE-5010AA80C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7271</Words>
  <Characters>41446</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3</cp:revision>
  <cp:lastPrinted>2020-06-16T14:10:00Z</cp:lastPrinted>
  <dcterms:created xsi:type="dcterms:W3CDTF">2024-12-19T14:24:00Z</dcterms:created>
  <dcterms:modified xsi:type="dcterms:W3CDTF">2024-12-25T07:27:00Z</dcterms:modified>
</cp:coreProperties>
</file>